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[master]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/****** Object:  Database [WordleGameDB]    Script Date: 7/16/2024 5:56:43 PM ******/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[WordleGameDB]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CONTAINMENT =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ON  PRIMARY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NAME = N'WordleGameDB', FILENAME = N'C:\MSSQLSERVER\MSSQL16.MSSQLSERVER\MSSQL\DATA\WordleGameDB.mdf' , SIZE = 8192KB , MAXSIZE = UNLIMITED, FILEGROWTH = 65536KB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LOG 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NAME = N'WordleGameDB_log', FILENAME = N'C:\MSSQLSERVER\MSSQL16.MSSQLSERVER\MSSQL\DATA\WordleGameDB_log.ldf' , SIZE = 8192KB , MAXSIZE = 2048GB , FILEGROWTH = 65536KB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WITH CATALOG_COLLATION = DATABASE_DEFAULT, LEDGER = OFF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DATABASE [WordleGameDB] SET COMPATIBILITY_LEVEL = 160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(1 = FULLTEXTSERVICEPROPERTY('IsFullTextInstalled'))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EXEC [WordleGameDB].[dbo].[sp_fulltext_database] @action = 'enable'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 DATABASE [WordleGameDB] SET ANSI_NULL_DEFAULT OFF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DATABASE [WordleGameDB] SET ANSI_NULLS OFF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DATABASE [WordleGameDB] SET ANSI_PADDING OFF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DATABASE [WordleGameDB] SET ANSI_WARNINGS OFF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DATABASE [WordleGameDB] SET ARITHABORT OFF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DATABASE [WordleGameDB] SET AUTO_CLOSE OFF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DATABASE [WordleGameDB] SET AUTO_SHRINK OFF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DATABASE [WordleGameDB] SET AUTO_UPDATE_STATISTICS 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DATABASE [WordleGameDB] SET CURSOR_CLOSE_ON_COMMIT OFF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DATABASE [WordleGameDB] SET CURSOR_DEFAULT  GLOBAL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DATABASE [WordleGameDB] SET CONCAT_NULL_YIELDS_NULL OFF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DATABASE [WordleGameDB] SET NUMERIC_ROUNDABORT OFF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DATABASE [WordleGameDB] SET QUOTED_IDENTIFIER OFF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DATABASE [WordleGameDB] SET RECURSIVE_TRIGGERS OFF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DATABASE [WordleGameDB] SET  ENABLE_BROKER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DATABASE [WordleGameDB] SET AUTO_UPDATE_STATISTICS_ASYNC OFF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DATABASE [WordleGameDB] SET DATE_CORRELATION_OPTIMIZATION OFF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DATABASE [WordleGameDB] SET TRUSTWORTHY OFF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DATABASE [WordleGameDB] SET ALLOW_SNAPSHOT_ISOLATION OFF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DATABASE [WordleGameDB] SET PARAMETERIZATION SIMPLE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DATABASE [WordleGameDB] SET READ_COMMITTED_SNAPSHOT OFF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DATABASE [WordleGameDB] SET HONOR_BROKER_PRIORITY OFF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DATABASE [WordleGameDB] SET RECOVERY FULL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DATABASE [WordleGameDB] SET  MULTI_USER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DATABASE [WordleGameDB] SET PAGE_VERIFY CHECKSUM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DATABASE [WordleGameDB] SET DB_CHAINING OFF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DATABASE [WordleGameDB] SET FILESTREAM( NON_TRANSACTED_ACCESS = OFF 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DATABASE [WordleGameDB] SET TARGET_RECOVERY_TIME = 60 SECONDS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DATABASE [WordleGameDB] SET DELAYED_DURABILITY = DISABLED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DATABASE [WordleGameDB] SET ACCELERATED_DATABASE_RECOVERY = OFF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DATABASE [WordleGameDB] SET QUERY_STORE =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ALTER DATABASE [WordleGameDB]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[WordleGameDB]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/****** Object:  Table [dbo].[Administradores]    Script Date: 7/16/2024 5:56:43 PM ******/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[dbo].[Administradores](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[id_admin] [int] IDENTITY(1,1)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[nombres] [nvarchar](50)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[apellidos] [nvarchar](50)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[id_admin] ASC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/****** Object:  Table [dbo].[Jugadores]    Script Date: 7/16/2024 5:56:43 PM ******/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[dbo].[Jugadores](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[id_jugador] [int] IDENTITY(1,1)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[nombres] [nvarchar](50)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[apellidos] [nvarchar](50)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[email] [nvarchar](100)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[contraseña] [nvarchar](100)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[id_jugador] ASC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UNIQUE NONCLUSTERED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[email] ASC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/****** Object:  Table [dbo].[Materias]    Script Date: 7/16/2024 5:56:43 PM ******/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[dbo].[Materias](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[id_materia] [int] IDENTITY(1,1)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[nombre] [nvarchar](50)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[id_materia] ASC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UNIQUE NONCLUSTERED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[nombre] ASC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/****** Object:  Table [dbo].[Partidas]    Script Date: 7/16/2024 5:56:43 PM ******/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[dbo].[Partidas](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[id_partida] [int] IDENTITY(1,1)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[id_jugador] [int]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[materia] [nvarchar](50)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[estado] [nvarchar](20)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[fechaInicio] [datetime]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[fechaFin] [datetime]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[id_materia] [int]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[puntuacion] [int]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[id_partida] ASC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/****** Object:  Table [dbo].[PartidasPreguntas]    Script Date: 7/16/2024 5:56:43 PM ******/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[dbo].[PartidasPreguntas](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[id_partida] [int]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[id_pregunta] [int]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/****** Object:  Table [dbo].[Preguntas]    Script Date: 7/16/2024 5:56:43 PM ******/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TABLE [dbo].[Preguntas](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[id_pregunta] [int] IDENTITY(1,1)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[materia] [nvarchar](50)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[texto] [nvarchar](max)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[puntuacion] [int]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[id_materia] [int]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[id_pregunta] ASC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/****** Object:  Table [dbo].[Puntuaciones]    Script Date: 7/16/2024 5:56:43 PM ******/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[dbo].[Puntuaciones](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[id_puntuacion] [int] IDENTITY(1,1)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[id_jugador] [int]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[id_partida] [int]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[puntos] [int]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[id_puntuacion] ASC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/****** Object:  Table [dbo].[Respuestas]    Script Date: 7/16/2024 5:56:43 PM ******/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TABLE [dbo].[Respuestas](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[id_respuesta] [int] IDENTITY(1,1)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[id_pregunta] [int]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[texto] [nvarchar](max)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[correcta] [bit]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PRIMARY KEY CLUSTERED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[id_respuesta] ASC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ALTER TABLE [dbo].[Partidas] ADD  DEFAULT ((0)) FOR [puntuacion]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ALTER TABLE [dbo].[Partidas]  WITH CHECK ADD FOREIGN KEY([id_jugador])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REFERENCES [dbo].[Jugadores] ([id_jugador])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[dbo].[Partidas]  WITH CHECK ADD  CONSTRAINT [FK_Partidas_Materias] FOREIGN KEY([id_materia])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REFERENCES [dbo].[Materias] ([id_materia])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ALTER TABLE [dbo].[Partidas] CHECK CONSTRAINT [FK_Partidas_Materias]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[dbo].[PartidasPreguntas]  WITH CHECK ADD FOREIGN KEY([id_partida])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REFERENCES [dbo].[Partidas] ([id_partida])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ALTER TABLE [dbo].[PartidasPreguntas]  WITH CHECK ADD FOREIGN KEY([id_pregunta])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REFERENCES [dbo].[Preguntas] ([id_pregunta])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ALTER TABLE [dbo].[Preguntas]  WITH CHECK ADD  CONSTRAINT [FK_Preguntas_Materias] FOREIGN KEY([id_materia])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REFERENCES [dbo].[Materias] ([id_materia])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ALTER TABLE [dbo].[Preguntas] CHECK CONSTRAINT [FK_Preguntas_Materias]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ALTER TABLE [dbo].[Puntuaciones]  WITH CHECK ADD FOREIGN KEY([id_jugador])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REFERENCES [dbo].[Jugadores] ([id_jugador])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ALTER TABLE [dbo].[Puntuaciones]  WITH CHECK ADD FOREIGN KEY([id_partida])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REFERENCES [dbo].[Partidas] ([id_partida])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ALTER TABLE [dbo].[Respuestas]  WITH CHECK ADD FOREIGN KEY([id_pregunta])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REFERENCES [dbo].[Preguntas] ([id_pregunta])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USE [master]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ALTER DATABASE [WordleGameDB] SET  READ_WRITE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