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974" w:rsidRDefault="00FC3974">
      <w:r>
        <w:t>Temos uma estrutura condiciona encadeada</w:t>
      </w:r>
      <w:r w:rsidR="00FA7243">
        <w:t>, para que o retorno da resposta esteja entre os trê</w:t>
      </w:r>
      <w:r w:rsidR="00975AFB">
        <w:t>s</w:t>
      </w:r>
      <w:bookmarkStart w:id="0" w:name="_GoBack"/>
      <w:bookmarkEnd w:id="0"/>
      <w:r w:rsidR="00FA7243">
        <w:t xml:space="preserve"> veículos:</w:t>
      </w:r>
      <w:r>
        <w:t xml:space="preserve"> </w:t>
      </w:r>
    </w:p>
    <w:p w:rsidR="00D463FA" w:rsidRPr="00BA3C93" w:rsidRDefault="00D463FA" w:rsidP="00D463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A3C9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- </w:t>
      </w:r>
      <w:proofErr w:type="gramStart"/>
      <w:r w:rsidRPr="00BA3C9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trator</w:t>
      </w:r>
      <w:proofErr w:type="gramEnd"/>
      <w:r w:rsidRPr="00BA3C9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; </w:t>
      </w:r>
    </w:p>
    <w:p w:rsidR="00D463FA" w:rsidRPr="00BA3C93" w:rsidRDefault="00D463FA" w:rsidP="00D463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A3C9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- </w:t>
      </w:r>
      <w:proofErr w:type="gramStart"/>
      <w:r w:rsidRPr="00BA3C9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moto</w:t>
      </w:r>
      <w:proofErr w:type="gramEnd"/>
      <w:r w:rsidRPr="00BA3C9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; </w:t>
      </w:r>
    </w:p>
    <w:p w:rsidR="00D463FA" w:rsidRPr="00BA3C93" w:rsidRDefault="00D463FA" w:rsidP="00D463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A3C9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- </w:t>
      </w:r>
      <w:proofErr w:type="gramStart"/>
      <w:r w:rsidRPr="00BA3C9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bicicleta</w:t>
      </w:r>
      <w:proofErr w:type="gramEnd"/>
      <w:r w:rsidRPr="00BA3C9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. </w:t>
      </w:r>
    </w:p>
    <w:p w:rsidR="00FC3974" w:rsidRDefault="00FC3974"/>
    <w:p w:rsidR="00FA7243" w:rsidRDefault="00FA7243">
      <w:r>
        <w:t xml:space="preserve">Então segue a estrutura condicional: </w:t>
      </w:r>
    </w:p>
    <w:p w:rsidR="00FC3974" w:rsidRDefault="00FC3974">
      <w:proofErr w:type="gramStart"/>
      <w:r w:rsidRPr="00D463FA">
        <w:rPr>
          <w:color w:val="FF0000"/>
        </w:rPr>
        <w:t>Se</w:t>
      </w:r>
      <w:r>
        <w:t xml:space="preserve">  </w:t>
      </w:r>
      <w:proofErr w:type="spellStart"/>
      <w:r w:rsidR="00FA7243">
        <w:t>Qtd</w:t>
      </w:r>
      <w:r w:rsidR="00D463FA">
        <w:t>Pneus</w:t>
      </w:r>
      <w:proofErr w:type="spellEnd"/>
      <w:proofErr w:type="gramEnd"/>
      <w:r w:rsidR="00D463FA">
        <w:t xml:space="preserve"> = 4 </w:t>
      </w:r>
      <w:proofErr w:type="spellStart"/>
      <w:r w:rsidR="00D463FA" w:rsidRPr="00D463FA">
        <w:rPr>
          <w:color w:val="FF0000"/>
        </w:rPr>
        <w:t>entao</w:t>
      </w:r>
      <w:proofErr w:type="spellEnd"/>
      <w:r w:rsidR="00D463FA">
        <w:t xml:space="preserve"> </w:t>
      </w:r>
      <w:r>
        <w:t xml:space="preserve"> </w:t>
      </w:r>
    </w:p>
    <w:p w:rsidR="00D463FA" w:rsidRDefault="00D463FA">
      <w:r>
        <w:t xml:space="preserve">      Escreva (</w:t>
      </w:r>
      <w:r w:rsidR="001D202E">
        <w:t>“</w:t>
      </w:r>
      <w:r>
        <w:t>trator</w:t>
      </w:r>
      <w:r w:rsidR="001D202E">
        <w:t>”</w:t>
      </w:r>
      <w:r>
        <w:t>);</w:t>
      </w:r>
    </w:p>
    <w:p w:rsidR="00FC3974" w:rsidRDefault="00D463FA">
      <w:pPr>
        <w:rPr>
          <w:color w:val="FF0000"/>
        </w:rPr>
      </w:pPr>
      <w:r>
        <w:rPr>
          <w:color w:val="FF0000"/>
        </w:rPr>
        <w:t xml:space="preserve">      </w:t>
      </w:r>
      <w:proofErr w:type="spellStart"/>
      <w:r w:rsidR="00FC3974" w:rsidRPr="00D463FA">
        <w:rPr>
          <w:color w:val="FF0000"/>
        </w:rPr>
        <w:t>Senao</w:t>
      </w:r>
      <w:proofErr w:type="spellEnd"/>
      <w:r w:rsidR="00FC3974" w:rsidRPr="00D463FA">
        <w:rPr>
          <w:color w:val="FF0000"/>
        </w:rPr>
        <w:t xml:space="preserve"> </w:t>
      </w:r>
    </w:p>
    <w:p w:rsidR="00D463FA" w:rsidRDefault="00D463FA">
      <w:pPr>
        <w:rPr>
          <w:color w:val="00B050"/>
        </w:rPr>
      </w:pPr>
      <w:r>
        <w:rPr>
          <w:color w:val="FF0000"/>
        </w:rPr>
        <w:t xml:space="preserve">     </w:t>
      </w:r>
      <w:r w:rsidRPr="00D463FA">
        <w:rPr>
          <w:color w:val="00B050"/>
        </w:rPr>
        <w:t xml:space="preserve"> Se</w:t>
      </w:r>
      <w:r>
        <w:rPr>
          <w:color w:val="00B050"/>
        </w:rPr>
        <w:t xml:space="preserve"> Motor = “SIM” </w:t>
      </w:r>
      <w:proofErr w:type="spellStart"/>
      <w:r>
        <w:rPr>
          <w:color w:val="00B050"/>
        </w:rPr>
        <w:t>entao</w:t>
      </w:r>
      <w:proofErr w:type="spellEnd"/>
    </w:p>
    <w:p w:rsidR="00D463FA" w:rsidRDefault="00D463FA">
      <w:pPr>
        <w:rPr>
          <w:color w:val="00B050"/>
        </w:rPr>
      </w:pPr>
      <w:r>
        <w:rPr>
          <w:color w:val="00B050"/>
        </w:rPr>
        <w:t xml:space="preserve">           </w:t>
      </w:r>
      <w:r>
        <w:t>Escreva (</w:t>
      </w:r>
      <w:r w:rsidR="001D202E">
        <w:t>“</w:t>
      </w:r>
      <w:r>
        <w:t>moto</w:t>
      </w:r>
      <w:r w:rsidR="001D202E">
        <w:t>”</w:t>
      </w:r>
      <w:r>
        <w:t>);</w:t>
      </w:r>
    </w:p>
    <w:p w:rsidR="00D463FA" w:rsidRDefault="00D463FA">
      <w:pPr>
        <w:rPr>
          <w:color w:val="00B050"/>
        </w:rPr>
      </w:pPr>
      <w:r>
        <w:rPr>
          <w:color w:val="00B050"/>
        </w:rPr>
        <w:t xml:space="preserve">           </w:t>
      </w:r>
      <w:proofErr w:type="spellStart"/>
      <w:r>
        <w:rPr>
          <w:color w:val="00B050"/>
        </w:rPr>
        <w:t>Senao</w:t>
      </w:r>
      <w:proofErr w:type="spellEnd"/>
    </w:p>
    <w:p w:rsidR="00FA7243" w:rsidRDefault="00FA7243">
      <w:pPr>
        <w:rPr>
          <w:color w:val="00B050"/>
        </w:rPr>
      </w:pPr>
      <w:r>
        <w:rPr>
          <w:color w:val="00B050"/>
        </w:rPr>
        <w:t xml:space="preserve">          </w:t>
      </w:r>
      <w:r>
        <w:t>Escreva (</w:t>
      </w:r>
      <w:r w:rsidR="001D202E">
        <w:t>“</w:t>
      </w:r>
      <w:r>
        <w:t>bicicleta</w:t>
      </w:r>
      <w:r w:rsidR="001D202E">
        <w:t>”</w:t>
      </w:r>
      <w:r>
        <w:t>);</w:t>
      </w:r>
    </w:p>
    <w:p w:rsidR="00D463FA" w:rsidRDefault="00D463FA">
      <w:pPr>
        <w:rPr>
          <w:color w:val="FF0000"/>
        </w:rPr>
      </w:pPr>
      <w:r>
        <w:rPr>
          <w:color w:val="00B050"/>
        </w:rPr>
        <w:t xml:space="preserve">      </w:t>
      </w:r>
      <w:proofErr w:type="spellStart"/>
      <w:r>
        <w:rPr>
          <w:color w:val="00B050"/>
        </w:rPr>
        <w:t>Fimse</w:t>
      </w:r>
      <w:proofErr w:type="spellEnd"/>
    </w:p>
    <w:p w:rsidR="00FC3974" w:rsidRPr="00D463FA" w:rsidRDefault="00FC3974">
      <w:pPr>
        <w:rPr>
          <w:color w:val="FF0000"/>
        </w:rPr>
      </w:pPr>
      <w:proofErr w:type="spellStart"/>
      <w:r w:rsidRPr="00D463FA">
        <w:rPr>
          <w:color w:val="FF0000"/>
        </w:rPr>
        <w:t>Fimse</w:t>
      </w:r>
      <w:proofErr w:type="spellEnd"/>
    </w:p>
    <w:sectPr w:rsidR="00FC3974" w:rsidRPr="00D46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93"/>
    <w:rsid w:val="001D202E"/>
    <w:rsid w:val="009332E9"/>
    <w:rsid w:val="00975AFB"/>
    <w:rsid w:val="00BA3C93"/>
    <w:rsid w:val="00D463FA"/>
    <w:rsid w:val="00FA7243"/>
    <w:rsid w:val="00FC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D4AC4-5901-4B58-BE2A-D45172B5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4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2023-07-18T18:45:00Z</dcterms:created>
  <dcterms:modified xsi:type="dcterms:W3CDTF">2023-07-19T15:32:00Z</dcterms:modified>
</cp:coreProperties>
</file>