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2B" w:rsidRDefault="00AB5766">
      <w:r w:rsidRPr="00AB5766">
        <w:rPr>
          <w:noProof/>
          <w:lang w:eastAsia="pt-BR"/>
        </w:rPr>
        <w:drawing>
          <wp:inline distT="0" distB="0" distL="0" distR="0" wp14:anchorId="3A3F0D0A" wp14:editId="2F314D51">
            <wp:extent cx="5400040" cy="2025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66" w:rsidRDefault="00AB5766"/>
    <w:p w:rsidR="00AB5766" w:rsidRDefault="00AB5766" w:rsidP="00AB5766">
      <w:pPr>
        <w:pStyle w:val="PargrafodaLista"/>
        <w:numPr>
          <w:ilvl w:val="0"/>
          <w:numId w:val="1"/>
        </w:numPr>
        <w:rPr>
          <w:color w:val="FF0000"/>
        </w:rPr>
      </w:pPr>
      <w:r w:rsidRPr="00DD5379">
        <w:rPr>
          <w:color w:val="FF0000"/>
        </w:rPr>
        <w:t xml:space="preserve">SELECT * FROM </w:t>
      </w:r>
      <w:proofErr w:type="gramStart"/>
      <w:r w:rsidRPr="00DD5379">
        <w:rPr>
          <w:color w:val="FF0000"/>
        </w:rPr>
        <w:t>ljeletronicos.vendas</w:t>
      </w:r>
      <w:proofErr w:type="gramEnd"/>
      <w:r w:rsidRPr="00DD5379">
        <w:rPr>
          <w:color w:val="FF0000"/>
        </w:rPr>
        <w:t>;</w:t>
      </w:r>
    </w:p>
    <w:p w:rsidR="003B3425" w:rsidRPr="003B3425" w:rsidRDefault="003B3425" w:rsidP="003B3425">
      <w:pPr>
        <w:rPr>
          <w:color w:val="FF0000"/>
        </w:rPr>
      </w:pPr>
    </w:p>
    <w:p w:rsidR="003B3425" w:rsidRPr="00127C82" w:rsidRDefault="003B3425" w:rsidP="003B3425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Resultado:</w:t>
      </w:r>
    </w:p>
    <w:p w:rsidR="00AB5766" w:rsidRDefault="00AB5766" w:rsidP="00AB5766">
      <w:pPr>
        <w:pStyle w:val="PargrafodaLista"/>
      </w:pPr>
    </w:p>
    <w:p w:rsidR="00AB5766" w:rsidRDefault="00AB5766" w:rsidP="00AB5766">
      <w:pPr>
        <w:pStyle w:val="PargrafodaLista"/>
      </w:pPr>
      <w:r w:rsidRPr="00AB5766">
        <w:rPr>
          <w:noProof/>
          <w:lang w:eastAsia="pt-BR"/>
        </w:rPr>
        <w:drawing>
          <wp:inline distT="0" distB="0" distL="0" distR="0" wp14:anchorId="3F08FFFE" wp14:editId="69CDF600">
            <wp:extent cx="5400040" cy="2635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66" w:rsidRDefault="00AB5766" w:rsidP="00AB5766">
      <w:pPr>
        <w:pStyle w:val="PargrafodaLista"/>
      </w:pPr>
    </w:p>
    <w:p w:rsidR="00AB5766" w:rsidRDefault="00AB5766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DD5379" w:rsidRDefault="00DD5379" w:rsidP="00AB5766">
      <w:pPr>
        <w:pStyle w:val="PargrafodaLista"/>
      </w:pPr>
    </w:p>
    <w:p w:rsidR="00A87219" w:rsidRDefault="00A87219" w:rsidP="00AB5766">
      <w:pPr>
        <w:pStyle w:val="PargrafodaLista"/>
      </w:pPr>
    </w:p>
    <w:p w:rsidR="00A87219" w:rsidRDefault="00DD5379" w:rsidP="00831CAF">
      <w:pPr>
        <w:pStyle w:val="PargrafodaLista"/>
        <w:numPr>
          <w:ilvl w:val="0"/>
          <w:numId w:val="1"/>
        </w:numPr>
        <w:rPr>
          <w:color w:val="FF0000"/>
        </w:rPr>
      </w:pPr>
      <w:r w:rsidRPr="00DD5379">
        <w:rPr>
          <w:color w:val="FF0000"/>
        </w:rPr>
        <w:lastRenderedPageBreak/>
        <w:t xml:space="preserve">USE ljeletronicos;  </w:t>
      </w:r>
    </w:p>
    <w:p w:rsidR="00A87219" w:rsidRDefault="00DD5379" w:rsidP="00A87219">
      <w:pPr>
        <w:pStyle w:val="PargrafodaLista"/>
        <w:ind w:left="360"/>
        <w:rPr>
          <w:color w:val="FF0000"/>
        </w:rPr>
      </w:pPr>
      <w:r w:rsidRPr="00DD5379">
        <w:rPr>
          <w:color w:val="FF0000"/>
        </w:rPr>
        <w:t xml:space="preserve">SELECT transcaoID AS 'IDtransacao', </w:t>
      </w:r>
    </w:p>
    <w:p w:rsidR="00A87219" w:rsidRDefault="00DD5379" w:rsidP="00A87219">
      <w:pPr>
        <w:pStyle w:val="PargrafodaLista"/>
        <w:ind w:left="360"/>
        <w:rPr>
          <w:color w:val="FF0000"/>
        </w:rPr>
      </w:pPr>
      <w:r w:rsidRPr="00DD5379">
        <w:rPr>
          <w:color w:val="FF0000"/>
        </w:rPr>
        <w:t xml:space="preserve">Data AS 'datavenda',  </w:t>
      </w:r>
    </w:p>
    <w:p w:rsidR="00A87219" w:rsidRDefault="00DD5379" w:rsidP="00A87219">
      <w:pPr>
        <w:pStyle w:val="PargrafodaLista"/>
        <w:ind w:left="360"/>
        <w:rPr>
          <w:color w:val="FF0000"/>
        </w:rPr>
      </w:pPr>
      <w:r w:rsidRPr="00DD5379">
        <w:rPr>
          <w:color w:val="FF0000"/>
        </w:rPr>
        <w:t xml:space="preserve">Valor AS 'valorvenda' </w:t>
      </w:r>
    </w:p>
    <w:p w:rsidR="00AB5766" w:rsidRPr="00DD5379" w:rsidRDefault="00DD5379" w:rsidP="00A87219">
      <w:pPr>
        <w:pStyle w:val="PargrafodaLista"/>
        <w:ind w:left="360"/>
        <w:rPr>
          <w:color w:val="FF0000"/>
        </w:rPr>
      </w:pPr>
      <w:r w:rsidRPr="00DD5379">
        <w:rPr>
          <w:color w:val="FF0000"/>
        </w:rPr>
        <w:t>FROM vendas;</w:t>
      </w:r>
    </w:p>
    <w:p w:rsidR="00DD5379" w:rsidRDefault="00DD5379" w:rsidP="00DD5379">
      <w:pPr>
        <w:pStyle w:val="PargrafodaLista"/>
        <w:ind w:left="360"/>
      </w:pPr>
    </w:p>
    <w:p w:rsidR="00DD5379" w:rsidRPr="00DD5379" w:rsidRDefault="00DD5379" w:rsidP="00DD5379">
      <w:pPr>
        <w:pStyle w:val="PargrafodaLista"/>
        <w:ind w:left="360"/>
        <w:rPr>
          <w:b/>
          <w:color w:val="002060"/>
        </w:rPr>
      </w:pPr>
      <w:r w:rsidRPr="00DD5379">
        <w:rPr>
          <w:b/>
          <w:color w:val="002060"/>
        </w:rPr>
        <w:t>Antes do comando de alteração de colunas:</w:t>
      </w:r>
    </w:p>
    <w:p w:rsidR="003E664A" w:rsidRDefault="003E664A" w:rsidP="0063073B">
      <w:pPr>
        <w:ind w:left="360"/>
      </w:pPr>
      <w:r w:rsidRPr="003E664A">
        <w:rPr>
          <w:noProof/>
          <w:lang w:eastAsia="pt-BR"/>
        </w:rPr>
        <w:drawing>
          <wp:inline distT="0" distB="0" distL="0" distR="0" wp14:anchorId="4BD21582" wp14:editId="7F5ADFDE">
            <wp:extent cx="5400040" cy="2542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79" w:rsidRDefault="00DD5379" w:rsidP="0063073B">
      <w:pPr>
        <w:ind w:left="360"/>
      </w:pPr>
    </w:p>
    <w:p w:rsidR="00DD5379" w:rsidRDefault="00DD5379" w:rsidP="0063073B">
      <w:pPr>
        <w:ind w:left="360"/>
      </w:pPr>
    </w:p>
    <w:p w:rsidR="00DD5379" w:rsidRPr="00DD5379" w:rsidRDefault="00DD5379" w:rsidP="00DD5379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Depois</w:t>
      </w:r>
      <w:r w:rsidRPr="00DD5379">
        <w:rPr>
          <w:b/>
          <w:color w:val="002060"/>
        </w:rPr>
        <w:t xml:space="preserve"> do comando de alteração de colunas:</w:t>
      </w:r>
    </w:p>
    <w:p w:rsidR="00DD5379" w:rsidRDefault="00DD5379" w:rsidP="0063073B">
      <w:pPr>
        <w:ind w:left="360"/>
      </w:pPr>
      <w:r w:rsidRPr="00DD5379">
        <w:rPr>
          <w:noProof/>
          <w:lang w:eastAsia="pt-BR"/>
        </w:rPr>
        <w:drawing>
          <wp:inline distT="0" distB="0" distL="0" distR="0" wp14:anchorId="1CA301CE" wp14:editId="5DCE07D0">
            <wp:extent cx="5400040" cy="26219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79" w:rsidRDefault="00DD5379" w:rsidP="0063073B">
      <w:pPr>
        <w:ind w:left="360"/>
      </w:pPr>
    </w:p>
    <w:p w:rsidR="00DD5379" w:rsidRDefault="00DD5379" w:rsidP="0063073B">
      <w:pPr>
        <w:ind w:left="360"/>
      </w:pPr>
    </w:p>
    <w:p w:rsidR="00DD5379" w:rsidRDefault="00DD5379" w:rsidP="0063073B">
      <w:pPr>
        <w:ind w:left="360"/>
      </w:pPr>
    </w:p>
    <w:p w:rsidR="0063073B" w:rsidRDefault="0063073B" w:rsidP="0063073B">
      <w:pPr>
        <w:ind w:left="360"/>
      </w:pPr>
    </w:p>
    <w:p w:rsidR="0063073B" w:rsidRDefault="00DD5379" w:rsidP="009400A8">
      <w:pPr>
        <w:pStyle w:val="PargrafodaLista"/>
        <w:numPr>
          <w:ilvl w:val="0"/>
          <w:numId w:val="1"/>
        </w:numPr>
        <w:rPr>
          <w:color w:val="FF0000"/>
        </w:rPr>
      </w:pPr>
      <w:r w:rsidRPr="00127C82">
        <w:rPr>
          <w:color w:val="FF0000"/>
        </w:rPr>
        <w:lastRenderedPageBreak/>
        <w:t>SELECT * FROM vendas WHERE valor &gt; 100.00;</w:t>
      </w:r>
    </w:p>
    <w:p w:rsidR="00127C82" w:rsidRDefault="00127C82" w:rsidP="00127C82">
      <w:pPr>
        <w:pStyle w:val="PargrafodaLista"/>
        <w:ind w:left="360"/>
        <w:rPr>
          <w:color w:val="FF0000"/>
        </w:rPr>
      </w:pPr>
    </w:p>
    <w:p w:rsidR="00127C82" w:rsidRPr="00127C82" w:rsidRDefault="00127C82" w:rsidP="00127C82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</w:t>
      </w:r>
      <w:r w:rsidR="003B3425">
        <w:rPr>
          <w:b/>
          <w:color w:val="002060"/>
        </w:rPr>
        <w:t>:</w:t>
      </w:r>
    </w:p>
    <w:p w:rsidR="003E664A" w:rsidRDefault="00DD5379" w:rsidP="0063073B">
      <w:pPr>
        <w:ind w:left="360"/>
      </w:pPr>
      <w:r w:rsidRPr="00DD5379">
        <w:rPr>
          <w:noProof/>
          <w:lang w:eastAsia="pt-BR"/>
        </w:rPr>
        <w:drawing>
          <wp:inline distT="0" distB="0" distL="0" distR="0" wp14:anchorId="10DD1646" wp14:editId="0A9644FF">
            <wp:extent cx="5400040" cy="2689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4A" w:rsidRDefault="003E664A" w:rsidP="0063073B">
      <w:pPr>
        <w:ind w:left="360"/>
      </w:pPr>
    </w:p>
    <w:p w:rsidR="00127C82" w:rsidRDefault="00127C82" w:rsidP="0063073B">
      <w:pPr>
        <w:ind w:left="360"/>
      </w:pPr>
    </w:p>
    <w:p w:rsidR="0063073B" w:rsidRPr="00A87219" w:rsidRDefault="00127C82" w:rsidP="00127C82">
      <w:pPr>
        <w:pStyle w:val="PargrafodaLista"/>
        <w:numPr>
          <w:ilvl w:val="0"/>
          <w:numId w:val="1"/>
        </w:numPr>
        <w:rPr>
          <w:color w:val="FF0000"/>
        </w:rPr>
      </w:pPr>
      <w:r w:rsidRPr="00A87219">
        <w:rPr>
          <w:color w:val="FF0000"/>
        </w:rPr>
        <w:t>SELECT * FROM vendas ORDER BY Valor DESC;</w:t>
      </w:r>
    </w:p>
    <w:p w:rsidR="00127C82" w:rsidRDefault="00127C82" w:rsidP="00127C82">
      <w:pPr>
        <w:pStyle w:val="PargrafodaLista"/>
        <w:ind w:left="360"/>
      </w:pPr>
    </w:p>
    <w:p w:rsidR="00127C82" w:rsidRPr="00127C82" w:rsidRDefault="00127C82" w:rsidP="00127C82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</w:t>
      </w:r>
      <w:r w:rsidR="003B3425">
        <w:rPr>
          <w:b/>
          <w:color w:val="002060"/>
        </w:rPr>
        <w:t>:</w:t>
      </w:r>
    </w:p>
    <w:p w:rsidR="00127C82" w:rsidRDefault="00127C82" w:rsidP="0063073B">
      <w:pPr>
        <w:ind w:left="360"/>
      </w:pPr>
      <w:r w:rsidRPr="00127C82">
        <w:rPr>
          <w:noProof/>
          <w:lang w:eastAsia="pt-BR"/>
        </w:rPr>
        <w:drawing>
          <wp:inline distT="0" distB="0" distL="0" distR="0" wp14:anchorId="59C0CC27" wp14:editId="345B7A32">
            <wp:extent cx="5400040" cy="26403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4A" w:rsidRDefault="003E664A" w:rsidP="0063073B">
      <w:pPr>
        <w:ind w:left="360"/>
      </w:pPr>
    </w:p>
    <w:p w:rsidR="00A87219" w:rsidRDefault="00A87219" w:rsidP="0063073B">
      <w:pPr>
        <w:ind w:left="360"/>
      </w:pPr>
    </w:p>
    <w:p w:rsidR="00A87219" w:rsidRDefault="00A87219" w:rsidP="0063073B">
      <w:pPr>
        <w:ind w:left="360"/>
      </w:pPr>
    </w:p>
    <w:p w:rsidR="00A87219" w:rsidRDefault="00A87219" w:rsidP="0063073B">
      <w:pPr>
        <w:ind w:left="360"/>
      </w:pPr>
    </w:p>
    <w:p w:rsidR="00A87219" w:rsidRDefault="00A87219" w:rsidP="0063073B">
      <w:pPr>
        <w:ind w:left="360"/>
      </w:pPr>
    </w:p>
    <w:p w:rsidR="00A87219" w:rsidRPr="00A87219" w:rsidRDefault="00A87219" w:rsidP="00A87219">
      <w:pPr>
        <w:pStyle w:val="PargrafodaLista"/>
        <w:numPr>
          <w:ilvl w:val="0"/>
          <w:numId w:val="1"/>
        </w:numPr>
        <w:rPr>
          <w:color w:val="FF0000"/>
        </w:rPr>
      </w:pPr>
      <w:r w:rsidRPr="00A87219">
        <w:rPr>
          <w:color w:val="FF0000"/>
        </w:rPr>
        <w:lastRenderedPageBreak/>
        <w:t>SELECT</w:t>
      </w:r>
    </w:p>
    <w:p w:rsidR="00A87219" w:rsidRPr="00A87219" w:rsidRDefault="00A87219" w:rsidP="00A87219">
      <w:pPr>
        <w:rPr>
          <w:color w:val="FF0000"/>
        </w:rPr>
      </w:pPr>
      <w:r w:rsidRPr="00A87219">
        <w:rPr>
          <w:color w:val="FF0000"/>
        </w:rPr>
        <w:t xml:space="preserve">    </w:t>
      </w:r>
      <w:r w:rsidR="003B3425">
        <w:rPr>
          <w:color w:val="FF0000"/>
        </w:rPr>
        <w:t xml:space="preserve">  </w:t>
      </w:r>
      <w:proofErr w:type="gramStart"/>
      <w:r w:rsidRPr="00A87219">
        <w:rPr>
          <w:color w:val="FF0000"/>
        </w:rPr>
        <w:t>AVG(</w:t>
      </w:r>
      <w:proofErr w:type="gramEnd"/>
      <w:r w:rsidRPr="00A87219">
        <w:rPr>
          <w:color w:val="FF0000"/>
        </w:rPr>
        <w:t>Valor) AS Media_Valor,</w:t>
      </w:r>
    </w:p>
    <w:p w:rsidR="00A87219" w:rsidRPr="00A87219" w:rsidRDefault="00A87219" w:rsidP="00A87219">
      <w:pPr>
        <w:rPr>
          <w:color w:val="FF0000"/>
        </w:rPr>
      </w:pPr>
      <w:r w:rsidRPr="00A87219">
        <w:rPr>
          <w:color w:val="FF0000"/>
        </w:rPr>
        <w:t xml:space="preserve">    </w:t>
      </w:r>
      <w:r w:rsidR="003B3425">
        <w:rPr>
          <w:color w:val="FF0000"/>
        </w:rPr>
        <w:t xml:space="preserve">  </w:t>
      </w:r>
      <w:proofErr w:type="gramStart"/>
      <w:r w:rsidRPr="00A87219">
        <w:rPr>
          <w:color w:val="FF0000"/>
        </w:rPr>
        <w:t>MAX(</w:t>
      </w:r>
      <w:proofErr w:type="gramEnd"/>
      <w:r w:rsidRPr="00A87219">
        <w:rPr>
          <w:color w:val="FF0000"/>
        </w:rPr>
        <w:t>Valor) AS Valor Máximo,</w:t>
      </w:r>
    </w:p>
    <w:p w:rsidR="00A87219" w:rsidRPr="00A87219" w:rsidRDefault="00A87219" w:rsidP="00A87219">
      <w:pPr>
        <w:rPr>
          <w:color w:val="FF0000"/>
        </w:rPr>
      </w:pPr>
      <w:r w:rsidRPr="00A87219">
        <w:rPr>
          <w:color w:val="FF0000"/>
        </w:rPr>
        <w:t xml:space="preserve">    </w:t>
      </w:r>
      <w:r w:rsidR="003B3425">
        <w:rPr>
          <w:color w:val="FF0000"/>
        </w:rPr>
        <w:t xml:space="preserve">  </w:t>
      </w:r>
      <w:proofErr w:type="gramStart"/>
      <w:r w:rsidRPr="00A87219">
        <w:rPr>
          <w:color w:val="FF0000"/>
        </w:rPr>
        <w:t>MIN(</w:t>
      </w:r>
      <w:proofErr w:type="gramEnd"/>
      <w:r w:rsidRPr="00A87219">
        <w:rPr>
          <w:color w:val="FF0000"/>
        </w:rPr>
        <w:t>Valor) AS Valor_Minimo,</w:t>
      </w:r>
    </w:p>
    <w:p w:rsidR="00A87219" w:rsidRPr="00A87219" w:rsidRDefault="00A87219" w:rsidP="00A87219">
      <w:pPr>
        <w:rPr>
          <w:color w:val="FF0000"/>
        </w:rPr>
      </w:pPr>
      <w:r w:rsidRPr="00A87219">
        <w:rPr>
          <w:color w:val="FF0000"/>
        </w:rPr>
        <w:t xml:space="preserve">    </w:t>
      </w:r>
      <w:r w:rsidR="003B3425">
        <w:rPr>
          <w:color w:val="FF0000"/>
        </w:rPr>
        <w:t xml:space="preserve">  </w:t>
      </w:r>
      <w:proofErr w:type="gramStart"/>
      <w:r w:rsidRPr="00A87219">
        <w:rPr>
          <w:color w:val="FF0000"/>
        </w:rPr>
        <w:t>COUNT(</w:t>
      </w:r>
      <w:proofErr w:type="gramEnd"/>
      <w:r w:rsidRPr="00A87219">
        <w:rPr>
          <w:color w:val="FF0000"/>
        </w:rPr>
        <w:t>*) AS qtdvendas</w:t>
      </w:r>
    </w:p>
    <w:p w:rsidR="00A87219" w:rsidRPr="00A87219" w:rsidRDefault="003B3425" w:rsidP="00A87219">
      <w:pPr>
        <w:rPr>
          <w:color w:val="FF0000"/>
        </w:rPr>
      </w:pPr>
      <w:r>
        <w:rPr>
          <w:color w:val="FF0000"/>
        </w:rPr>
        <w:t xml:space="preserve">      </w:t>
      </w:r>
      <w:r w:rsidR="00A87219" w:rsidRPr="00A87219">
        <w:rPr>
          <w:color w:val="FF0000"/>
        </w:rPr>
        <w:t>FROM vendas;</w:t>
      </w:r>
    </w:p>
    <w:p w:rsidR="00A87219" w:rsidRDefault="00A87219" w:rsidP="003E664A">
      <w:pPr>
        <w:ind w:left="360"/>
      </w:pPr>
    </w:p>
    <w:p w:rsidR="00A87219" w:rsidRPr="00A87219" w:rsidRDefault="00A87219" w:rsidP="00A87219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</w:t>
      </w:r>
      <w:r w:rsidR="003B3425">
        <w:rPr>
          <w:b/>
          <w:color w:val="002060"/>
        </w:rPr>
        <w:t>:</w:t>
      </w:r>
    </w:p>
    <w:p w:rsidR="00A87219" w:rsidRDefault="00A87219" w:rsidP="003E664A">
      <w:pPr>
        <w:ind w:left="360"/>
      </w:pPr>
      <w:r w:rsidRPr="00A87219">
        <w:rPr>
          <w:noProof/>
          <w:lang w:eastAsia="pt-BR"/>
        </w:rPr>
        <w:drawing>
          <wp:inline distT="0" distB="0" distL="0" distR="0" wp14:anchorId="78090A8B" wp14:editId="339F05EC">
            <wp:extent cx="5400040" cy="26892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4A" w:rsidRDefault="003E664A" w:rsidP="003E664A">
      <w:pPr>
        <w:ind w:left="360"/>
      </w:pPr>
    </w:p>
    <w:p w:rsidR="00A87219" w:rsidRDefault="00A87219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Pr="003B3425" w:rsidRDefault="003B3425" w:rsidP="003B3425">
      <w:pPr>
        <w:pStyle w:val="PargrafodaLista"/>
        <w:numPr>
          <w:ilvl w:val="0"/>
          <w:numId w:val="1"/>
        </w:numPr>
        <w:rPr>
          <w:color w:val="FF0000"/>
        </w:rPr>
      </w:pPr>
      <w:r w:rsidRPr="003B3425">
        <w:rPr>
          <w:color w:val="FF0000"/>
        </w:rPr>
        <w:lastRenderedPageBreak/>
        <w:t>SELECT GRUPO,</w:t>
      </w:r>
    </w:p>
    <w:p w:rsidR="003B3425" w:rsidRPr="003B3425" w:rsidRDefault="003B3425" w:rsidP="003B3425">
      <w:pPr>
        <w:rPr>
          <w:color w:val="FF0000"/>
        </w:rPr>
      </w:pPr>
      <w:r w:rsidRPr="003B3425">
        <w:rPr>
          <w:color w:val="FF0000"/>
        </w:rPr>
        <w:t xml:space="preserve">       </w:t>
      </w:r>
      <w:proofErr w:type="gramStart"/>
      <w:r w:rsidRPr="003B3425">
        <w:rPr>
          <w:color w:val="FF0000"/>
        </w:rPr>
        <w:t>AVG(</w:t>
      </w:r>
      <w:proofErr w:type="gramEnd"/>
      <w:r w:rsidRPr="003B3425">
        <w:rPr>
          <w:color w:val="FF0000"/>
        </w:rPr>
        <w:t xml:space="preserve">Valor) AS </w:t>
      </w:r>
      <w:proofErr w:type="spellStart"/>
      <w:r w:rsidRPr="003B3425">
        <w:rPr>
          <w:color w:val="FF0000"/>
        </w:rPr>
        <w:t>Media_Valor_Por_Grupo</w:t>
      </w:r>
      <w:proofErr w:type="spellEnd"/>
    </w:p>
    <w:p w:rsidR="003B3425" w:rsidRPr="003B3425" w:rsidRDefault="003B3425" w:rsidP="003B3425">
      <w:pPr>
        <w:rPr>
          <w:color w:val="FF0000"/>
        </w:rPr>
      </w:pPr>
      <w:r w:rsidRPr="003B3425">
        <w:rPr>
          <w:color w:val="FF0000"/>
        </w:rPr>
        <w:t xml:space="preserve">       FROM vendas</w:t>
      </w:r>
    </w:p>
    <w:p w:rsidR="003E664A" w:rsidRPr="003B3425" w:rsidRDefault="003B3425" w:rsidP="003B3425">
      <w:pPr>
        <w:rPr>
          <w:color w:val="FF0000"/>
        </w:rPr>
      </w:pPr>
      <w:r w:rsidRPr="003B3425">
        <w:rPr>
          <w:color w:val="FF0000"/>
        </w:rPr>
        <w:t xml:space="preserve">       GROUP BY grupo;</w:t>
      </w:r>
    </w:p>
    <w:p w:rsidR="003B3425" w:rsidRDefault="003B3425" w:rsidP="003B3425">
      <w:pPr>
        <w:pStyle w:val="PargrafodaLista"/>
        <w:ind w:left="360"/>
        <w:rPr>
          <w:b/>
          <w:color w:val="002060"/>
        </w:rPr>
      </w:pPr>
    </w:p>
    <w:p w:rsidR="003B3425" w:rsidRPr="00A87219" w:rsidRDefault="003B3425" w:rsidP="003B3425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Resultado:</w:t>
      </w:r>
    </w:p>
    <w:p w:rsidR="003B3425" w:rsidRDefault="003B3425" w:rsidP="003E664A">
      <w:pPr>
        <w:ind w:left="360"/>
      </w:pPr>
      <w:r w:rsidRPr="003B3425">
        <w:rPr>
          <w:noProof/>
          <w:lang w:eastAsia="pt-BR"/>
        </w:rPr>
        <w:drawing>
          <wp:inline distT="0" distB="0" distL="0" distR="0" wp14:anchorId="7AB6BBB2" wp14:editId="5762BBB3">
            <wp:extent cx="5400040" cy="26301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25" w:rsidRDefault="003B3425" w:rsidP="003E664A">
      <w:pPr>
        <w:ind w:left="360"/>
      </w:pPr>
    </w:p>
    <w:p w:rsidR="003E664A" w:rsidRDefault="003E664A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3B3425" w:rsidRDefault="003B3425" w:rsidP="003E664A">
      <w:pPr>
        <w:ind w:left="360"/>
      </w:pPr>
    </w:p>
    <w:p w:rsidR="00BB170D" w:rsidRPr="00BB170D" w:rsidRDefault="00BB170D" w:rsidP="00BB170D">
      <w:pPr>
        <w:pStyle w:val="PargrafodaLista"/>
        <w:numPr>
          <w:ilvl w:val="0"/>
          <w:numId w:val="1"/>
        </w:numPr>
        <w:rPr>
          <w:color w:val="FF0000"/>
        </w:rPr>
      </w:pPr>
      <w:r w:rsidRPr="00BB170D">
        <w:rPr>
          <w:color w:val="FF0000"/>
        </w:rPr>
        <w:lastRenderedPageBreak/>
        <w:t>SELECT grupo,</w:t>
      </w:r>
    </w:p>
    <w:p w:rsidR="00BB170D" w:rsidRPr="00BB170D" w:rsidRDefault="00BB170D" w:rsidP="00BB170D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BB170D">
        <w:rPr>
          <w:color w:val="FF0000"/>
        </w:rPr>
        <w:t>COUNT(</w:t>
      </w:r>
      <w:proofErr w:type="gramEnd"/>
      <w:r w:rsidRPr="00BB170D">
        <w:rPr>
          <w:color w:val="FF0000"/>
        </w:rPr>
        <w:t xml:space="preserve">*) AS </w:t>
      </w:r>
      <w:proofErr w:type="spellStart"/>
      <w:r w:rsidRPr="00BB170D">
        <w:rPr>
          <w:color w:val="FF0000"/>
        </w:rPr>
        <w:t>Qtd_Total_Produtos</w:t>
      </w:r>
      <w:proofErr w:type="spellEnd"/>
      <w:r w:rsidRPr="00BB170D">
        <w:rPr>
          <w:color w:val="FF0000"/>
        </w:rPr>
        <w:t>,</w:t>
      </w:r>
    </w:p>
    <w:p w:rsidR="00BB170D" w:rsidRPr="00BB170D" w:rsidRDefault="00BB170D" w:rsidP="00BB170D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BB170D">
        <w:rPr>
          <w:color w:val="FF0000"/>
        </w:rPr>
        <w:t>SUM(</w:t>
      </w:r>
      <w:proofErr w:type="gramEnd"/>
      <w:r w:rsidRPr="00BB170D">
        <w:rPr>
          <w:color w:val="FF0000"/>
        </w:rPr>
        <w:t xml:space="preserve">Valor) AS </w:t>
      </w:r>
      <w:proofErr w:type="spellStart"/>
      <w:r w:rsidRPr="00BB170D">
        <w:rPr>
          <w:color w:val="FF0000"/>
        </w:rPr>
        <w:t>Valor_Total_Vendas</w:t>
      </w:r>
      <w:proofErr w:type="spellEnd"/>
      <w:r w:rsidRPr="00BB170D">
        <w:rPr>
          <w:color w:val="FF0000"/>
        </w:rPr>
        <w:t>,</w:t>
      </w:r>
    </w:p>
    <w:p w:rsidR="00BB170D" w:rsidRPr="00BB170D" w:rsidRDefault="00BB170D" w:rsidP="00BB170D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BB170D">
        <w:rPr>
          <w:color w:val="FF0000"/>
        </w:rPr>
        <w:t>AVG(</w:t>
      </w:r>
      <w:proofErr w:type="gramEnd"/>
      <w:r w:rsidRPr="00BB170D">
        <w:rPr>
          <w:color w:val="FF0000"/>
        </w:rPr>
        <w:t xml:space="preserve">Valor) AS </w:t>
      </w:r>
      <w:proofErr w:type="spellStart"/>
      <w:r w:rsidRPr="00BB170D">
        <w:rPr>
          <w:color w:val="FF0000"/>
        </w:rPr>
        <w:t>Media_Valor_Por_Transacao</w:t>
      </w:r>
      <w:proofErr w:type="spellEnd"/>
    </w:p>
    <w:p w:rsidR="00BB170D" w:rsidRPr="00BB170D" w:rsidRDefault="00BB170D" w:rsidP="00BB170D">
      <w:pPr>
        <w:rPr>
          <w:color w:val="FF0000"/>
        </w:rPr>
      </w:pPr>
      <w:r>
        <w:rPr>
          <w:color w:val="FF0000"/>
        </w:rPr>
        <w:t xml:space="preserve">       </w:t>
      </w:r>
      <w:r w:rsidRPr="00BB170D">
        <w:rPr>
          <w:color w:val="FF0000"/>
        </w:rPr>
        <w:t>FROM vendas</w:t>
      </w:r>
    </w:p>
    <w:p w:rsidR="00BB170D" w:rsidRPr="00BB170D" w:rsidRDefault="00BB170D" w:rsidP="00BB170D">
      <w:pPr>
        <w:rPr>
          <w:color w:val="FF0000"/>
        </w:rPr>
      </w:pPr>
      <w:r>
        <w:rPr>
          <w:color w:val="FF0000"/>
        </w:rPr>
        <w:t xml:space="preserve">        </w:t>
      </w:r>
      <w:r w:rsidRPr="00BB170D">
        <w:rPr>
          <w:color w:val="FF0000"/>
        </w:rPr>
        <w:t>GROUP BY grupo;</w:t>
      </w:r>
    </w:p>
    <w:p w:rsidR="003B3425" w:rsidRDefault="003B3425" w:rsidP="003E664A">
      <w:pPr>
        <w:ind w:left="360"/>
      </w:pPr>
    </w:p>
    <w:p w:rsidR="003B3425" w:rsidRPr="003B3425" w:rsidRDefault="003B3425" w:rsidP="003B3425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Resultado:</w:t>
      </w:r>
    </w:p>
    <w:p w:rsidR="003B3425" w:rsidRDefault="003B3425" w:rsidP="003E664A">
      <w:pPr>
        <w:ind w:left="360"/>
      </w:pPr>
      <w:r w:rsidRPr="003B3425">
        <w:rPr>
          <w:noProof/>
          <w:lang w:eastAsia="pt-BR"/>
        </w:rPr>
        <w:drawing>
          <wp:inline distT="0" distB="0" distL="0" distR="0" wp14:anchorId="38643832" wp14:editId="6CFA11F0">
            <wp:extent cx="5400040" cy="27457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25" w:rsidRDefault="003B3425" w:rsidP="003E664A">
      <w:pPr>
        <w:ind w:left="360"/>
      </w:pPr>
    </w:p>
    <w:p w:rsidR="0063073B" w:rsidRDefault="0063073B" w:rsidP="0063073B">
      <w:pPr>
        <w:ind w:left="360"/>
      </w:pPr>
    </w:p>
    <w:p w:rsidR="00974294" w:rsidRDefault="00974294" w:rsidP="0063073B">
      <w:pPr>
        <w:ind w:left="360"/>
      </w:pPr>
    </w:p>
    <w:p w:rsidR="00974294" w:rsidRDefault="00974294" w:rsidP="0063073B">
      <w:pPr>
        <w:ind w:left="360"/>
      </w:pPr>
    </w:p>
    <w:p w:rsidR="00974294" w:rsidRDefault="00974294" w:rsidP="0063073B">
      <w:pPr>
        <w:ind w:left="360"/>
      </w:pPr>
    </w:p>
    <w:p w:rsidR="00974294" w:rsidRDefault="00974294" w:rsidP="0063073B">
      <w:pPr>
        <w:ind w:left="360"/>
      </w:pPr>
    </w:p>
    <w:p w:rsidR="00974294" w:rsidRDefault="00974294" w:rsidP="0063073B">
      <w:pPr>
        <w:ind w:left="360"/>
      </w:pPr>
    </w:p>
    <w:p w:rsidR="00974294" w:rsidRDefault="00974294" w:rsidP="0063073B">
      <w:pPr>
        <w:ind w:left="360"/>
      </w:pPr>
    </w:p>
    <w:p w:rsidR="00974294" w:rsidRDefault="00974294" w:rsidP="0063073B">
      <w:pPr>
        <w:ind w:left="360"/>
      </w:pPr>
    </w:p>
    <w:p w:rsidR="00974294" w:rsidRDefault="00974294" w:rsidP="0063073B">
      <w:pPr>
        <w:ind w:left="360"/>
      </w:pPr>
    </w:p>
    <w:p w:rsidR="00974294" w:rsidRDefault="00974294" w:rsidP="0063073B">
      <w:pPr>
        <w:ind w:left="360"/>
      </w:pPr>
    </w:p>
    <w:p w:rsidR="00974294" w:rsidRDefault="00974294" w:rsidP="0063073B">
      <w:pPr>
        <w:ind w:left="360"/>
      </w:pPr>
    </w:p>
    <w:p w:rsidR="00974294" w:rsidRDefault="00974294" w:rsidP="0063073B">
      <w:pPr>
        <w:ind w:left="360"/>
      </w:pPr>
    </w:p>
    <w:p w:rsidR="00974294" w:rsidRPr="00974294" w:rsidRDefault="00974294" w:rsidP="00974294">
      <w:pPr>
        <w:pStyle w:val="PargrafodaLista"/>
        <w:numPr>
          <w:ilvl w:val="0"/>
          <w:numId w:val="1"/>
        </w:numPr>
        <w:rPr>
          <w:color w:val="FF0000"/>
        </w:rPr>
      </w:pPr>
      <w:r w:rsidRPr="00974294">
        <w:rPr>
          <w:color w:val="FF0000"/>
        </w:rPr>
        <w:lastRenderedPageBreak/>
        <w:t>Breve apresentação do Insights:</w:t>
      </w:r>
    </w:p>
    <w:p w:rsidR="00974294" w:rsidRDefault="00974294" w:rsidP="00974294"/>
    <w:p w:rsidR="008E056D" w:rsidRDefault="008E056D" w:rsidP="008E056D">
      <w:pPr>
        <w:spacing w:after="0"/>
        <w:ind w:firstLine="709"/>
        <w:jc w:val="both"/>
      </w:pPr>
      <w:r>
        <w:t xml:space="preserve">Para fins de teste, foram registradas seis vendas, das quais duas foram acima de R$ 100,00, ou seja, 33% das vendas. </w:t>
      </w:r>
    </w:p>
    <w:p w:rsidR="008E056D" w:rsidRDefault="008E056D" w:rsidP="008E056D">
      <w:pPr>
        <w:spacing w:after="0"/>
        <w:ind w:firstLine="709"/>
        <w:jc w:val="both"/>
      </w:pPr>
      <w:r>
        <w:t xml:space="preserve">Isso mostra que, no período, os clientes necessitaram comprar produtos de valores menores que R$ 100,00. Assim, fez com que a média de valores de vendas fosse menor que R$ 100,00, </w:t>
      </w:r>
      <w:r w:rsidR="00F07E0A">
        <w:t xml:space="preserve">aproximadamente </w:t>
      </w:r>
      <w:r>
        <w:t xml:space="preserve">R$ 96,83. A venda com o maior valor do período foi de R$ 200,00 e a menor foi de 50,00. </w:t>
      </w:r>
    </w:p>
    <w:p w:rsidR="008E056D" w:rsidRDefault="008E056D" w:rsidP="008E056D">
      <w:pPr>
        <w:spacing w:after="0"/>
        <w:ind w:firstLine="709"/>
        <w:jc w:val="both"/>
      </w:pPr>
      <w:r>
        <w:t xml:space="preserve">Contudo, mesmo com a maior parte das vendas registradas terem sido de valores abaixa de R$ 100,00, foram os produtos desta faixa que apresentaram maior média de valores de vendas quando seus grupos foram analisados, a saber: Grupo-Gabinete: média R$ 200,00, Grupo-SSD: </w:t>
      </w:r>
      <w:r w:rsidR="00F07E0A">
        <w:t>média R</w:t>
      </w:r>
      <w:r>
        <w:t>$ 99,50 e Grupo-memória média aproximada de R$ 60,68.</w:t>
      </w:r>
    </w:p>
    <w:p w:rsidR="00F07E0A" w:rsidRDefault="00F07E0A" w:rsidP="008E056D">
      <w:pPr>
        <w:spacing w:after="0"/>
        <w:ind w:firstLine="709"/>
        <w:jc w:val="both"/>
      </w:pPr>
      <w:r>
        <w:t xml:space="preserve">É possível concluir, a partir dos dados, que as vendas mais favoráveis para a empresa são do grupo de gabinete e SSD, porque mesmo com um volume menor elevam os valores do faturamento. </w:t>
      </w:r>
      <w:bookmarkStart w:id="0" w:name="_GoBack"/>
      <w:bookmarkEnd w:id="0"/>
    </w:p>
    <w:p w:rsidR="00974294" w:rsidRDefault="00974294" w:rsidP="00974294"/>
    <w:p w:rsidR="00974294" w:rsidRDefault="00974294" w:rsidP="0063073B">
      <w:pPr>
        <w:ind w:left="360"/>
      </w:pPr>
    </w:p>
    <w:sectPr w:rsidR="00974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B77F6"/>
    <w:multiLevelType w:val="hybridMultilevel"/>
    <w:tmpl w:val="1AF6D43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66"/>
    <w:rsid w:val="00127C82"/>
    <w:rsid w:val="00223598"/>
    <w:rsid w:val="0022582B"/>
    <w:rsid w:val="003B3425"/>
    <w:rsid w:val="003E664A"/>
    <w:rsid w:val="0063073B"/>
    <w:rsid w:val="008E056D"/>
    <w:rsid w:val="00974294"/>
    <w:rsid w:val="00A87219"/>
    <w:rsid w:val="00AB5766"/>
    <w:rsid w:val="00BB170D"/>
    <w:rsid w:val="00DD5379"/>
    <w:rsid w:val="00F0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9401"/>
  <w15:chartTrackingRefBased/>
  <w15:docId w15:val="{BF5920D0-256B-4608-B72E-00FA3716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4</cp:revision>
  <dcterms:created xsi:type="dcterms:W3CDTF">2024-01-05T23:28:00Z</dcterms:created>
  <dcterms:modified xsi:type="dcterms:W3CDTF">2024-01-06T01:09:00Z</dcterms:modified>
</cp:coreProperties>
</file>