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teórico">
        <w:r>
          <w:rPr>
            <w:rStyle w:val="Hyperlink"/>
          </w:rPr>
          <w:t xml:space="preserve">4.1 Teórico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4.3 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Compact"/>
        <w:numPr>
          <w:numId w:val="1010"/>
          <w:ilvl w:val="0"/>
        </w:numPr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</w:p>
    <w:p>
      <w:pPr>
        <w:pStyle w:val="FirstParagraph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2"/>
      </w:pPr>
      <w:bookmarkStart w:id="29" w:name="definiciones-de-distintos-organismos"/>
      <w:bookmarkEnd w:id="29"/>
      <w:r>
        <w:t xml:space="preserve">Definiciones de distintos organismos</w:t>
      </w:r>
    </w:p>
    <w:p>
      <w:pPr>
        <w:pStyle w:val="FirstParagraph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 ### - OMS</w:t>
      </w:r>
    </w:p>
    <w:p>
      <w:pPr>
        <w:pStyle w:val="BodyText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Heading3"/>
      </w:pPr>
      <w:bookmarkStart w:id="30" w:name="grupo-europeo-para-el-estudio-de-la-resistencia-a-la-insulina-egir"/>
      <w:bookmarkEnd w:id="30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1" w:name="atp-iii"/>
      <w:bookmarkEnd w:id="31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2" w:name="asociación-americana-de-endocrinólogos-clínicos"/>
      <w:bookmarkEnd w:id="32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3" w:name="federación-internacional-de-diabetes"/>
      <w:bookmarkEnd w:id="33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4" w:name="factores-de-riesgo-como-criterios-de-diagnóstico"/>
      <w:bookmarkEnd w:id="34"/>
      <w:r>
        <w:t xml:space="preserve">3.2 FACTORES DE RIESGO COMO CRITERIOS DE DIAGNÓSTICO</w:t>
      </w:r>
    </w:p>
    <w:p>
      <w:pPr>
        <w:pStyle w:val="Heading2"/>
      </w:pPr>
      <w:bookmarkStart w:id="35" w:name="diagnóstico"/>
      <w:bookmarkEnd w:id="35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monoinsaturados</w:t>
      </w:r>
      <w:r>
        <w:t xml:space="preserve">: poseen un efecto</w:t>
      </w:r>
      <w:r>
        <w:t xml:space="preserve"> </w:t>
      </w:r>
      <w:r>
        <w:t xml:space="preserve">beneficioso para nuestro organismo ya que un consumo prolongado</w:t>
      </w:r>
      <w:r>
        <w:t xml:space="preserve"> </w:t>
      </w:r>
      <w:r>
        <w:t xml:space="preserve">de estos produce un aumento del colesterol HDL (“colesterol</w:t>
      </w:r>
      <w:r>
        <w:t xml:space="preserve"> </w:t>
      </w:r>
      <w:r>
        <w:t xml:space="preserve">bueno”) y una disminución del colesterol LDL (“colesterol</w:t>
      </w:r>
      <w:r>
        <w:t xml:space="preserve"> </w:t>
      </w:r>
      <w:r>
        <w:t xml:space="preserve">malo”), que se asocia a un menor riesgo de desarrollar</w:t>
      </w:r>
      <w:r>
        <w:t xml:space="preserve"> </w:t>
      </w:r>
      <w:r>
        <w:t xml:space="preserve">enfermedades cardiovasculares. Están presentes en alimentos como</w:t>
      </w:r>
      <w:r>
        <w:t xml:space="preserve"> </w:t>
      </w:r>
      <w:r>
        <w:t xml:space="preserve">el aceite de 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 6</w:t>
      </w:r>
      <w:r>
        <w:t xml:space="preserve">. Resultan beneficiosos ya que una dieta rica en</w:t>
      </w:r>
      <w:r>
        <w:t xml:space="preserve"> </w:t>
      </w:r>
      <w:r>
        <w:t xml:space="preserve">estos produce una disminución del colesterol total y del</w:t>
      </w:r>
      <w:r>
        <w:t xml:space="preserve"> </w:t>
      </w:r>
      <w:r>
        <w:t xml:space="preserve">colesterol LDL. Están presentes en el pescado azul (omega 3) y</w:t>
      </w:r>
      <w:r>
        <w:t xml:space="preserve"> </w:t>
      </w:r>
      <w:r>
        <w:t xml:space="preserve">en aceites 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-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-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Heading2"/>
      </w:pPr>
      <w:bookmarkStart w:id="52" w:name="teórico"/>
      <w:bookmarkEnd w:id="52"/>
      <w:r>
        <w:t xml:space="preserve">4.1 Teórico</w:t>
      </w:r>
    </w:p>
    <w:p>
      <w:pPr>
        <w:pStyle w:val="Compact"/>
        <w:numPr>
          <w:numId w:val="1037"/>
          <w:ilvl w:val="0"/>
        </w:numPr>
      </w:pPr>
      <w:r>
        <w:t xml:space="preserve">La mayoría de la información se obtiene a través de páginas</w:t>
      </w:r>
      <w:r>
        <w:t xml:space="preserve"> </w:t>
      </w:r>
      <w:r>
        <w:t xml:space="preserve">científicas en internet.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Artículos especializados.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Entrevista con el pacinete -Anamnesis-, esploración física,</w:t>
      </w:r>
      <w:r>
        <w:t xml:space="preserve"> </w:t>
      </w:r>
      <w:r>
        <w:t xml:space="preserve">antropométrica y bioquímica.</w:t>
      </w:r>
    </w:p>
    <w:p>
      <w:pPr>
        <w:pStyle w:val="Heading2"/>
      </w:pPr>
      <w:bookmarkStart w:id="53" w:name="paciente"/>
      <w:bookmarkEnd w:id="53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8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8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4" w:name="ficha-dietética-del-paciente"/>
      <w:bookmarkEnd w:id="54"/>
      <w:r>
        <w:t xml:space="preserve">Ficha dietética del paciente</w:t>
      </w:r>
    </w:p>
    <w:p>
      <w:pPr>
        <w:pStyle w:val="Heading2"/>
      </w:pPr>
      <w:bookmarkStart w:id="55" w:name="datos-administrativos"/>
      <w:bookmarkEnd w:id="55"/>
      <w:r>
        <w:t xml:space="preserve">DATOS ADMINISTRATIVOS</w:t>
      </w:r>
    </w:p>
    <w:p>
      <w:pPr>
        <w:pStyle w:val="FirstParagraph"/>
      </w:pPr>
      <w:r>
        <w:rPr>
          <w:i/>
          <w:b/>
        </w:rPr>
        <w:t xml:space="preserve">NOMBRE</w:t>
      </w:r>
      <w:r>
        <w:t xml:space="preserve">: XXX</w:t>
      </w:r>
      <w:r>
        <w:br w:type="textWrapping"/>
      </w:r>
      <w:r>
        <w:rPr>
          <w:i/>
          <w:b/>
        </w:rPr>
        <w:t xml:space="preserve">SEXO</w:t>
      </w:r>
      <w:r>
        <w:t xml:space="preserve">: MUJER</w:t>
      </w:r>
      <w:r>
        <w:br w:type="textWrapping"/>
      </w:r>
      <w:r>
        <w:rPr>
          <w:i/>
          <w:b/>
        </w:rPr>
        <w:t xml:space="preserve">FECHA DE NACIMIENTO</w:t>
      </w:r>
      <w:r>
        <w:t xml:space="preserve">: XXX</w:t>
      </w:r>
      <w:r>
        <w:br w:type="textWrapping"/>
      </w:r>
      <w:r>
        <w:rPr>
          <w:i/>
          <w:b/>
        </w:rPr>
        <w:t xml:space="preserve">EDAD</w:t>
      </w:r>
      <w:r>
        <w:t xml:space="preserve">: 53</w:t>
      </w:r>
      <w:r>
        <w:br w:type="textWrapping"/>
      </w:r>
      <w:r>
        <w:rPr>
          <w:i/>
          <w:b/>
        </w:rPr>
        <w:t xml:space="preserve">E-MAIL</w:t>
      </w:r>
      <w:r>
        <w:t xml:space="preserve">: XXX</w:t>
      </w:r>
      <w:r>
        <w:br w:type="textWrapping"/>
      </w:r>
      <w:r>
        <w:rPr>
          <w:i/>
          <w:b/>
        </w:rPr>
        <w:t xml:space="preserve">DIRECCIÓN</w:t>
      </w:r>
      <w:r>
        <w:t xml:space="preserve">: XXX</w:t>
      </w:r>
      <w:r>
        <w:br w:type="textWrapping"/>
      </w:r>
      <w:r>
        <w:rPr>
          <w:i/>
          <w:b/>
        </w:rPr>
        <w:t xml:space="preserve">C. POSTAL</w:t>
      </w:r>
      <w:r>
        <w:t xml:space="preserve">: XXX</w:t>
      </w:r>
      <w:r>
        <w:br w:type="textWrapping"/>
      </w:r>
      <w:r>
        <w:rPr>
          <w:i/>
          <w:b/>
        </w:rPr>
        <w:t xml:space="preserve">MÉDICO</w:t>
      </w:r>
      <w:r>
        <w:t xml:space="preserve">: XXX</w:t>
      </w:r>
      <w:r>
        <w:br w:type="textWrapping"/>
      </w:r>
      <w:r>
        <w:rPr>
          <w:i/>
          <w:b/>
        </w:rPr>
        <w:t xml:space="preserve">TLF. MÉDIC0</w:t>
      </w:r>
      <w:r>
        <w:t xml:space="preserve">: XXX</w:t>
      </w:r>
      <w:r>
        <w:br w:type="textWrapping"/>
      </w:r>
      <w:r>
        <w:rPr>
          <w:i/>
          <w:b/>
        </w:rPr>
        <w:t xml:space="preserve">OTROS DATOS DE INTERÉS</w:t>
      </w:r>
      <w:r>
        <w:t xml:space="preserve">: XXX</w:t>
      </w:r>
    </w:p>
    <w:p>
      <w:pPr>
        <w:pStyle w:val="Heading2"/>
      </w:pPr>
      <w:bookmarkStart w:id="56" w:name="anamnesis"/>
      <w:bookmarkEnd w:id="56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Heading2"/>
      </w:pPr>
      <w:bookmarkStart w:id="57" w:name="antecedentes-familiares"/>
      <w:bookmarkEnd w:id="57"/>
      <w:r>
        <w:t xml:space="preserve">ANTECEDENTES FAMILIARES</w:t>
      </w:r>
    </w:p>
    <w:p>
      <w:pPr>
        <w:pStyle w:val="Compact"/>
        <w:numPr>
          <w:numId w:val="1039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Madre: DBT2 (Diabetes tipo 2). Viva.</w:t>
      </w:r>
    </w:p>
    <w:p>
      <w:pPr>
        <w:pStyle w:val="Heading2"/>
      </w:pPr>
      <w:bookmarkStart w:id="58" w:name="tratamiento-que-está-siguiendo"/>
      <w:bookmarkEnd w:id="58"/>
      <w:r>
        <w:t xml:space="preserve">TRATAMIENTO QUE ESTÁ SIGUIENDO</w:t>
      </w:r>
    </w:p>
    <w:p>
      <w:pPr>
        <w:pStyle w:val="Compact"/>
        <w:numPr>
          <w:numId w:val="1040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Heading2"/>
      </w:pPr>
      <w:bookmarkStart w:id="59" w:name="síntomas-que-se-están-experimentando"/>
      <w:bookmarkEnd w:id="59"/>
      <w:r>
        <w:t xml:space="preserve">SÍNTOMAS QUE SE ESTÁN EXPERIMENTANDO</w:t>
      </w:r>
    </w:p>
    <w:p>
      <w:pPr>
        <w:pStyle w:val="FirstParagraph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Heading2"/>
      </w:pPr>
      <w:bookmarkStart w:id="60" w:name="motivos-de-la-última-consulta-al-médico"/>
      <w:bookmarkEnd w:id="60"/>
      <w:r>
        <w:t xml:space="preserve">MOTIVOS DE LA ÚLTIMA CONSULTA AL MÉDICO</w:t>
      </w:r>
    </w:p>
    <w:p>
      <w:pPr>
        <w:pStyle w:val="FirstParagraph"/>
      </w:pPr>
      <w:r>
        <w:t xml:space="preserve">REVISIÓN RUTINARIA</w:t>
      </w:r>
    </w:p>
    <w:p>
      <w:pPr>
        <w:pStyle w:val="Heading2"/>
      </w:pPr>
      <w:bookmarkStart w:id="61" w:name="operaciones"/>
      <w:bookmarkEnd w:id="61"/>
      <w:r>
        <w:t xml:space="preserve">OPERACIONES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2" w:name="alergias"/>
      <w:bookmarkEnd w:id="62"/>
      <w:r>
        <w:t xml:space="preserve">ALERGIAS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3" w:name="antropometría"/>
      <w:bookmarkEnd w:id="63"/>
      <w:r>
        <w:t xml:space="preserve">ANTROPOMETRÍA</w:t>
      </w:r>
    </w:p>
    <w:p>
      <w:pPr>
        <w:pStyle w:val="FirstParagraph"/>
      </w:pPr>
      <w:r>
        <w:rPr>
          <w:i/>
          <w:b/>
        </w:rPr>
        <w:t xml:space="preserve">FECHA DE LA PRIMERA CONSULTA</w:t>
      </w:r>
      <w:r>
        <w:t xml:space="preserve">: XXX</w:t>
      </w:r>
      <w:r>
        <w:br w:type="textWrapping"/>
      </w:r>
      <w:r>
        <w:rPr>
          <w:i/>
          <w:b/>
        </w:rPr>
        <w:t xml:space="preserve">ALTURA</w:t>
      </w:r>
      <w:r>
        <w:t xml:space="preserve">: 1.57 cm.</w:t>
      </w:r>
      <w:r>
        <w:br w:type="textWrapping"/>
      </w:r>
      <w:r>
        <w:rPr>
          <w:i/>
          <w:b/>
        </w:rPr>
        <w:t xml:space="preserve">PESO</w:t>
      </w:r>
      <w:r>
        <w:t xml:space="preserve">: 82 kg.</w:t>
      </w:r>
      <w:r>
        <w:br w:type="textWrapping"/>
      </w:r>
      <w:r>
        <w:rPr>
          <w:b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  <w:b/>
        </w:rPr>
        <w:t xml:space="preserve">PERÍMETRO DE BRAZO</w:t>
      </w:r>
      <w:r>
        <w:br w:type="textWrapping"/>
      </w:r>
      <w:r>
        <w:rPr>
          <w:i/>
          <w:b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  <w:b/>
        </w:rPr>
        <w:t xml:space="preserve">P. CADERA</w:t>
      </w:r>
      <w:r>
        <w:t xml:space="preserve">: 110 CM</w:t>
      </w:r>
      <w:r>
        <w:br w:type="textWrapping"/>
      </w:r>
      <w:r>
        <w:rPr>
          <w:i/>
          <w:b/>
        </w:rPr>
        <w:t xml:space="preserve">P. MUÑECA</w:t>
      </w:r>
      <w:r>
        <w:t xml:space="preserve">: 16,5CM</w:t>
      </w:r>
      <w:r>
        <w:br w:type="textWrapping"/>
      </w:r>
      <w:r>
        <w:rPr>
          <w:i/>
          <w:b/>
        </w:rPr>
        <w:t xml:space="preserve">P. PANTORRILLA</w:t>
      </w:r>
      <w:r>
        <w:t xml:space="preserve">: 39,5CM</w:t>
      </w:r>
      <w:r>
        <w:br w:type="textWrapping"/>
      </w:r>
      <w:r>
        <w:rPr>
          <w:i/>
          <w:b/>
        </w:rPr>
        <w:t xml:space="preserve">P. MUSLO</w:t>
      </w:r>
      <w:r>
        <w:t xml:space="preserve">: 57CM</w:t>
      </w:r>
      <w:r>
        <w:br w:type="textWrapping"/>
      </w:r>
      <w:r>
        <w:rPr>
          <w:i/>
          <w:b/>
        </w:rPr>
        <w:t xml:space="preserve">COMPLEXIÓN</w:t>
      </w:r>
      <w:r>
        <w:t xml:space="preserve">: MEDIANA, relación altura perímetro de muñeca (157/16,5</w:t>
      </w:r>
      <w:r>
        <w:t xml:space="preserve"> </w:t>
      </w:r>
      <w:r>
        <w:t xml:space="preserve">= 9,8 al encontrarse dentro del valor de referencia de 10,1 /1</w:t>
      </w:r>
    </w:p>
    <w:p>
      <w:pPr>
        <w:pStyle w:val="Heading2"/>
      </w:pPr>
      <w:bookmarkStart w:id="64" w:name="bioquímica"/>
      <w:bookmarkEnd w:id="64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65" w:name="exploración-física-y-preguntas"/>
      <w:bookmarkEnd w:id="65"/>
      <w:r>
        <w:t xml:space="preserve">EXPLORACIÓN FÍSICA Y PREGUNTAS</w:t>
      </w:r>
    </w:p>
    <w:p>
      <w:pPr>
        <w:pStyle w:val="FirstParagraph"/>
      </w:pPr>
      <w:r>
        <w:rPr>
          <w:i/>
          <w:b/>
        </w:rPr>
        <w:t xml:space="preserve">PELO</w:t>
      </w:r>
      <w:r>
        <w:t xml:space="preserve">: normal</w:t>
      </w:r>
      <w:r>
        <w:br w:type="textWrapping"/>
      </w:r>
      <w:r>
        <w:rPr>
          <w:i/>
          <w:b/>
        </w:rPr>
        <w:t xml:space="preserve">UÑAS</w:t>
      </w:r>
      <w:r>
        <w:t xml:space="preserve">: normales</w:t>
      </w:r>
      <w:r>
        <w:br w:type="textWrapping"/>
      </w:r>
      <w:r>
        <w:rPr>
          <w:i/>
          <w:b/>
        </w:rPr>
        <w:t xml:space="preserve">PIEL</w:t>
      </w:r>
      <w:r>
        <w:t xml:space="preserve">: normal</w:t>
      </w:r>
      <w:r>
        <w:br w:type="textWrapping"/>
      </w:r>
      <w:r>
        <w:rPr>
          <w:i/>
          <w:b/>
        </w:rPr>
        <w:t xml:space="preserve">DIENTES</w:t>
      </w:r>
      <w:r>
        <w:t xml:space="preserve">: normales</w:t>
      </w:r>
      <w:r>
        <w:br w:type="textWrapping"/>
      </w:r>
      <w:r>
        <w:rPr>
          <w:i/>
          <w:b/>
        </w:rPr>
        <w:t xml:space="preserve">LENGUA</w:t>
      </w:r>
      <w:r>
        <w:t xml:space="preserve">: normal</w:t>
      </w:r>
      <w:r>
        <w:br w:type="textWrapping"/>
      </w:r>
      <w:r>
        <w:rPr>
          <w:i/>
          <w:b/>
        </w:rPr>
        <w:t xml:space="preserve">CUELLO</w:t>
      </w:r>
      <w:r>
        <w:t xml:space="preserve">: normal</w:t>
      </w:r>
      <w:r>
        <w:br w:type="textWrapping"/>
      </w:r>
      <w:r>
        <w:rPr>
          <w:i/>
          <w:b/>
        </w:rPr>
        <w:t xml:space="preserve">PÁRPADO</w:t>
      </w:r>
      <w:r>
        <w:t xml:space="preserve">: normal</w:t>
      </w:r>
      <w:r>
        <w:br w:type="textWrapping"/>
      </w:r>
      <w:r>
        <w:rPr>
          <w:i/>
          <w:b/>
        </w:rPr>
        <w:t xml:space="preserve">BOCA</w:t>
      </w:r>
      <w:r>
        <w:t xml:space="preserve">: normal</w:t>
      </w:r>
      <w:r>
        <w:br w:type="textWrapping"/>
      </w:r>
      <w:r>
        <w:rPr>
          <w:i/>
          <w:b/>
        </w:rPr>
        <w:t xml:space="preserve">ESTÓMAGO</w:t>
      </w:r>
      <w:r>
        <w:t xml:space="preserve">: normal</w:t>
      </w:r>
      <w:r>
        <w:br w:type="textWrapping"/>
      </w:r>
      <w:r>
        <w:rPr>
          <w:i/>
          <w:b/>
        </w:rPr>
        <w:t xml:space="preserve">ESTADO</w:t>
      </w:r>
      <w:r>
        <w:t xml:space="preserve">: obesidad grado I</w:t>
      </w:r>
    </w:p>
    <w:p>
      <w:pPr>
        <w:pStyle w:val="Heading2"/>
      </w:pPr>
      <w:bookmarkStart w:id="66" w:name="entrevista-al-paciente"/>
      <w:bookmarkEnd w:id="66"/>
      <w:r>
        <w:t xml:space="preserve">ENTREVISTA AL PACIENTE</w:t>
      </w:r>
    </w:p>
    <w:p>
      <w:pPr>
        <w:pStyle w:val="FirstParagraph"/>
      </w:pPr>
      <w:r>
        <w:rPr>
          <w:i/>
          <w:b/>
        </w:rPr>
        <w:t xml:space="preserve">TOMAS DIARIAS</w:t>
      </w:r>
      <w:r>
        <w:t xml:space="preserve">: cuatro (desayuno, media mañana, comida y cena).</w:t>
      </w:r>
      <w:r>
        <w:t xml:space="preserve"> </w:t>
      </w:r>
      <w:r>
        <w:t xml:space="preserve">Picoteo a lo largo del día.</w:t>
      </w:r>
      <w:r>
        <w:br w:type="textWrapping"/>
      </w:r>
      <w:r>
        <w:rPr>
          <w:i/>
          <w:b/>
        </w:rPr>
        <w:t xml:space="preserve">HORARIO DE COMIDAS</w:t>
      </w:r>
      <w:r>
        <w:t xml:space="preserve">:</w:t>
      </w:r>
      <w:r>
        <w:br w:type="textWrapping"/>
      </w:r>
      <w:r>
        <w:rPr>
          <w:b/>
          <w:i/>
        </w:rPr>
        <w:t xml:space="preserve">LUGAR DE LAS TOMAS</w:t>
      </w:r>
      <w:r>
        <w:rPr>
          <w:i/>
        </w:rPr>
        <w:t xml:space="preserve">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  <w:b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  <w:b/>
        </w:rPr>
        <w:t xml:space="preserve">¿QUIÉN COCINA?</w:t>
      </w:r>
      <w:r>
        <w:t xml:space="preserve">: su marido y ella dependiendo del tiempo.</w:t>
      </w:r>
      <w:r>
        <w:t xml:space="preserve"> </w:t>
      </w:r>
      <w:r>
        <w:t xml:space="preserve">Normalmente el día anterior.</w:t>
      </w:r>
      <w:r>
        <w:br w:type="textWrapping"/>
      </w:r>
      <w:r>
        <w:rPr>
          <w:i/>
          <w:b/>
        </w:rPr>
        <w:t xml:space="preserve">FORMAS DE COCINADO HABITUAL</w:t>
      </w:r>
      <w:r>
        <w:t xml:space="preserve">: guisos y potajes. Poca plancha y</w:t>
      </w:r>
      <w:r>
        <w:t xml:space="preserve"> </w:t>
      </w:r>
      <w:r>
        <w:t xml:space="preserve">frito.</w:t>
      </w:r>
      <w:r>
        <w:br w:type="textWrapping"/>
      </w:r>
      <w:r>
        <w:rPr>
          <w:i/>
          <w:b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  <w:b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  <w:b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  <w:b/>
        </w:rPr>
        <w:t xml:space="preserve">CONSUMO DE ALCOHOL</w:t>
      </w:r>
      <w:r>
        <w:t xml:space="preserve">: En</w:t>
      </w:r>
      <w:r>
        <w:t xml:space="preserve"> </w:t>
      </w:r>
      <w:r>
        <w:t xml:space="preserve">fin de semana (vino /</w:t>
      </w:r>
      <w:r>
        <w:t xml:space="preserve"> </w:t>
      </w:r>
      <w:r>
        <w:t xml:space="preserve">cerveza)</w:t>
      </w:r>
      <w:r>
        <w:br w:type="textWrapping"/>
      </w:r>
      <w:r>
        <w:rPr>
          <w:i/>
          <w:b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 ODIADOS</w:t>
      </w:r>
      <w:r>
        <w:t xml:space="preserve">: casquería.</w:t>
      </w:r>
      <w:r>
        <w:br w:type="textWrapping"/>
      </w:r>
      <w:r>
        <w:rPr>
          <w:i/>
          <w:b/>
        </w:rPr>
        <w:t xml:space="preserve">ACTIVIDAD FÍSICA</w:t>
      </w:r>
      <w:r>
        <w:t xml:space="preserve">: Baja. Cuando tiene tiempo refiere caminar una</w:t>
      </w:r>
      <w:r>
        <w:t xml:space="preserve"> </w:t>
      </w:r>
      <w:r>
        <w:t xml:space="preserve">hora al día a paso ligero.</w:t>
      </w:r>
      <w:r>
        <w:br w:type="textWrapping"/>
      </w:r>
      <w:r>
        <w:rPr>
          <w:i/>
          <w:b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  <w:b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  <w:b/>
        </w:rPr>
        <w:t xml:space="preserve">TIEMPO PARA COCINAR</w:t>
      </w:r>
      <w:r>
        <w:t xml:space="preserve">: poco por lo que cocina día anteriores platos</w:t>
      </w:r>
      <w:r>
        <w:t xml:space="preserve"> </w:t>
      </w:r>
      <w:r>
        <w:t xml:space="preserve">que sea fáciles de calentar.</w:t>
      </w:r>
      <w:r>
        <w:br w:type="textWrapping"/>
      </w:r>
      <w:r>
        <w:rPr>
          <w:i/>
          <w:b/>
        </w:rPr>
        <w:t xml:space="preserve">¿QUIÉN COMPRA?</w:t>
      </w:r>
      <w:r>
        <w:t xml:space="preserve">: Ella y/o su marido</w:t>
      </w:r>
    </w:p>
    <w:p>
      <w:pPr>
        <w:pStyle w:val="Heading2"/>
      </w:pPr>
      <w:bookmarkStart w:id="67" w:name="aspectos-sociales"/>
      <w:bookmarkEnd w:id="67"/>
      <w:r>
        <w:t xml:space="preserve">ASPECTOS SOCIALES</w:t>
      </w:r>
    </w:p>
    <w:p>
      <w:pPr>
        <w:pStyle w:val="FirstParagraph"/>
      </w:pPr>
      <w:r>
        <w:rPr>
          <w:i/>
          <w:b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PICOTEO NOCTURNO</w:t>
      </w:r>
      <w:r>
        <w:t xml:space="preserve">: sí</w:t>
      </w:r>
      <w:r>
        <w:br w:type="textWrapping"/>
      </w:r>
      <w:r>
        <w:rPr>
          <w:i/>
          <w:b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  <w:b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  <w:b/>
        </w:rPr>
        <w:t xml:space="preserve">CONSUMO DE FRUTAS</w:t>
      </w:r>
      <w:r>
        <w:t xml:space="preserve">: Sí</w:t>
      </w:r>
      <w:r>
        <w:br w:type="textWrapping"/>
      </w:r>
      <w:r>
        <w:rPr>
          <w:i/>
          <w:b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  <w:b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  <w:b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  <w:b/>
        </w:rPr>
        <w:t xml:space="preserve">GUSTA DE LA COMIDA BASURA</w:t>
      </w:r>
      <w:r>
        <w:t xml:space="preserve">: no habitualmente</w:t>
      </w:r>
      <w:r>
        <w:br w:type="textWrapping"/>
      </w:r>
      <w:r>
        <w:rPr>
          <w:i/>
          <w:b/>
        </w:rPr>
        <w:t xml:space="preserve">OTRAS PREGUNTAS/ TEMAS</w:t>
      </w:r>
    </w:p>
    <w:p>
      <w:pPr>
        <w:pStyle w:val="Heading2"/>
      </w:pPr>
      <w:bookmarkStart w:id="68" w:name="primer-diagnostico-e-intervención"/>
      <w:bookmarkEnd w:id="68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Tipo de actividad que realiza: sedentaria, trabajo de oficina.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1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Heading3"/>
      </w:pPr>
      <w:bookmarkStart w:id="69" w:name="recuento-alimentario-de-tres-días"/>
      <w:bookmarkEnd w:id="69"/>
      <w:r>
        <w:t xml:space="preserve">RECUENTO ALIMENTARIO DE TRES DÍAS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4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70" w:name="recomendaciones"/>
      <w:bookmarkEnd w:id="70"/>
      <w:r>
        <w:t xml:space="preserve">RECOMENDACIONES</w:t>
      </w:r>
    </w:p>
    <w:p>
      <w:pPr>
        <w:pStyle w:val="Compact"/>
        <w:numPr>
          <w:numId w:val="1045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5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5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5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5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5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6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6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6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6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71" w:name="dieta"/>
      <w:bookmarkEnd w:id="71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2"/>
      </w:pPr>
      <w:bookmarkStart w:id="72" w:name="creación-empresa"/>
      <w:bookmarkEnd w:id="72"/>
      <w:r>
        <w:t xml:space="preserve">4.3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73" w:name="pasos-para-montar-la-empresa"/>
      <w:bookmarkEnd w:id="73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74" w:name="plan-dafo"/>
      <w:bookmarkEnd w:id="74"/>
      <w:r>
        <w:t xml:space="preserve">Plan DAFO</w:t>
      </w:r>
    </w:p>
    <w:p>
      <w:pPr>
        <w:pStyle w:val="Heading4"/>
      </w:pPr>
      <w:bookmarkStart w:id="75" w:name="debilidades"/>
      <w:bookmarkEnd w:id="75"/>
      <w:r>
        <w:t xml:space="preserve">Debilidades</w:t>
      </w:r>
    </w:p>
    <w:p>
      <w:pPr>
        <w:pStyle w:val="Compact"/>
        <w:numPr>
          <w:numId w:val="1047"/>
          <w:ilvl w:val="0"/>
        </w:numPr>
      </w:pPr>
      <w:r>
        <w:t xml:space="preserve">Empresa desconocida.</w:t>
      </w:r>
    </w:p>
    <w:p>
      <w:pPr>
        <w:pStyle w:val="Compact"/>
        <w:numPr>
          <w:numId w:val="1047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48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48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48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76" w:name="amenazas"/>
      <w:bookmarkEnd w:id="76"/>
      <w:r>
        <w:t xml:space="preserve">Amenazas</w:t>
      </w:r>
    </w:p>
    <w:p>
      <w:pPr>
        <w:pStyle w:val="Compact"/>
        <w:numPr>
          <w:numId w:val="1049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49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49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0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0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0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77" w:name="fortalezas"/>
      <w:bookmarkEnd w:id="77"/>
      <w:r>
        <w:t xml:space="preserve">Fortalezas</w:t>
      </w:r>
    </w:p>
    <w:p>
      <w:pPr>
        <w:pStyle w:val="Compact"/>
        <w:numPr>
          <w:numId w:val="1051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1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1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1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1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1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1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2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2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78" w:name="oportunidades"/>
      <w:bookmarkEnd w:id="78"/>
      <w:r>
        <w:t xml:space="preserve">Oportunidades</w:t>
      </w:r>
    </w:p>
    <w:p>
      <w:pPr>
        <w:pStyle w:val="Compact"/>
        <w:numPr>
          <w:numId w:val="1053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3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4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79" w:name="plan-de-marketing"/>
      <w:bookmarkEnd w:id="79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80" w:name="plan-financiero"/>
      <w:bookmarkEnd w:id="80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81" w:name="plan-gastos-y-beneficios-de-la-empresa"/>
      <w:bookmarkEnd w:id="81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82" w:name="papeles-oficiales-para-gestionar-la-empresa-alta-en-la-seguridad-social-iae-licencia-del-ayuntamiento-para-la-apertura-etc."/>
      <w:bookmarkEnd w:id="82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83" w:name="resultados-paciente"/>
      <w:bookmarkEnd w:id="83"/>
      <w:r>
        <w:t xml:space="preserve">5. 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5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5"/>
          <w:ilvl w:val="0"/>
        </w:numPr>
      </w:pPr>
      <w:r>
        <w:t xml:space="preserve">Dormir mejor.</w:t>
      </w:r>
    </w:p>
    <w:p>
      <w:pPr>
        <w:pStyle w:val="Compact"/>
        <w:numPr>
          <w:numId w:val="1055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5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84" w:name="discusión"/>
      <w:bookmarkEnd w:id="84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56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56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56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56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85" w:name="conclusión"/>
      <w:bookmarkEnd w:id="85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86" w:name="bibliografía"/>
      <w:bookmarkEnd w:id="86"/>
      <w:r>
        <w:t xml:space="preserve">Bibliografía</w:t>
      </w:r>
    </w:p>
    <w:p>
      <w:pPr>
        <w:pStyle w:val="Compact"/>
        <w:numPr>
          <w:numId w:val="1057"/>
          <w:ilvl w:val="0"/>
        </w:numPr>
      </w:pPr>
      <w:hyperlink r:id="rId87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57"/>
          <w:ilvl w:val="0"/>
        </w:numPr>
      </w:pPr>
      <w:hyperlink r:id="rId88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57"/>
          <w:ilvl w:val="0"/>
        </w:numPr>
      </w:pPr>
      <w:hyperlink r:id="rId89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57"/>
          <w:ilvl w:val="0"/>
        </w:numPr>
      </w:pPr>
      <w:hyperlink r:id="rId90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57"/>
          <w:ilvl w:val="0"/>
        </w:numPr>
      </w:pPr>
      <w:hyperlink r:id="rId9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57"/>
          <w:ilvl w:val="0"/>
        </w:numPr>
      </w:pPr>
      <w:hyperlink r:id="rId92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57"/>
          <w:ilvl w:val="0"/>
        </w:numPr>
      </w:pPr>
      <w:hyperlink r:id="rId93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57"/>
          <w:ilvl w:val="0"/>
        </w:numPr>
      </w:pPr>
      <w:hyperlink r:id="rId94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58"/>
          <w:ilvl w:val="0"/>
        </w:numPr>
      </w:pPr>
      <w:hyperlink r:id="rId9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8"/>
          <w:ilvl w:val="0"/>
        </w:numPr>
      </w:pPr>
      <w:hyperlink r:id="rId9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8"/>
          <w:ilvl w:val="0"/>
        </w:numPr>
      </w:pPr>
      <w:hyperlink r:id="rId9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8"/>
          <w:ilvl w:val="0"/>
        </w:numPr>
      </w:pPr>
      <w:hyperlink r:id="rId9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8"/>
          <w:ilvl w:val="0"/>
        </w:numPr>
      </w:pPr>
      <w:hyperlink r:id="rId99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8"/>
          <w:ilvl w:val="0"/>
        </w:numPr>
      </w:pPr>
      <w:hyperlink r:id="rId100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8"/>
          <w:ilvl w:val="0"/>
        </w:numPr>
      </w:pPr>
      <w:hyperlink r:id="rId101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8"/>
          <w:ilvl w:val="0"/>
        </w:numPr>
      </w:pPr>
      <w:hyperlink r:id="rId10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8"/>
          <w:ilvl w:val="0"/>
        </w:numPr>
      </w:pPr>
      <w:hyperlink r:id="rId10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8"/>
          <w:ilvl w:val="0"/>
        </w:numPr>
      </w:pPr>
      <w:hyperlink r:id="rId104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8"/>
          <w:ilvl w:val="0"/>
        </w:numPr>
      </w:pPr>
      <w:hyperlink r:id="rId105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8"/>
          <w:ilvl w:val="0"/>
        </w:numPr>
      </w:pPr>
      <w:hyperlink r:id="rId106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8"/>
          <w:ilvl w:val="0"/>
        </w:numPr>
      </w:pPr>
      <w:hyperlink r:id="rId107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8"/>
          <w:ilvl w:val="0"/>
        </w:numPr>
      </w:pPr>
      <w:hyperlink r:id="rId108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8"/>
          <w:ilvl w:val="0"/>
        </w:numPr>
      </w:pPr>
      <w:hyperlink r:id="rId109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58"/>
          <w:ilvl w:val="0"/>
        </w:numPr>
      </w:pPr>
      <w:hyperlink r:id="rId110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pStyle w:val="FirstParagraph"/>
      </w:pPr>
    </w:p>
    <w:p>
      <w:pPr>
        <w:pStyle w:val="Heading1"/>
      </w:pPr>
      <w:bookmarkStart w:id="111" w:name="anexos"/>
      <w:bookmarkEnd w:id="111"/>
      <w:r>
        <w:t xml:space="preserve">Anexos</w:t>
      </w:r>
    </w:p>
    <w:p>
      <w:pPr>
        <w:pStyle w:val="Heading2"/>
      </w:pPr>
      <w:bookmarkStart w:id="112" w:name="abreviaturas"/>
      <w:bookmarkEnd w:id="112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 EGIR: European</w:t>
      </w:r>
      <w:r>
        <w:t xml:space="preserve"> </w:t>
      </w:r>
      <w:r>
        <w:t xml:space="preserve">Group for the Study of Insulin Resistance</w:t>
      </w:r>
    </w:p>
    <w:p>
      <w:pPr>
        <w:pStyle w:val="Heading2"/>
      </w:pPr>
      <w:bookmarkStart w:id="113" w:name="glosario"/>
      <w:bookmarkEnd w:id="113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t xml:space="preserve"> </w:t>
      </w:r>
      <w:r>
        <w:rPr>
          <w:b/>
        </w:rPr>
        <w:t xml:space="preserve">Estado protrombótico</w:t>
      </w:r>
      <w:r>
        <w:t xml:space="preserve">: aumento del</w:t>
      </w:r>
      <w:r>
        <w:t xml:space="preserve"> </w:t>
      </w:r>
      <w:r>
        <w:t xml:space="preserve">inhibidor de plasminógeno 1 y 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t xml:space="preserve"> </w:t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14" w:name="evolución-histórica-de-los-criterios-del-síndrome-metabólico"/>
      <w:bookmarkEnd w:id="114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15" w:name="díptico"/>
      <w:bookmarkEnd w:id="115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d799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3026a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6" Target="media/rId116.png" /><Relationship Type="http://schemas.openxmlformats.org/officeDocument/2006/relationships/hyperlink" Id="rId97" Target="http://dspace.utalca.cl/handle/1950/4714" TargetMode="External" /><Relationship Type="http://schemas.openxmlformats.org/officeDocument/2006/relationships/hyperlink" Id="rId91" Target="http://hdl.handle.net/2183/16548" TargetMode="External" /><Relationship Type="http://schemas.openxmlformats.org/officeDocument/2006/relationships/hyperlink" Id="rId93" Target="http://scielo.isciii.es/scielo.php?script=sci_arttext&amp;pid=S0212-16112017000500013&amp;lng=es&amp;nrm=iso" TargetMode="External" /><Relationship Type="http://schemas.openxmlformats.org/officeDocument/2006/relationships/hyperlink" Id="rId89" Target="http://scielo.isciii.es/scielo.php?script=sci_arttext&amp;pid=S1137-66272016000200009&amp;lng=es&amp;nrm=iso" TargetMode="External" /><Relationship Type="http://schemas.openxmlformats.org/officeDocument/2006/relationships/hyperlink" Id="rId87" Target="http://scielo.sld.cu/scielo.php?script=sci_arttext&amp;pid=S1561-29532006000300006" TargetMode="External" /><Relationship Type="http://schemas.openxmlformats.org/officeDocument/2006/relationships/hyperlink" Id="rId92" Target="http://ve.scielo.org/scielo.php?script=sci_arttext&amp;pid=S0048-77322011000200002&amp;lng=es&amp;nrm=iso" TargetMode="External" /><Relationship Type="http://schemas.openxmlformats.org/officeDocument/2006/relationships/hyperlink" Id="rId90" Target="http://ve.scielo.org/scielo.php?script=sci_arttext&amp;pid=S0798-07522007000200006" TargetMode="External" /><Relationship Type="http://schemas.openxmlformats.org/officeDocument/2006/relationships/hyperlink" Id="rId110" Target="http://www.scielo.org.co/pdf/rcca/v28n1/0120-5633-rcca-28-1-60.pdf" TargetMode="External" /><Relationship Type="http://schemas.openxmlformats.org/officeDocument/2006/relationships/hyperlink" Id="rId104" Target="http://www.scielo.org.pe/scielo.php?script=sci_arttext&amp;pid=S1025-55832020000100092&amp;lng=es" TargetMode="External" /><Relationship Type="http://schemas.openxmlformats.org/officeDocument/2006/relationships/hyperlink" Id="rId96" Target="https://doi.org/10.1373/clinchem.2005.048611" TargetMode="External" /><Relationship Type="http://schemas.openxmlformats.org/officeDocument/2006/relationships/hyperlink" Id="rId99" Target="https://isanidad.com/67663/la-falta-de-sueno-puede-disminuir-el-colesterol-bueno/" TargetMode="External" /><Relationship Type="http://schemas.openxmlformats.org/officeDocument/2006/relationships/hyperlink" Id="rId101" Target="https://middlesexhealth.org/learning-center/espanol/enfermedades-y-afecciones/s-ndrome-metab-lico" TargetMode="External" /><Relationship Type="http://schemas.openxmlformats.org/officeDocument/2006/relationships/hyperlink" Id="rId98" Target="https://ruc.udc.es/dspace/handle/2183/16548" TargetMode="External" /><Relationship Type="http://schemas.openxmlformats.org/officeDocument/2006/relationships/hyperlink" Id="rId105" Target="https://scielo.isciii.es/scielo.php?script=sci_arttext&amp;pid=S0212-16112017000500013" TargetMode="External" /><Relationship Type="http://schemas.openxmlformats.org/officeDocument/2006/relationships/hyperlink" Id="rId108" Target="https://scielo.isciii.es/scielo.php?script=sci_arttext&amp;pid=S0212-71992008000700003" TargetMode="External" /><Relationship Type="http://schemas.openxmlformats.org/officeDocument/2006/relationships/hyperlink" Id="rId100" Target="https://www.cun.es/enfermedades-tratamientos/enfermedades/sindrome-metabolico" TargetMode="External" /><Relationship Type="http://schemas.openxmlformats.org/officeDocument/2006/relationships/hyperlink" Id="rId10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9" Target="https://www.flasog.org/static/academica/Sindrome-Metabolico.pdf" TargetMode="External" /><Relationship Type="http://schemas.openxmlformats.org/officeDocument/2006/relationships/hyperlink" Id="rId102" Target="https://www.mayoclinic.org/es-es/diseases-conditions/metabolic-syndrome/diagnosis-treatment/drc-20351921" TargetMode="External" /><Relationship Type="http://schemas.openxmlformats.org/officeDocument/2006/relationships/hyperlink" Id="rId103" Target="https://www.mayoclinic.org/es-es/diseases-conditions/metabolic-syndrome/symptoms-causes/syc-20351916" TargetMode="External" /><Relationship Type="http://schemas.openxmlformats.org/officeDocument/2006/relationships/hyperlink" Id="rId106" Target="https://www.pediatriaintegral.es/publicacion-2015-07/sindrome-metabolico/" TargetMode="External" /><Relationship Type="http://schemas.openxmlformats.org/officeDocument/2006/relationships/hyperlink" Id="rId8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94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7" Target="http://dspace.utalca.cl/handle/1950/4714" TargetMode="External" /><Relationship Type="http://schemas.openxmlformats.org/officeDocument/2006/relationships/hyperlink" Id="rId91" Target="http://hdl.handle.net/2183/16548" TargetMode="External" /><Relationship Type="http://schemas.openxmlformats.org/officeDocument/2006/relationships/hyperlink" Id="rId93" Target="http://scielo.isciii.es/scielo.php?script=sci_arttext&amp;pid=S0212-16112017000500013&amp;lng=es&amp;nrm=iso" TargetMode="External" /><Relationship Type="http://schemas.openxmlformats.org/officeDocument/2006/relationships/hyperlink" Id="rId89" Target="http://scielo.isciii.es/scielo.php?script=sci_arttext&amp;pid=S1137-66272016000200009&amp;lng=es&amp;nrm=iso" TargetMode="External" /><Relationship Type="http://schemas.openxmlformats.org/officeDocument/2006/relationships/hyperlink" Id="rId87" Target="http://scielo.sld.cu/scielo.php?script=sci_arttext&amp;pid=S1561-29532006000300006" TargetMode="External" /><Relationship Type="http://schemas.openxmlformats.org/officeDocument/2006/relationships/hyperlink" Id="rId92" Target="http://ve.scielo.org/scielo.php?script=sci_arttext&amp;pid=S0048-77322011000200002&amp;lng=es&amp;nrm=iso" TargetMode="External" /><Relationship Type="http://schemas.openxmlformats.org/officeDocument/2006/relationships/hyperlink" Id="rId90" Target="http://ve.scielo.org/scielo.php?script=sci_arttext&amp;pid=S0798-07522007000200006" TargetMode="External" /><Relationship Type="http://schemas.openxmlformats.org/officeDocument/2006/relationships/hyperlink" Id="rId110" Target="http://www.scielo.org.co/pdf/rcca/v28n1/0120-5633-rcca-28-1-60.pdf" TargetMode="External" /><Relationship Type="http://schemas.openxmlformats.org/officeDocument/2006/relationships/hyperlink" Id="rId104" Target="http://www.scielo.org.pe/scielo.php?script=sci_arttext&amp;pid=S1025-55832020000100092&amp;lng=es" TargetMode="External" /><Relationship Type="http://schemas.openxmlformats.org/officeDocument/2006/relationships/hyperlink" Id="rId96" Target="https://doi.org/10.1373/clinchem.2005.048611" TargetMode="External" /><Relationship Type="http://schemas.openxmlformats.org/officeDocument/2006/relationships/hyperlink" Id="rId99" Target="https://isanidad.com/67663/la-falta-de-sueno-puede-disminuir-el-colesterol-bueno/" TargetMode="External" /><Relationship Type="http://schemas.openxmlformats.org/officeDocument/2006/relationships/hyperlink" Id="rId101" Target="https://middlesexhealth.org/learning-center/espanol/enfermedades-y-afecciones/s-ndrome-metab-lico" TargetMode="External" /><Relationship Type="http://schemas.openxmlformats.org/officeDocument/2006/relationships/hyperlink" Id="rId98" Target="https://ruc.udc.es/dspace/handle/2183/16548" TargetMode="External" /><Relationship Type="http://schemas.openxmlformats.org/officeDocument/2006/relationships/hyperlink" Id="rId105" Target="https://scielo.isciii.es/scielo.php?script=sci_arttext&amp;pid=S0212-16112017000500013" TargetMode="External" /><Relationship Type="http://schemas.openxmlformats.org/officeDocument/2006/relationships/hyperlink" Id="rId108" Target="https://scielo.isciii.es/scielo.php?script=sci_arttext&amp;pid=S0212-71992008000700003" TargetMode="External" /><Relationship Type="http://schemas.openxmlformats.org/officeDocument/2006/relationships/hyperlink" Id="rId100" Target="https://www.cun.es/enfermedades-tratamientos/enfermedades/sindrome-metabolico" TargetMode="External" /><Relationship Type="http://schemas.openxmlformats.org/officeDocument/2006/relationships/hyperlink" Id="rId10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9" Target="https://www.flasog.org/static/academica/Sindrome-Metabolico.pdf" TargetMode="External" /><Relationship Type="http://schemas.openxmlformats.org/officeDocument/2006/relationships/hyperlink" Id="rId102" Target="https://www.mayoclinic.org/es-es/diseases-conditions/metabolic-syndrome/diagnosis-treatment/drc-20351921" TargetMode="External" /><Relationship Type="http://schemas.openxmlformats.org/officeDocument/2006/relationships/hyperlink" Id="rId103" Target="https://www.mayoclinic.org/es-es/diseases-conditions/metabolic-syndrome/symptoms-causes/syc-20351916" TargetMode="External" /><Relationship Type="http://schemas.openxmlformats.org/officeDocument/2006/relationships/hyperlink" Id="rId106" Target="https://www.pediatriaintegral.es/publicacion-2015-07/sindrome-metabolico/" TargetMode="External" /><Relationship Type="http://schemas.openxmlformats.org/officeDocument/2006/relationships/hyperlink" Id="rId8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94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2022-04-24T10:51:28Z</dcterms:created>
  <dcterms:modified xsi:type="dcterms:W3CDTF">2022-04-24T10:51:28Z</dcterms:modified>
</cp:coreProperties>
</file>