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425" w:rsidRDefault="00367425">
      <w:pPr>
        <w:widowControl w:val="0"/>
        <w:pBdr>
          <w:top w:val="nil"/>
          <w:left w:val="nil"/>
          <w:bottom w:val="nil"/>
          <w:right w:val="nil"/>
          <w:between w:val="nil"/>
        </w:pBdr>
        <w:spacing w:after="0" w:line="240" w:lineRule="auto"/>
        <w:ind w:left="0" w:hanging="2"/>
        <w:jc w:val="right"/>
        <w:rPr>
          <w:rFonts w:ascii="Times New Roman" w:eastAsia="Times New Roman" w:hAnsi="Times New Roman" w:cs="Times New Roman"/>
          <w:b/>
          <w:color w:val="000000"/>
          <w:sz w:val="24"/>
          <w:szCs w:val="24"/>
        </w:rPr>
      </w:pPr>
    </w:p>
    <w:p w:rsidR="00367425" w:rsidRDefault="00367425">
      <w:pPr>
        <w:widowControl w:val="0"/>
        <w:pBdr>
          <w:top w:val="nil"/>
          <w:left w:val="nil"/>
          <w:bottom w:val="nil"/>
          <w:right w:val="nil"/>
          <w:between w:val="nil"/>
        </w:pBdr>
        <w:spacing w:after="0" w:line="240" w:lineRule="auto"/>
        <w:ind w:left="0" w:hanging="2"/>
        <w:jc w:val="right"/>
        <w:rPr>
          <w:rFonts w:ascii="Times New Roman" w:eastAsia="Times New Roman" w:hAnsi="Times New Roman" w:cs="Times New Roman"/>
          <w:b/>
          <w:color w:val="000000"/>
          <w:sz w:val="24"/>
          <w:szCs w:val="24"/>
        </w:rPr>
      </w:pPr>
    </w:p>
    <w:p w:rsidR="00367425" w:rsidRDefault="004238FC" w:rsidP="00976614">
      <w:pPr>
        <w:widowControl w:val="0"/>
        <w:pBdr>
          <w:top w:val="nil"/>
          <w:left w:val="nil"/>
          <w:bottom w:val="nil"/>
          <w:right w:val="nil"/>
          <w:between w:val="nil"/>
        </w:pBdr>
        <w:spacing w:after="0" w:line="240" w:lineRule="auto"/>
        <w:ind w:left="0" w:hanging="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&lt;PLAN DE GESTION DE PROYECTO (PGP)</w:t>
      </w:r>
      <w:r w:rsidR="00976614">
        <w:rPr>
          <w:rFonts w:ascii="Times New Roman" w:eastAsia="Times New Roman" w:hAnsi="Times New Roman" w:cs="Times New Roman"/>
          <w:b/>
          <w:color w:val="000000"/>
          <w:sz w:val="24"/>
          <w:szCs w:val="24"/>
        </w:rPr>
        <w:t>&gt;</w:t>
      </w:r>
    </w:p>
    <w:p w:rsidR="00367425" w:rsidRDefault="00367425">
      <w:pPr>
        <w:ind w:left="0" w:hanging="2"/>
      </w:pPr>
    </w:p>
    <w:p w:rsidR="00367425" w:rsidRDefault="004238FC">
      <w:pPr>
        <w:ind w:left="0" w:hanging="2"/>
      </w:pPr>
      <w:r>
        <w:br w:type="page"/>
      </w:r>
    </w:p>
    <w:tbl>
      <w:tblPr>
        <w:tblStyle w:val="a"/>
        <w:tblW w:w="101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90"/>
      </w:tblGrid>
      <w:tr w:rsidR="00367425">
        <w:tc>
          <w:tcPr>
            <w:tcW w:w="10190" w:type="dxa"/>
            <w:shd w:val="clear" w:color="auto" w:fill="D9D9D9"/>
          </w:tcPr>
          <w:p w:rsidR="00367425" w:rsidRDefault="004238F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1.  PLAN GESTION DE ALCANCE</w:t>
            </w:r>
          </w:p>
          <w:p w:rsidR="00367425" w:rsidRDefault="00367425">
            <w:pPr>
              <w:spacing w:after="0" w:line="240" w:lineRule="auto"/>
              <w:ind w:left="0" w:hanging="2"/>
              <w:rPr>
                <w:rFonts w:ascii="Times New Roman" w:eastAsia="Times New Roman" w:hAnsi="Times New Roman" w:cs="Times New Roman"/>
                <w:sz w:val="24"/>
                <w:szCs w:val="24"/>
              </w:rPr>
            </w:pPr>
          </w:p>
        </w:tc>
      </w:tr>
    </w:tbl>
    <w:p w:rsidR="00367425" w:rsidRDefault="004238FC">
      <w:pPr>
        <w:ind w:left="0" w:hanging="2"/>
        <w:rPr>
          <w:rFonts w:ascii="Times New Roman" w:eastAsia="Times New Roman" w:hAnsi="Times New Roman" w:cs="Times New Roman"/>
          <w:color w:val="44546A"/>
          <w:sz w:val="24"/>
          <w:szCs w:val="24"/>
        </w:rPr>
      </w:pPr>
      <w:r>
        <w:rPr>
          <w:rFonts w:ascii="Times New Roman" w:eastAsia="Times New Roman" w:hAnsi="Times New Roman" w:cs="Times New Roman"/>
          <w:i/>
          <w:color w:val="44546A"/>
          <w:sz w:val="24"/>
          <w:szCs w:val="24"/>
        </w:rPr>
        <w:t>El cuadro que se ilustra a continuación se deberá realizar por cada entregable que se tenga en esa iteración.</w:t>
      </w:r>
    </w:p>
    <w:p w:rsidR="00367425" w:rsidRDefault="004238FC">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1.1   Definir Alcance</w:t>
      </w:r>
    </w:p>
    <w:tbl>
      <w:tblPr>
        <w:tblStyle w:val="a0"/>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9498"/>
      </w:tblGrid>
      <w:tr w:rsidR="00367425">
        <w:tc>
          <w:tcPr>
            <w:tcW w:w="10740" w:type="dxa"/>
            <w:gridSpan w:val="2"/>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Entregable </w:t>
            </w:r>
            <w:r w:rsidRPr="004238FC">
              <w:rPr>
                <w:rFonts w:ascii="Times New Roman" w:eastAsia="Times New Roman" w:hAnsi="Times New Roman" w:cs="Times New Roman"/>
                <w:b/>
                <w:sz w:val="24"/>
                <w:szCs w:val="24"/>
              </w:rPr>
              <w:t>E1. Un (1) Aplicativo web para la administración de las ventas y control inventario de la bodega TRIDISAR</w:t>
            </w:r>
          </w:p>
          <w:p w:rsidR="00367425" w:rsidRDefault="00367425">
            <w:pPr>
              <w:spacing w:after="0"/>
              <w:ind w:left="0" w:hanging="2"/>
              <w:jc w:val="both"/>
              <w:rPr>
                <w:rFonts w:ascii="Times New Roman" w:eastAsia="Times New Roman" w:hAnsi="Times New Roman" w:cs="Times New Roman"/>
                <w:sz w:val="24"/>
                <w:szCs w:val="24"/>
              </w:rPr>
            </w:pPr>
          </w:p>
        </w:tc>
      </w:tr>
      <w:tr w:rsidR="00367425">
        <w:tc>
          <w:tcPr>
            <w:tcW w:w="10740" w:type="dxa"/>
            <w:gridSpan w:val="2"/>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Criterios de Aceptación por parte del cliente: </w:t>
            </w: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Entrega del documento técnico ingenieril del aplicativo según los artefactos solicitados, como el manual de usuario, diseño de base de datos, entrega de pruebas del software.</w:t>
            </w: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Entrega de Actas de reunión con los clientes durante el proceso del desarrollo, pruebas de desarrollo.</w:t>
            </w: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Entrega de Plan de Pruebas.</w:t>
            </w:r>
          </w:p>
          <w:p w:rsidR="00367425" w:rsidRDefault="00367425">
            <w:pPr>
              <w:spacing w:after="0"/>
              <w:ind w:left="0" w:hanging="2"/>
              <w:jc w:val="both"/>
              <w:rPr>
                <w:rFonts w:ascii="Times New Roman" w:eastAsia="Times New Roman" w:hAnsi="Times New Roman" w:cs="Times New Roman"/>
                <w:sz w:val="24"/>
                <w:szCs w:val="24"/>
              </w:rPr>
            </w:pPr>
          </w:p>
        </w:tc>
      </w:tr>
      <w:tr w:rsidR="00367425">
        <w:tc>
          <w:tcPr>
            <w:tcW w:w="1242" w:type="dxa"/>
          </w:tcPr>
          <w:p w:rsidR="00367425" w:rsidRDefault="004238FC">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i/>
                <w:sz w:val="20"/>
                <w:szCs w:val="20"/>
              </w:rPr>
              <w:t>Id Sub-Entregable</w:t>
            </w:r>
          </w:p>
        </w:tc>
        <w:tc>
          <w:tcPr>
            <w:tcW w:w="9498" w:type="dxa"/>
          </w:tcPr>
          <w:p w:rsidR="00367425" w:rsidRDefault="004238FC">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i/>
                <w:sz w:val="20"/>
                <w:szCs w:val="20"/>
              </w:rPr>
              <w:t>Nombre del Sub-Entregable o Hito (medible, explícito y claro)</w:t>
            </w:r>
          </w:p>
        </w:tc>
      </w:tr>
      <w:tr w:rsidR="00367425">
        <w:tc>
          <w:tcPr>
            <w:tcW w:w="1242" w:type="dxa"/>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H1</w:t>
            </w:r>
          </w:p>
        </w:tc>
        <w:tc>
          <w:tcPr>
            <w:tcW w:w="9498" w:type="dxa"/>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Entrega del único sprint que corresponde a los requerimientos del módulo administrador y módulo vendedor.</w:t>
            </w:r>
          </w:p>
        </w:tc>
      </w:tr>
      <w:tr w:rsidR="00367425">
        <w:tc>
          <w:tcPr>
            <w:tcW w:w="1242" w:type="dxa"/>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H2</w:t>
            </w:r>
          </w:p>
        </w:tc>
        <w:tc>
          <w:tcPr>
            <w:tcW w:w="9498" w:type="dxa"/>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Entrega del documento Técnico Ingenieril del aplicativo para la bodega TRIDISAR.</w:t>
            </w:r>
          </w:p>
          <w:p w:rsidR="00367425" w:rsidRDefault="00367425">
            <w:pPr>
              <w:spacing w:after="0"/>
              <w:ind w:left="0" w:hanging="2"/>
              <w:jc w:val="both"/>
              <w:rPr>
                <w:rFonts w:ascii="Times New Roman" w:eastAsia="Times New Roman" w:hAnsi="Times New Roman" w:cs="Times New Roman"/>
                <w:sz w:val="24"/>
                <w:szCs w:val="24"/>
              </w:rPr>
            </w:pPr>
          </w:p>
        </w:tc>
      </w:tr>
      <w:tr w:rsidR="00367425">
        <w:tc>
          <w:tcPr>
            <w:tcW w:w="10740" w:type="dxa"/>
            <w:gridSpan w:val="2"/>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listado de Historias de Usuario o requisitos que permiten cumplir con el entregable y las </w:t>
            </w:r>
            <w:proofErr w:type="spellStart"/>
            <w:r>
              <w:rPr>
                <w:rFonts w:ascii="Times New Roman" w:eastAsia="Times New Roman" w:hAnsi="Times New Roman" w:cs="Times New Roman"/>
                <w:sz w:val="24"/>
                <w:szCs w:val="24"/>
              </w:rPr>
              <w:t>subentregas</w:t>
            </w:r>
            <w:proofErr w:type="spellEnd"/>
            <w:r>
              <w:rPr>
                <w:rFonts w:ascii="Times New Roman" w:eastAsia="Times New Roman" w:hAnsi="Times New Roman" w:cs="Times New Roman"/>
                <w:sz w:val="24"/>
                <w:szCs w:val="24"/>
              </w:rPr>
              <w:t xml:space="preserve"> de la primera Iteración: </w:t>
            </w:r>
          </w:p>
          <w:p w:rsidR="00367425" w:rsidRDefault="00367425" w:rsidP="004238FC">
            <w:pPr>
              <w:spacing w:after="0"/>
              <w:ind w:leftChars="0" w:left="0" w:firstLineChars="0" w:firstLine="0"/>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administrador:</w:t>
            </w: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HU. RF1. Inicio de sesión.</w:t>
            </w: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 RF2. CRUD de vendedores.</w:t>
            </w:r>
          </w:p>
          <w:p w:rsidR="00367425" w:rsidRDefault="004238FC" w:rsidP="004238FC">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 RF3. CRUD de proveedores.</w:t>
            </w: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 RF4. Control de inventario.</w:t>
            </w:r>
          </w:p>
          <w:p w:rsidR="00367425" w:rsidRDefault="00367425" w:rsidP="004238FC">
            <w:pPr>
              <w:spacing w:after="0"/>
              <w:ind w:leftChars="0" w:left="0" w:firstLineChars="0" w:firstLine="0"/>
              <w:jc w:val="both"/>
              <w:rPr>
                <w:rFonts w:ascii="Times New Roman" w:eastAsia="Times New Roman" w:hAnsi="Times New Roman" w:cs="Times New Roman"/>
                <w:sz w:val="24"/>
                <w:szCs w:val="24"/>
              </w:rPr>
            </w:pP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vendedor:</w:t>
            </w: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HU.RF5.Inicio de sesión.</w:t>
            </w: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HU.RF6.CRUD de clientes.</w:t>
            </w:r>
          </w:p>
          <w:p w:rsidR="00367425" w:rsidRDefault="004238FC" w:rsidP="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HU.RF7.CRUD de ventas.</w:t>
            </w:r>
          </w:p>
          <w:p w:rsidR="00367425" w:rsidRDefault="00367425">
            <w:pPr>
              <w:spacing w:after="0"/>
              <w:ind w:left="0" w:hanging="2"/>
              <w:jc w:val="both"/>
              <w:rPr>
                <w:rFonts w:ascii="Times New Roman" w:eastAsia="Times New Roman" w:hAnsi="Times New Roman" w:cs="Times New Roman"/>
                <w:sz w:val="24"/>
                <w:szCs w:val="24"/>
              </w:rPr>
            </w:pPr>
          </w:p>
        </w:tc>
      </w:tr>
    </w:tbl>
    <w:p w:rsidR="00367425" w:rsidRDefault="00367425">
      <w:pPr>
        <w:ind w:left="0" w:hanging="2"/>
      </w:pPr>
    </w:p>
    <w:tbl>
      <w:tblPr>
        <w:tblStyle w:val="a1"/>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9498"/>
      </w:tblGrid>
      <w:tr w:rsidR="00367425">
        <w:tc>
          <w:tcPr>
            <w:tcW w:w="10740" w:type="dxa"/>
            <w:gridSpan w:val="2"/>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Entregable </w:t>
            </w:r>
            <w:r w:rsidRPr="004238FC">
              <w:rPr>
                <w:rFonts w:ascii="Times New Roman" w:eastAsia="Times New Roman" w:hAnsi="Times New Roman" w:cs="Times New Roman"/>
                <w:b/>
                <w:sz w:val="24"/>
                <w:szCs w:val="24"/>
              </w:rPr>
              <w:t>E2. Un (1) Aplicativo web implementado en un servidor hosting Aplicativo web para la administración de las ventas y control inventario de la bodega TRIDISAR</w:t>
            </w:r>
            <w:r>
              <w:rPr>
                <w:rFonts w:ascii="Times New Roman" w:eastAsia="Times New Roman" w:hAnsi="Times New Roman" w:cs="Times New Roman"/>
                <w:b/>
                <w:sz w:val="24"/>
                <w:szCs w:val="24"/>
              </w:rPr>
              <w:t>.</w:t>
            </w:r>
          </w:p>
          <w:p w:rsidR="00367425" w:rsidRDefault="00367425">
            <w:pPr>
              <w:spacing w:after="0"/>
              <w:ind w:left="0" w:hanging="2"/>
              <w:jc w:val="both"/>
              <w:rPr>
                <w:rFonts w:ascii="Times New Roman" w:eastAsia="Times New Roman" w:hAnsi="Times New Roman" w:cs="Times New Roman"/>
                <w:sz w:val="24"/>
                <w:szCs w:val="24"/>
              </w:rPr>
            </w:pPr>
          </w:p>
        </w:tc>
      </w:tr>
      <w:tr w:rsidR="00367425">
        <w:tc>
          <w:tcPr>
            <w:tcW w:w="10740" w:type="dxa"/>
            <w:gridSpan w:val="2"/>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Criterios de Aceptación por parte del cliente: </w:t>
            </w: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entregará la debida documentación de la configuración e implementación del sistema en su respectivo hosting y dominio.</w:t>
            </w: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entregará las actas de aceptación por parte del cliente.</w:t>
            </w:r>
          </w:p>
          <w:p w:rsidR="00367425" w:rsidRDefault="00367425">
            <w:pPr>
              <w:spacing w:after="0"/>
              <w:ind w:left="0" w:hanging="2"/>
              <w:jc w:val="both"/>
              <w:rPr>
                <w:rFonts w:ascii="Times New Roman" w:eastAsia="Times New Roman" w:hAnsi="Times New Roman" w:cs="Times New Roman"/>
                <w:sz w:val="24"/>
                <w:szCs w:val="24"/>
              </w:rPr>
            </w:pPr>
          </w:p>
        </w:tc>
      </w:tr>
      <w:tr w:rsidR="00367425">
        <w:tc>
          <w:tcPr>
            <w:tcW w:w="1242" w:type="dxa"/>
          </w:tcPr>
          <w:p w:rsidR="00367425" w:rsidRDefault="004238FC">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i/>
                <w:sz w:val="20"/>
                <w:szCs w:val="20"/>
              </w:rPr>
              <w:t>Id Sub-Entregable</w:t>
            </w:r>
          </w:p>
        </w:tc>
        <w:tc>
          <w:tcPr>
            <w:tcW w:w="9498" w:type="dxa"/>
          </w:tcPr>
          <w:p w:rsidR="00367425" w:rsidRDefault="004238FC">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i/>
                <w:sz w:val="20"/>
                <w:szCs w:val="20"/>
              </w:rPr>
              <w:t>Nombre del Sub-Entregable o Hito (medible, explícito y claro)</w:t>
            </w:r>
          </w:p>
        </w:tc>
      </w:tr>
      <w:tr w:rsidR="00367425">
        <w:tc>
          <w:tcPr>
            <w:tcW w:w="1242" w:type="dxa"/>
          </w:tcPr>
          <w:p w:rsidR="00367425" w:rsidRDefault="004238FC">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H1</w:t>
            </w:r>
          </w:p>
        </w:tc>
        <w:tc>
          <w:tcPr>
            <w:tcW w:w="9498" w:type="dxa"/>
          </w:tcPr>
          <w:p w:rsidR="00367425" w:rsidRDefault="004238FC">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Entrega de del aplicativo web para la bodega TRIDISAR configurado en el hosting y dominio.</w:t>
            </w:r>
          </w:p>
        </w:tc>
      </w:tr>
      <w:tr w:rsidR="00367425">
        <w:tc>
          <w:tcPr>
            <w:tcW w:w="1242" w:type="dxa"/>
          </w:tcPr>
          <w:p w:rsidR="00367425" w:rsidRDefault="004238FC">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H2</w:t>
            </w:r>
          </w:p>
        </w:tc>
        <w:tc>
          <w:tcPr>
            <w:tcW w:w="9498" w:type="dxa"/>
          </w:tcPr>
          <w:p w:rsidR="00367425" w:rsidRDefault="004238FC">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de la aplicación web para la bodega TRIDISAR en el hosting y dominio otorgado por el cliente.</w:t>
            </w:r>
          </w:p>
        </w:tc>
      </w:tr>
      <w:tr w:rsidR="00367425">
        <w:tc>
          <w:tcPr>
            <w:tcW w:w="10740" w:type="dxa"/>
            <w:gridSpan w:val="2"/>
          </w:tcPr>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entregable se realizará la entrega del aplicativo en su hosting y domino propuesto al cliente ya configurado y con las debidas credenciales establecidas para su debido funcionamiento.</w:t>
            </w:r>
          </w:p>
          <w:p w:rsidR="00367425" w:rsidRDefault="00367425">
            <w:pPr>
              <w:spacing w:after="0"/>
              <w:ind w:left="0" w:hanging="2"/>
              <w:jc w:val="both"/>
              <w:rPr>
                <w:rFonts w:ascii="Times New Roman" w:eastAsia="Times New Roman" w:hAnsi="Times New Roman" w:cs="Times New Roman"/>
                <w:sz w:val="24"/>
                <w:szCs w:val="24"/>
              </w:rPr>
            </w:pPr>
          </w:p>
        </w:tc>
      </w:tr>
    </w:tbl>
    <w:p w:rsidR="00367425" w:rsidRDefault="00367425">
      <w:pPr>
        <w:ind w:left="0" w:hanging="2"/>
      </w:pPr>
    </w:p>
    <w:tbl>
      <w:tblPr>
        <w:tblStyle w:val="a2"/>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9498"/>
      </w:tblGrid>
      <w:tr w:rsidR="00367425">
        <w:tc>
          <w:tcPr>
            <w:tcW w:w="10740" w:type="dxa"/>
            <w:gridSpan w:val="2"/>
          </w:tcPr>
          <w:p w:rsidR="00367425" w:rsidRDefault="004238FC">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Nombre del Entregable</w:t>
            </w:r>
            <w:r>
              <w:rPr>
                <w:rFonts w:ascii="Times New Roman" w:eastAsia="Times New Roman" w:hAnsi="Times New Roman" w:cs="Times New Roman"/>
                <w:b/>
                <w:sz w:val="24"/>
                <w:szCs w:val="24"/>
              </w:rPr>
              <w:t xml:space="preserve"> </w:t>
            </w:r>
            <w:r w:rsidRPr="004238FC">
              <w:rPr>
                <w:rFonts w:ascii="Times New Roman" w:eastAsia="Times New Roman" w:hAnsi="Times New Roman" w:cs="Times New Roman"/>
                <w:b/>
              </w:rPr>
              <w:t>E3.</w:t>
            </w:r>
            <w:r>
              <w:rPr>
                <w:rFonts w:ascii="Times New Roman" w:eastAsia="Times New Roman" w:hAnsi="Times New Roman" w:cs="Times New Roman"/>
                <w:b/>
              </w:rPr>
              <w:t xml:space="preserve"> </w:t>
            </w:r>
            <w:r w:rsidRPr="004238FC">
              <w:rPr>
                <w:rFonts w:ascii="Times New Roman" w:eastAsia="Times New Roman" w:hAnsi="Times New Roman" w:cs="Times New Roman"/>
                <w:b/>
              </w:rPr>
              <w:t>Tres (3) personas capacitadas en el manejo de la plataforma web durante dos (2) horas diarias por tres (3) días</w:t>
            </w:r>
          </w:p>
          <w:p w:rsidR="00367425" w:rsidRDefault="00367425">
            <w:pPr>
              <w:spacing w:after="0"/>
              <w:ind w:left="0" w:hanging="2"/>
              <w:jc w:val="both"/>
              <w:rPr>
                <w:rFonts w:ascii="Times New Roman" w:eastAsia="Times New Roman" w:hAnsi="Times New Roman" w:cs="Times New Roman"/>
                <w:sz w:val="24"/>
                <w:szCs w:val="24"/>
              </w:rPr>
            </w:pPr>
          </w:p>
        </w:tc>
      </w:tr>
      <w:tr w:rsidR="00367425">
        <w:tc>
          <w:tcPr>
            <w:tcW w:w="10740" w:type="dxa"/>
            <w:gridSpan w:val="2"/>
          </w:tcPr>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Criterios de Aceptación por parte del cliente: </w:t>
            </w: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entregará la debida documentación de las capacitaciones realizadas.</w:t>
            </w:r>
          </w:p>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entregará las respectivas listas de asistencias a cada capacitación.</w:t>
            </w:r>
          </w:p>
          <w:p w:rsidR="00367425" w:rsidRDefault="00367425">
            <w:pPr>
              <w:spacing w:after="0"/>
              <w:ind w:left="0" w:hanging="2"/>
              <w:jc w:val="both"/>
              <w:rPr>
                <w:rFonts w:ascii="Times New Roman" w:eastAsia="Times New Roman" w:hAnsi="Times New Roman" w:cs="Times New Roman"/>
                <w:sz w:val="24"/>
                <w:szCs w:val="24"/>
              </w:rPr>
            </w:pPr>
          </w:p>
        </w:tc>
      </w:tr>
      <w:tr w:rsidR="00367425">
        <w:tc>
          <w:tcPr>
            <w:tcW w:w="1242" w:type="dxa"/>
          </w:tcPr>
          <w:p w:rsidR="00367425" w:rsidRDefault="004238FC">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i/>
                <w:sz w:val="20"/>
                <w:szCs w:val="20"/>
              </w:rPr>
              <w:t>Id Sub-Entregable</w:t>
            </w:r>
          </w:p>
        </w:tc>
        <w:tc>
          <w:tcPr>
            <w:tcW w:w="9498" w:type="dxa"/>
          </w:tcPr>
          <w:p w:rsidR="00367425" w:rsidRDefault="004238FC">
            <w:pPr>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i/>
                <w:sz w:val="20"/>
                <w:szCs w:val="20"/>
              </w:rPr>
              <w:t>Nombre del Sub-Entregable o Hito (medible, explícito y claro)</w:t>
            </w:r>
          </w:p>
        </w:tc>
      </w:tr>
      <w:tr w:rsidR="00367425">
        <w:tc>
          <w:tcPr>
            <w:tcW w:w="1242" w:type="dxa"/>
          </w:tcPr>
          <w:p w:rsidR="00367425" w:rsidRDefault="004238F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H1</w:t>
            </w:r>
          </w:p>
        </w:tc>
        <w:tc>
          <w:tcPr>
            <w:tcW w:w="9498" w:type="dxa"/>
          </w:tcPr>
          <w:p w:rsidR="00367425" w:rsidRDefault="004238FC">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Entrega de listas de asistencias de los (3) empleados capacitados de la bodega TRIDISAR en el uso del aplicativo web.</w:t>
            </w:r>
          </w:p>
          <w:p w:rsidR="00367425" w:rsidRDefault="00367425">
            <w:pPr>
              <w:spacing w:after="0" w:line="240" w:lineRule="auto"/>
              <w:ind w:left="0" w:hanging="2"/>
              <w:rPr>
                <w:rFonts w:ascii="Times New Roman" w:eastAsia="Times New Roman" w:hAnsi="Times New Roman" w:cs="Times New Roman"/>
                <w:sz w:val="24"/>
                <w:szCs w:val="24"/>
              </w:rPr>
            </w:pPr>
          </w:p>
        </w:tc>
      </w:tr>
      <w:tr w:rsidR="00367425">
        <w:tc>
          <w:tcPr>
            <w:tcW w:w="10740" w:type="dxa"/>
            <w:gridSpan w:val="2"/>
          </w:tcPr>
          <w:p w:rsidR="00367425" w:rsidRDefault="00367425">
            <w:pPr>
              <w:spacing w:after="0"/>
              <w:ind w:left="0" w:hanging="2"/>
              <w:jc w:val="both"/>
              <w:rPr>
                <w:rFonts w:ascii="Times New Roman" w:eastAsia="Times New Roman" w:hAnsi="Times New Roman" w:cs="Times New Roman"/>
                <w:sz w:val="24"/>
                <w:szCs w:val="24"/>
              </w:rPr>
            </w:pPr>
          </w:p>
          <w:p w:rsidR="00367425" w:rsidRDefault="004238F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capacitarán 3 personas en el manejo del aplicativo web durante 2 horas diarias por 3 días.</w:t>
            </w:r>
          </w:p>
          <w:p w:rsidR="00367425" w:rsidRDefault="00367425">
            <w:pPr>
              <w:spacing w:after="0"/>
              <w:ind w:left="0" w:hanging="2"/>
              <w:jc w:val="both"/>
              <w:rPr>
                <w:rFonts w:ascii="Times New Roman" w:eastAsia="Times New Roman" w:hAnsi="Times New Roman" w:cs="Times New Roman"/>
                <w:sz w:val="24"/>
                <w:szCs w:val="24"/>
              </w:rPr>
            </w:pPr>
          </w:p>
        </w:tc>
      </w:tr>
    </w:tbl>
    <w:p w:rsidR="00367425" w:rsidRDefault="00367425">
      <w:pPr>
        <w:ind w:left="0" w:hanging="2"/>
      </w:pPr>
    </w:p>
    <w:p w:rsidR="00367425" w:rsidRDefault="00367425">
      <w:pPr>
        <w:ind w:left="0" w:hanging="2"/>
      </w:pPr>
    </w:p>
    <w:p w:rsidR="00367425" w:rsidRDefault="00367425">
      <w:pPr>
        <w:ind w:left="0" w:hanging="2"/>
      </w:pPr>
    </w:p>
    <w:p w:rsidR="00367425" w:rsidRDefault="004238FC">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1.2   EDT de la Iteración (pegar la imagen del </w:t>
      </w:r>
      <w:proofErr w:type="spellStart"/>
      <w:r>
        <w:rPr>
          <w:rFonts w:ascii="Times New Roman" w:eastAsia="Times New Roman" w:hAnsi="Times New Roman" w:cs="Times New Roman"/>
          <w:b/>
          <w:sz w:val="24"/>
          <w:szCs w:val="24"/>
        </w:rPr>
        <w:t>wbstool</w:t>
      </w:r>
      <w:proofErr w:type="spellEnd"/>
      <w:r>
        <w:rPr>
          <w:rFonts w:ascii="Times New Roman" w:eastAsia="Times New Roman" w:hAnsi="Times New Roman" w:cs="Times New Roman"/>
          <w:b/>
          <w:sz w:val="24"/>
          <w:szCs w:val="24"/>
        </w:rPr>
        <w:t>, generar el XML)</w:t>
      </w:r>
    </w:p>
    <w:p w:rsidR="00367425" w:rsidRDefault="004238FC">
      <w:pPr>
        <w:ind w:left="0" w:hanging="2"/>
        <w:rPr>
          <w:rFonts w:ascii="Times New Roman" w:eastAsia="Times New Roman" w:hAnsi="Times New Roman" w:cs="Times New Roman"/>
          <w:sz w:val="24"/>
          <w:szCs w:val="24"/>
        </w:rPr>
      </w:pPr>
      <w:r>
        <w:rPr>
          <w:noProof/>
          <w:lang w:val="en-US"/>
        </w:rPr>
        <w:drawing>
          <wp:inline distT="114300" distB="114300" distL="114300" distR="114300">
            <wp:extent cx="6332220" cy="3746500"/>
            <wp:effectExtent l="0" t="0" r="0" b="0"/>
            <wp:docPr id="10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332220" cy="3746500"/>
                    </a:xfrm>
                    <a:prstGeom prst="rect">
                      <a:avLst/>
                    </a:prstGeom>
                    <a:ln/>
                  </pic:spPr>
                </pic:pic>
              </a:graphicData>
            </a:graphic>
          </wp:inline>
        </w:drawing>
      </w:r>
    </w:p>
    <w:p w:rsidR="00367425" w:rsidRDefault="00367425">
      <w:pPr>
        <w:ind w:left="0" w:hanging="2"/>
        <w:rPr>
          <w:rFonts w:ascii="Times New Roman" w:eastAsia="Times New Roman" w:hAnsi="Times New Roman" w:cs="Times New Roman"/>
          <w:sz w:val="24"/>
          <w:szCs w:val="24"/>
        </w:rPr>
      </w:pPr>
    </w:p>
    <w:p w:rsidR="00EA5473" w:rsidRDefault="00EA5473">
      <w:pPr>
        <w:ind w:left="0" w:hanging="2"/>
        <w:rPr>
          <w:rFonts w:ascii="Times New Roman" w:eastAsia="Times New Roman" w:hAnsi="Times New Roman" w:cs="Times New Roman"/>
          <w:sz w:val="24"/>
          <w:szCs w:val="24"/>
        </w:rPr>
      </w:pPr>
    </w:p>
    <w:p w:rsidR="00EA5473" w:rsidRDefault="00EA5473">
      <w:pPr>
        <w:ind w:left="0" w:hanging="2"/>
        <w:rPr>
          <w:rFonts w:ascii="Times New Roman" w:eastAsia="Times New Roman" w:hAnsi="Times New Roman" w:cs="Times New Roman"/>
          <w:sz w:val="24"/>
          <w:szCs w:val="24"/>
        </w:rPr>
      </w:pPr>
    </w:p>
    <w:p w:rsidR="00EA5473" w:rsidRDefault="00EA5473">
      <w:pPr>
        <w:ind w:left="0" w:hanging="2"/>
        <w:rPr>
          <w:rFonts w:ascii="Times New Roman" w:eastAsia="Times New Roman" w:hAnsi="Times New Roman" w:cs="Times New Roman"/>
          <w:sz w:val="24"/>
          <w:szCs w:val="24"/>
        </w:rPr>
      </w:pPr>
    </w:p>
    <w:p w:rsidR="00EA5473" w:rsidRDefault="00EA5473">
      <w:pPr>
        <w:ind w:left="0" w:hanging="2"/>
        <w:rPr>
          <w:rFonts w:ascii="Times New Roman" w:eastAsia="Times New Roman" w:hAnsi="Times New Roman" w:cs="Times New Roman"/>
          <w:sz w:val="24"/>
          <w:szCs w:val="24"/>
        </w:rPr>
      </w:pPr>
    </w:p>
    <w:tbl>
      <w:tblPr>
        <w:tblStyle w:val="a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367425">
        <w:tc>
          <w:tcPr>
            <w:tcW w:w="9180" w:type="dxa"/>
            <w:shd w:val="clear" w:color="auto" w:fill="D9D9D9"/>
          </w:tcPr>
          <w:p w:rsidR="00367425" w:rsidRDefault="004238FC">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   PLAN GESTION DE CRONOGRAMA</w:t>
            </w:r>
          </w:p>
        </w:tc>
      </w:tr>
    </w:tbl>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4238FC">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2.1 Definir Actividades y Secuenciar Actividades</w:t>
      </w:r>
    </w:p>
    <w:p w:rsidR="00367425" w:rsidRDefault="00367425">
      <w:pPr>
        <w:pBdr>
          <w:top w:val="nil"/>
          <w:left w:val="nil"/>
          <w:bottom w:val="nil"/>
          <w:right w:val="nil"/>
          <w:between w:val="nil"/>
        </w:pBdr>
        <w:ind w:left="0" w:hanging="2"/>
        <w:rPr>
          <w:rFonts w:ascii="Times New Roman" w:eastAsia="Times New Roman" w:hAnsi="Times New Roman" w:cs="Times New Roman"/>
          <w:color w:val="000000"/>
          <w:sz w:val="24"/>
          <w:szCs w:val="24"/>
        </w:rPr>
      </w:pPr>
    </w:p>
    <w:p w:rsidR="00367425" w:rsidRDefault="004238FC">
      <w:pPr>
        <w:ind w:left="0" w:hanging="2"/>
        <w:jc w:val="both"/>
        <w:rPr>
          <w:rFonts w:ascii="Arial" w:eastAsia="Arial" w:hAnsi="Arial" w:cs="Arial"/>
          <w:sz w:val="20"/>
          <w:szCs w:val="20"/>
        </w:rPr>
      </w:pPr>
      <w:r>
        <w:rPr>
          <w:rFonts w:ascii="Arial" w:eastAsia="Arial" w:hAnsi="Arial" w:cs="Arial"/>
          <w:sz w:val="20"/>
          <w:szCs w:val="20"/>
        </w:rPr>
        <w:t xml:space="preserve">&lt; Una vez se definan las actividades, se debe revisar la relación que existe entre las actividades.  Pegue el Diagrama de Red de Project una vez termine la tabla, las predecesoras recuerda que </w:t>
      </w:r>
      <w:proofErr w:type="gramStart"/>
      <w:r>
        <w:rPr>
          <w:rFonts w:ascii="Arial" w:eastAsia="Arial" w:hAnsi="Arial" w:cs="Arial"/>
          <w:sz w:val="20"/>
          <w:szCs w:val="20"/>
        </w:rPr>
        <w:t>son :</w:t>
      </w:r>
      <w:proofErr w:type="gramEnd"/>
      <w:r>
        <w:rPr>
          <w:rFonts w:ascii="Arial" w:eastAsia="Arial" w:hAnsi="Arial" w:cs="Arial"/>
          <w:sz w:val="20"/>
          <w:szCs w:val="20"/>
        </w:rPr>
        <w:t xml:space="preserve">  CC, FF, CF. FC&gt;</w:t>
      </w:r>
    </w:p>
    <w:p w:rsidR="00367425" w:rsidRDefault="00367425">
      <w:pPr>
        <w:ind w:left="0" w:hanging="2"/>
        <w:jc w:val="both"/>
        <w:rPr>
          <w:rFonts w:ascii="Arial" w:eastAsia="Arial" w:hAnsi="Arial" w:cs="Arial"/>
          <w:sz w:val="20"/>
          <w:szCs w:val="20"/>
        </w:rPr>
      </w:pPr>
    </w:p>
    <w:tbl>
      <w:tblPr>
        <w:tblStyle w:val="a4"/>
        <w:tblW w:w="10077" w:type="dxa"/>
        <w:tblInd w:w="113" w:type="dxa"/>
        <w:tblLayout w:type="fixed"/>
        <w:tblLook w:val="0000" w:firstRow="0" w:lastRow="0" w:firstColumn="0" w:lastColumn="0" w:noHBand="0" w:noVBand="0"/>
      </w:tblPr>
      <w:tblGrid>
        <w:gridCol w:w="815"/>
        <w:gridCol w:w="7402"/>
        <w:gridCol w:w="1860"/>
      </w:tblGrid>
      <w:tr w:rsidR="00367425">
        <w:trPr>
          <w:trHeight w:val="471"/>
        </w:trPr>
        <w:tc>
          <w:tcPr>
            <w:tcW w:w="815" w:type="dxa"/>
            <w:tcBorders>
              <w:top w:val="single" w:sz="4" w:space="0" w:color="000000"/>
              <w:left w:val="single" w:sz="4" w:space="0" w:color="000000"/>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ID</w:t>
            </w:r>
          </w:p>
        </w:tc>
        <w:tc>
          <w:tcPr>
            <w:tcW w:w="7402"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NOMBRE DE TAREA</w:t>
            </w:r>
          </w:p>
        </w:tc>
        <w:tc>
          <w:tcPr>
            <w:tcW w:w="1860"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PREDECESORAS</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w:t>
            </w:r>
          </w:p>
        </w:tc>
        <w:tc>
          <w:tcPr>
            <w:tcW w:w="7402" w:type="dxa"/>
            <w:tcBorders>
              <w:top w:val="nil"/>
              <w:left w:val="nil"/>
              <w:bottom w:val="single" w:sz="4" w:space="0" w:color="000000"/>
              <w:right w:val="single" w:sz="4" w:space="0" w:color="000000"/>
            </w:tcBorders>
            <w:vAlign w:val="center"/>
          </w:tcPr>
          <w:p w:rsidR="00EA5473" w:rsidRDefault="00EA5473" w:rsidP="00EA5473">
            <w:pPr>
              <w:suppressAutoHyphens w:val="0"/>
              <w:ind w:leftChars="0" w:left="0" w:firstLineChars="0" w:firstLine="0"/>
              <w:textDirection w:val="lrTb"/>
              <w:textAlignment w:val="auto"/>
              <w:outlineLvl w:val="9"/>
              <w:rPr>
                <w:b/>
                <w:bCs/>
                <w:color w:val="000000"/>
                <w:position w:val="0"/>
              </w:rPr>
            </w:pPr>
            <w:r>
              <w:rPr>
                <w:b/>
                <w:bCs/>
                <w:color w:val="000000"/>
              </w:rPr>
              <w:t>Aplicativo web para la gestión de las ventas y control de inventario de la bodega TRIDISAR</w:t>
            </w:r>
          </w:p>
        </w:tc>
        <w:tc>
          <w:tcPr>
            <w:tcW w:w="1860" w:type="dxa"/>
            <w:tcBorders>
              <w:top w:val="nil"/>
              <w:left w:val="nil"/>
              <w:bottom w:val="single" w:sz="4" w:space="0" w:color="000000"/>
              <w:right w:val="single" w:sz="4" w:space="0" w:color="000000"/>
            </w:tcBorders>
            <w:vAlign w:val="center"/>
          </w:tcPr>
          <w:p w:rsidR="00EA5473" w:rsidRDefault="00EA5473" w:rsidP="00EA5473">
            <w:pPr>
              <w:suppressAutoHyphens w:val="0"/>
              <w:ind w:leftChars="0" w:left="0" w:firstLineChars="0" w:firstLine="0"/>
              <w:jc w:val="right"/>
              <w:textDirection w:val="lrTb"/>
              <w:textAlignment w:val="auto"/>
              <w:outlineLvl w:val="9"/>
              <w:rPr>
                <w:color w:val="000000"/>
                <w:position w:val="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E1. Un (1) Aplicativo web para la administración de las ventas y control inventario de la bodega TRIDISAR</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SE1. Modulo administrador</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Análisis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5</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Agendar reunión con el </w:t>
            </w:r>
            <w:proofErr w:type="spellStart"/>
            <w:r>
              <w:rPr>
                <w:color w:val="000000"/>
              </w:rPr>
              <w:t>stakeholder</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6</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toma de requerimientos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7</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Revisar y validar los requerimientos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5</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8</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Documento de requerimientos funcionales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6</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9</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Acta de aprobación de los requerimientos funcionales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7</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10</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Elaborar el documento de la fase de análisis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8</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lastRenderedPageBreak/>
              <w:t>11</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Entrega del documento de la fase de análisis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9</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12</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Diseño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b/>
                <w:bCs/>
                <w:color w:val="000000"/>
              </w:rPr>
            </w:pPr>
            <w:r>
              <w:rPr>
                <w:b/>
                <w:bCs/>
                <w:color w:val="000000"/>
              </w:rPr>
              <w:t>4</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13</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Agendar reunión con el </w:t>
            </w:r>
            <w:proofErr w:type="spellStart"/>
            <w:r>
              <w:rPr>
                <w:color w:val="000000"/>
              </w:rPr>
              <w:t>stakeholder</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9</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14</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Definir arquitectura del software</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13</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15</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Definir Herramientas del desarrollo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14CC</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16</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el diseño del diagrama de clases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15</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17</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el mapa de </w:t>
            </w:r>
            <w:proofErr w:type="spellStart"/>
            <w:r>
              <w:rPr>
                <w:color w:val="000000"/>
              </w:rPr>
              <w:t>navegacion</w:t>
            </w:r>
            <w:proofErr w:type="spellEnd"/>
            <w:r>
              <w:rPr>
                <w:color w:val="000000"/>
              </w:rPr>
              <w:t xml:space="preserve"> de la aplicación</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16</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18</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Diseñar </w:t>
            </w:r>
            <w:proofErr w:type="spellStart"/>
            <w:r>
              <w:rPr>
                <w:color w:val="000000"/>
              </w:rPr>
              <w:t>mockups</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17</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19</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Validar </w:t>
            </w:r>
            <w:proofErr w:type="spellStart"/>
            <w:r>
              <w:rPr>
                <w:color w:val="000000"/>
              </w:rPr>
              <w:t>mockups</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18</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20</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el modelo de la base de datos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20</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21</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Validar el modelo de la base de datos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20</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22</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documento técnico Ingenieril fase diseño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20CC</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23</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Entrega del documento técnico ingenieril fase de diseño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22</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24</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Desarrollo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b/>
                <w:bCs/>
                <w:color w:val="000000"/>
              </w:rPr>
            </w:pPr>
            <w:r>
              <w:rPr>
                <w:b/>
                <w:bCs/>
                <w:color w:val="000000"/>
              </w:rPr>
              <w:t>12</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25</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el inicio de </w:t>
            </w:r>
            <w:proofErr w:type="spellStart"/>
            <w:r>
              <w:rPr>
                <w:color w:val="000000"/>
              </w:rPr>
              <w:t>sesion</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26</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w:t>
            </w:r>
            <w:proofErr w:type="spellStart"/>
            <w:r>
              <w:rPr>
                <w:color w:val="000000"/>
              </w:rPr>
              <w:t>inial</w:t>
            </w:r>
            <w:proofErr w:type="spellEnd"/>
            <w:r>
              <w:rPr>
                <w:color w:val="000000"/>
              </w:rPr>
              <w:t xml:space="preserve"> de usuario administrador</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25</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lastRenderedPageBreak/>
              <w:t>27</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inicio de </w:t>
            </w:r>
            <w:proofErr w:type="spellStart"/>
            <w:r>
              <w:rPr>
                <w:color w:val="000000"/>
              </w:rPr>
              <w:t>sesion</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26</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28</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Desarrollo del código fuente </w:t>
            </w:r>
            <w:proofErr w:type="spellStart"/>
            <w:r>
              <w:rPr>
                <w:color w:val="000000"/>
              </w:rPr>
              <w:t>frontend</w:t>
            </w:r>
            <w:proofErr w:type="spellEnd"/>
            <w:r>
              <w:rPr>
                <w:color w:val="000000"/>
              </w:rPr>
              <w:t xml:space="preserve"> de la interfaz inicial del usuario administrador</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28</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29</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pruebas unitarias al código fuente de la historia de usuario inicio de </w:t>
            </w:r>
            <w:proofErr w:type="spellStart"/>
            <w:r>
              <w:rPr>
                <w:color w:val="000000"/>
              </w:rPr>
              <w:t>sesion</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28</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30</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vendedores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29</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31</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vendedores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30</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32</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pruebas unitarias al código fuente de la historia de usuario CRUD de vendedores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31</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33</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proveedores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32</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34</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proveedores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33</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35</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pruebas unitarias al código fuente de la historia de usuario CRUD de proveedores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34</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36</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CONTROL de inventario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35</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37</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CONTROL de inventario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36</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lastRenderedPageBreak/>
              <w:t>38</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pruebas unitarias al código fuente de la historia de usuario CONTROL de inventario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37</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39</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Pruebas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b/>
                <w:bCs/>
                <w:color w:val="000000"/>
              </w:rPr>
            </w:pPr>
            <w:r>
              <w:rPr>
                <w:b/>
                <w:bCs/>
                <w:color w:val="000000"/>
              </w:rPr>
              <w:t>24</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40</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Agendar reuniones con el cliente sobre actividades en pruebas de funcionalidad</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41</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pruebas de </w:t>
            </w:r>
            <w:proofErr w:type="spellStart"/>
            <w:r>
              <w:rPr>
                <w:color w:val="000000"/>
              </w:rPr>
              <w:t>aceptacion</w:t>
            </w:r>
            <w:proofErr w:type="spellEnd"/>
            <w:r>
              <w:rPr>
                <w:color w:val="000000"/>
              </w:rPr>
              <w:t xml:space="preserve"> por el cliente</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40</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42</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correcciones de acuerdo a los resultados obtenidos en las pruebas por el cliente</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40</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43</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Elaborar un informe sobre los resultados obtenidos en las pruebas</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41</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44</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Entregar el documento </w:t>
            </w:r>
            <w:proofErr w:type="spellStart"/>
            <w:r>
              <w:rPr>
                <w:color w:val="000000"/>
              </w:rPr>
              <w:t>tecnico</w:t>
            </w:r>
            <w:proofErr w:type="spellEnd"/>
            <w:r>
              <w:rPr>
                <w:color w:val="000000"/>
              </w:rPr>
              <w:t xml:space="preserve"> sobre los resultados de las pruebas al cliente</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41</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45</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SE2. Modulo vendedor</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b/>
                <w:bCs/>
                <w:color w:val="000000"/>
              </w:rPr>
            </w:pPr>
            <w:r>
              <w:rPr>
                <w:b/>
                <w:bCs/>
                <w:color w:val="000000"/>
              </w:rPr>
              <w:t>3</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46</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w:t>
            </w:r>
            <w:proofErr w:type="spellStart"/>
            <w:r>
              <w:rPr>
                <w:b/>
                <w:bCs/>
                <w:color w:val="000000"/>
              </w:rPr>
              <w:t>Analisis</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47</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Agendar reunión con el </w:t>
            </w:r>
            <w:proofErr w:type="spellStart"/>
            <w:r>
              <w:rPr>
                <w:color w:val="000000"/>
              </w:rPr>
              <w:t>stakeholder</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48</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Elaborar el documento de la fase de análisis del </w:t>
            </w:r>
            <w:proofErr w:type="spellStart"/>
            <w:r>
              <w:rPr>
                <w:color w:val="000000"/>
              </w:rPr>
              <w:t>modulo</w:t>
            </w:r>
            <w:proofErr w:type="spellEnd"/>
            <w:r>
              <w:rPr>
                <w:color w:val="000000"/>
              </w:rPr>
              <w:t xml:space="preserve"> de vendedor</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47CC</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49</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Entrega del documento de la fase de análisis del </w:t>
            </w:r>
            <w:proofErr w:type="spellStart"/>
            <w:r>
              <w:rPr>
                <w:color w:val="000000"/>
              </w:rPr>
              <w:t>modulo</w:t>
            </w:r>
            <w:proofErr w:type="spellEnd"/>
            <w:r>
              <w:rPr>
                <w:color w:val="000000"/>
              </w:rPr>
              <w:t xml:space="preserve"> vendedor</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48</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50</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Diseño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b/>
                <w:bCs/>
                <w:color w:val="000000"/>
              </w:rPr>
            </w:pPr>
            <w:r>
              <w:rPr>
                <w:b/>
                <w:bCs/>
                <w:color w:val="000000"/>
              </w:rPr>
              <w:t>46</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51</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Agendar reunión con el </w:t>
            </w:r>
            <w:proofErr w:type="spellStart"/>
            <w:r>
              <w:rPr>
                <w:color w:val="000000"/>
              </w:rPr>
              <w:t>stakeholder</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52</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el mapa de </w:t>
            </w:r>
            <w:proofErr w:type="spellStart"/>
            <w:r>
              <w:rPr>
                <w:color w:val="000000"/>
              </w:rPr>
              <w:t>navegacion</w:t>
            </w:r>
            <w:proofErr w:type="spellEnd"/>
            <w:r>
              <w:rPr>
                <w:color w:val="000000"/>
              </w:rPr>
              <w:t xml:space="preserve"> de la aplicación</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51CC</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lastRenderedPageBreak/>
              <w:t>53</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Diseñar </w:t>
            </w:r>
            <w:proofErr w:type="spellStart"/>
            <w:r>
              <w:rPr>
                <w:color w:val="000000"/>
              </w:rPr>
              <w:t>mockups</w:t>
            </w:r>
            <w:proofErr w:type="spellEnd"/>
            <w:r>
              <w:rPr>
                <w:color w:val="000000"/>
              </w:rPr>
              <w:t xml:space="preserve"> del </w:t>
            </w:r>
            <w:proofErr w:type="spellStart"/>
            <w:r>
              <w:rPr>
                <w:color w:val="000000"/>
              </w:rPr>
              <w:t>modulo</w:t>
            </w:r>
            <w:proofErr w:type="spellEnd"/>
            <w:r>
              <w:rPr>
                <w:color w:val="000000"/>
              </w:rPr>
              <w:t xml:space="preserve"> de usuario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52</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54</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w:t>
            </w:r>
            <w:proofErr w:type="spellStart"/>
            <w:r>
              <w:rPr>
                <w:color w:val="000000"/>
              </w:rPr>
              <w:t>Validacion</w:t>
            </w:r>
            <w:proofErr w:type="spellEnd"/>
            <w:r>
              <w:rPr>
                <w:color w:val="000000"/>
              </w:rPr>
              <w:t xml:space="preserve"> de los </w:t>
            </w:r>
            <w:proofErr w:type="spellStart"/>
            <w:r>
              <w:rPr>
                <w:color w:val="000000"/>
              </w:rPr>
              <w:t>mockups</w:t>
            </w:r>
            <w:proofErr w:type="spellEnd"/>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53</w:t>
            </w:r>
          </w:p>
        </w:tc>
      </w:tr>
      <w:tr w:rsidR="00EA5473" w:rsidTr="00EA5473">
        <w:trPr>
          <w:trHeight w:val="306"/>
        </w:trPr>
        <w:tc>
          <w:tcPr>
            <w:tcW w:w="815" w:type="dxa"/>
            <w:tcBorders>
              <w:top w:val="nil"/>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55</w:t>
            </w:r>
          </w:p>
        </w:tc>
        <w:tc>
          <w:tcPr>
            <w:tcW w:w="7402" w:type="dxa"/>
            <w:tcBorders>
              <w:top w:val="nil"/>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documento técnico Ingenieril fase diseño</w:t>
            </w:r>
          </w:p>
        </w:tc>
        <w:tc>
          <w:tcPr>
            <w:tcW w:w="1860" w:type="dxa"/>
            <w:tcBorders>
              <w:top w:val="nil"/>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54</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spacing w:after="0" w:line="240" w:lineRule="auto"/>
              <w:ind w:left="0" w:hanging="2"/>
              <w:jc w:val="right"/>
              <w:rPr>
                <w:color w:val="000000"/>
              </w:rPr>
            </w:pPr>
            <w:r>
              <w:rPr>
                <w:color w:val="000000"/>
              </w:rPr>
              <w:t>56</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Entrega del documento técnico ingenieril fase de diseño del </w:t>
            </w:r>
            <w:proofErr w:type="spellStart"/>
            <w:r>
              <w:rPr>
                <w:color w:val="000000"/>
              </w:rPr>
              <w:t>modulo</w:t>
            </w:r>
            <w:proofErr w:type="spellEnd"/>
            <w:r>
              <w:rPr>
                <w:color w:val="000000"/>
              </w:rPr>
              <w:t xml:space="preserve"> de reporte</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55</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57</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Desarrollo</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b/>
                <w:bCs/>
                <w:color w:val="000000"/>
              </w:rPr>
            </w:pPr>
            <w:r>
              <w:rPr>
                <w:b/>
                <w:bCs/>
                <w:color w:val="000000"/>
              </w:rPr>
              <w:t>50</w:t>
            </w:r>
          </w:p>
        </w:tc>
      </w:tr>
      <w:tr w:rsidR="00EA5473" w:rsidTr="00EA5473">
        <w:trPr>
          <w:trHeight w:val="431"/>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58</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clientes</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59</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clientes</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58</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60</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pruebas unitarias al código fuente de la historia de usuario CRUD de clientes</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59</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61</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SECCION de ventas</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60</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62</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SECCION de ventas</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61</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63</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pruebas unitarias al código fuente de la historia de usuario de SECCION de ventas</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62</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64</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Entregar </w:t>
            </w:r>
            <w:proofErr w:type="spellStart"/>
            <w:r>
              <w:rPr>
                <w:color w:val="000000"/>
              </w:rPr>
              <w:t>codigo</w:t>
            </w:r>
            <w:proofErr w:type="spellEnd"/>
            <w:r>
              <w:rPr>
                <w:color w:val="000000"/>
              </w:rPr>
              <w:t xml:space="preserve"> fuente </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63</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65</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Pruebas</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b/>
                <w:bCs/>
                <w:color w:val="000000"/>
              </w:rPr>
            </w:pPr>
            <w:r>
              <w:rPr>
                <w:b/>
                <w:bCs/>
                <w:color w:val="000000"/>
              </w:rPr>
              <w:t>57</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lastRenderedPageBreak/>
              <w:t>66</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Agendar reuniones con el cliente sobre actividades en pruebas de funcionalidad</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67</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pruebas de </w:t>
            </w:r>
            <w:proofErr w:type="spellStart"/>
            <w:r>
              <w:rPr>
                <w:color w:val="000000"/>
              </w:rPr>
              <w:t>aceptacion</w:t>
            </w:r>
            <w:proofErr w:type="spellEnd"/>
            <w:r>
              <w:rPr>
                <w:color w:val="000000"/>
              </w:rPr>
              <w:t xml:space="preserve"> por el cliente</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66</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68</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Realizar correcciones de acuerdo a los resultados obtenidos en las pruebas por el cliente</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67</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69</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Elaborar un informe sobre los resultados obtenidos en las pruebas</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68</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70</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Entregar el documento </w:t>
            </w:r>
            <w:proofErr w:type="spellStart"/>
            <w:r>
              <w:rPr>
                <w:color w:val="000000"/>
              </w:rPr>
              <w:t>tecnico</w:t>
            </w:r>
            <w:proofErr w:type="spellEnd"/>
            <w:r>
              <w:rPr>
                <w:color w:val="000000"/>
              </w:rPr>
              <w:t xml:space="preserve"> sobre los resultados de las pruebas al cliente</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69CC</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71</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E2. Un (1) Aplicativo web implementado en un servidor hosting Aplicativo web para la administración de las ventas y control inventario de la bodega TRIDISAR</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b/>
                <w:bCs/>
                <w:color w:val="000000"/>
              </w:rPr>
            </w:pPr>
            <w:r>
              <w:rPr>
                <w:b/>
                <w:bCs/>
                <w:color w:val="000000"/>
              </w:rPr>
              <w:t>2</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72</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Planificar </w:t>
            </w:r>
            <w:proofErr w:type="spellStart"/>
            <w:r>
              <w:rPr>
                <w:color w:val="000000"/>
              </w:rPr>
              <w:t>reunion</w:t>
            </w:r>
            <w:proofErr w:type="spellEnd"/>
            <w:r>
              <w:rPr>
                <w:color w:val="000000"/>
              </w:rPr>
              <w:t xml:space="preserve"> para planificar el proceso de entrega del hosting y el dominio</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73</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w:t>
            </w:r>
            <w:proofErr w:type="spellStart"/>
            <w:r>
              <w:rPr>
                <w:color w:val="000000"/>
              </w:rPr>
              <w:t>Configuracion</w:t>
            </w:r>
            <w:proofErr w:type="spellEnd"/>
            <w:r>
              <w:rPr>
                <w:color w:val="000000"/>
              </w:rPr>
              <w:t xml:space="preserve"> del hosting y dominio</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72</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74</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Subida del aplicativo web al hosting</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73</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75</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Realización de pruebas para el correcto funcionamiento del aplicativo en el hosting</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74</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76</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b/>
                <w:bCs/>
                <w:color w:val="000000"/>
              </w:rPr>
            </w:pPr>
            <w:r>
              <w:rPr>
                <w:b/>
                <w:bCs/>
                <w:color w:val="000000"/>
              </w:rPr>
              <w:t xml:space="preserve">   E3.Tres (3) personas capacitadas en el manejo de la plataforma web durante dos (2) horas diarias por tres (3) días</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b/>
                <w:bCs/>
                <w:color w:val="000000"/>
              </w:rPr>
            </w:pPr>
            <w:r>
              <w:rPr>
                <w:b/>
                <w:bCs/>
                <w:color w:val="000000"/>
              </w:rPr>
              <w:t>71</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77</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Preparación de la capacitación</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 </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78</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Diseño de la capacitación</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77</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lastRenderedPageBreak/>
              <w:t>79</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Ejecutar la capacitación</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78</w:t>
            </w:r>
          </w:p>
        </w:tc>
      </w:tr>
      <w:tr w:rsidR="00EA5473" w:rsidTr="00EA5473">
        <w:trPr>
          <w:trHeight w:val="306"/>
        </w:trPr>
        <w:tc>
          <w:tcPr>
            <w:tcW w:w="815" w:type="dxa"/>
            <w:tcBorders>
              <w:top w:val="single" w:sz="4" w:space="0" w:color="000000"/>
              <w:left w:val="single" w:sz="4" w:space="0" w:color="000000"/>
              <w:bottom w:val="single" w:sz="4" w:space="0" w:color="000000"/>
              <w:right w:val="single" w:sz="4" w:space="0" w:color="000000"/>
            </w:tcBorders>
          </w:tcPr>
          <w:p w:rsidR="00EA5473" w:rsidRDefault="00EA5473" w:rsidP="00EA5473">
            <w:pPr>
              <w:ind w:left="0" w:hanging="2"/>
              <w:jc w:val="right"/>
              <w:rPr>
                <w:color w:val="000000"/>
              </w:rPr>
            </w:pPr>
            <w:r>
              <w:rPr>
                <w:color w:val="000000"/>
              </w:rPr>
              <w:t>80</w:t>
            </w:r>
          </w:p>
        </w:tc>
        <w:tc>
          <w:tcPr>
            <w:tcW w:w="7402"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rPr>
                <w:color w:val="000000"/>
              </w:rPr>
            </w:pPr>
            <w:r>
              <w:rPr>
                <w:color w:val="000000"/>
              </w:rPr>
              <w:t xml:space="preserve">      Acta de validación de la capacitación</w:t>
            </w:r>
          </w:p>
        </w:tc>
        <w:tc>
          <w:tcPr>
            <w:tcW w:w="1860" w:type="dxa"/>
            <w:tcBorders>
              <w:top w:val="single" w:sz="4" w:space="0" w:color="000000"/>
              <w:left w:val="nil"/>
              <w:bottom w:val="single" w:sz="4" w:space="0" w:color="000000"/>
              <w:right w:val="single" w:sz="4" w:space="0" w:color="000000"/>
            </w:tcBorders>
            <w:vAlign w:val="center"/>
          </w:tcPr>
          <w:p w:rsidR="00EA5473" w:rsidRDefault="00EA5473" w:rsidP="00EA5473">
            <w:pPr>
              <w:ind w:left="0" w:hanging="2"/>
              <w:jc w:val="right"/>
              <w:rPr>
                <w:color w:val="000000"/>
              </w:rPr>
            </w:pPr>
            <w:r>
              <w:rPr>
                <w:color w:val="000000"/>
              </w:rPr>
              <w:t>79</w:t>
            </w:r>
          </w:p>
        </w:tc>
      </w:tr>
    </w:tbl>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4238FC">
      <w:pPr>
        <w:pBdr>
          <w:top w:val="nil"/>
          <w:left w:val="nil"/>
          <w:bottom w:val="nil"/>
          <w:right w:val="nil"/>
          <w:between w:val="nil"/>
        </w:pBdr>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2.2  Estimar</w:t>
      </w:r>
      <w:proofErr w:type="gramEnd"/>
      <w:r>
        <w:rPr>
          <w:rFonts w:ascii="Times New Roman" w:eastAsia="Times New Roman" w:hAnsi="Times New Roman" w:cs="Times New Roman"/>
          <w:b/>
          <w:color w:val="000000"/>
          <w:sz w:val="24"/>
          <w:szCs w:val="24"/>
        </w:rPr>
        <w:t xml:space="preserve"> los Recursos del proyecto (Trabajo, Material y Costo)</w:t>
      </w:r>
    </w:p>
    <w:p w:rsidR="00367425" w:rsidRDefault="004238FC">
      <w:pPr>
        <w:ind w:left="0" w:hanging="2"/>
        <w:jc w:val="both"/>
        <w:rPr>
          <w:rFonts w:ascii="Arial" w:eastAsia="Arial" w:hAnsi="Arial" w:cs="Arial"/>
          <w:sz w:val="20"/>
          <w:szCs w:val="20"/>
        </w:rPr>
      </w:pPr>
      <w:r>
        <w:rPr>
          <w:rFonts w:ascii="Arial" w:eastAsia="Arial" w:hAnsi="Arial" w:cs="Arial"/>
          <w:sz w:val="20"/>
          <w:szCs w:val="20"/>
        </w:rPr>
        <w:t xml:space="preserve">&lt; Recuerda </w:t>
      </w:r>
      <w:proofErr w:type="gramStart"/>
      <w:r>
        <w:rPr>
          <w:rFonts w:ascii="Arial" w:eastAsia="Arial" w:hAnsi="Arial" w:cs="Arial"/>
          <w:sz w:val="20"/>
          <w:szCs w:val="20"/>
        </w:rPr>
        <w:t>que</w:t>
      </w:r>
      <w:proofErr w:type="gramEnd"/>
      <w:r>
        <w:rPr>
          <w:rFonts w:ascii="Arial" w:eastAsia="Arial" w:hAnsi="Arial" w:cs="Arial"/>
          <w:sz w:val="20"/>
          <w:szCs w:val="20"/>
        </w:rPr>
        <w:t xml:space="preserve"> en la hoja de recursos de Project, se colocan aquellos que van a ser utilizados y asignados a las actividades definidas en Project, ahora todo recurso que se desgasta durante toda la duración del proyecto como por ejemplo papelería, no se recomienda colocarlo en la hoja de Project, solo que tengas un paquete de trabajo en Project que sea de compras para que le asigne actividades.  Etiqueta es la unidad de medida para los recursos de tipo material, el Grupo se conoce como el rubro, aquel que agrupa a un conjunto de recursos&gt;</w:t>
      </w:r>
    </w:p>
    <w:p w:rsidR="00367425" w:rsidRDefault="00367425">
      <w:pPr>
        <w:ind w:left="0" w:hanging="2"/>
        <w:jc w:val="both"/>
        <w:rPr>
          <w:rFonts w:ascii="Arial" w:eastAsia="Arial" w:hAnsi="Arial" w:cs="Arial"/>
          <w:sz w:val="20"/>
          <w:szCs w:val="20"/>
        </w:rPr>
      </w:pPr>
    </w:p>
    <w:p w:rsidR="00367425" w:rsidRDefault="00367425">
      <w:pPr>
        <w:pBdr>
          <w:top w:val="nil"/>
          <w:left w:val="nil"/>
          <w:bottom w:val="nil"/>
          <w:right w:val="nil"/>
          <w:between w:val="nil"/>
        </w:pBdr>
        <w:ind w:left="0" w:hanging="2"/>
        <w:rPr>
          <w:rFonts w:ascii="Times New Roman" w:eastAsia="Times New Roman" w:hAnsi="Times New Roman" w:cs="Times New Roman"/>
          <w:color w:val="000000"/>
          <w:sz w:val="24"/>
          <w:szCs w:val="24"/>
        </w:rPr>
      </w:pPr>
    </w:p>
    <w:tbl>
      <w:tblPr>
        <w:tblStyle w:val="a5"/>
        <w:tblW w:w="9163" w:type="dxa"/>
        <w:tblInd w:w="113" w:type="dxa"/>
        <w:tblLayout w:type="fixed"/>
        <w:tblLook w:val="0000" w:firstRow="0" w:lastRow="0" w:firstColumn="0" w:lastColumn="0" w:noHBand="0" w:noVBand="0"/>
      </w:tblPr>
      <w:tblGrid>
        <w:gridCol w:w="2698"/>
        <w:gridCol w:w="2394"/>
        <w:gridCol w:w="1140"/>
        <w:gridCol w:w="1703"/>
        <w:gridCol w:w="1228"/>
      </w:tblGrid>
      <w:tr w:rsidR="00367425">
        <w:trPr>
          <w:trHeight w:val="751"/>
        </w:trPr>
        <w:tc>
          <w:tcPr>
            <w:tcW w:w="2698" w:type="dxa"/>
            <w:tcBorders>
              <w:top w:val="single" w:sz="4" w:space="0" w:color="000000"/>
              <w:left w:val="single" w:sz="4" w:space="0" w:color="000000"/>
              <w:bottom w:val="single" w:sz="4" w:space="0" w:color="000000"/>
              <w:right w:val="single" w:sz="4" w:space="0" w:color="000000"/>
            </w:tcBorders>
            <w:shd w:val="clear" w:color="auto" w:fill="BDD6EE"/>
          </w:tcPr>
          <w:p w:rsidR="00367425" w:rsidRDefault="004238FC">
            <w:pPr>
              <w:spacing w:after="0" w:line="240" w:lineRule="auto"/>
              <w:ind w:left="0" w:hanging="2"/>
              <w:jc w:val="center"/>
              <w:rPr>
                <w:rFonts w:ascii="Arial" w:eastAsia="Arial" w:hAnsi="Arial" w:cs="Arial"/>
                <w:sz w:val="20"/>
                <w:szCs w:val="20"/>
              </w:rPr>
            </w:pPr>
            <w:r>
              <w:rPr>
                <w:rFonts w:ascii="Arial" w:eastAsia="Arial" w:hAnsi="Arial" w:cs="Arial"/>
                <w:b/>
                <w:sz w:val="20"/>
                <w:szCs w:val="20"/>
              </w:rPr>
              <w:t>Nombre del Recurso</w:t>
            </w:r>
          </w:p>
        </w:tc>
        <w:tc>
          <w:tcPr>
            <w:tcW w:w="2394"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jc w:val="center"/>
              <w:rPr>
                <w:rFonts w:ascii="Arial" w:eastAsia="Arial" w:hAnsi="Arial" w:cs="Arial"/>
                <w:sz w:val="20"/>
                <w:szCs w:val="20"/>
              </w:rPr>
            </w:pPr>
            <w:r>
              <w:rPr>
                <w:rFonts w:ascii="Arial" w:eastAsia="Arial" w:hAnsi="Arial" w:cs="Arial"/>
                <w:b/>
                <w:sz w:val="20"/>
                <w:szCs w:val="20"/>
              </w:rPr>
              <w:t>Tipo de Recurso &lt;Trabajo, Material, Costo&gt;</w:t>
            </w:r>
          </w:p>
        </w:tc>
        <w:tc>
          <w:tcPr>
            <w:tcW w:w="1140"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rPr>
                <w:rFonts w:ascii="Arial" w:eastAsia="Arial" w:hAnsi="Arial" w:cs="Arial"/>
                <w:sz w:val="20"/>
                <w:szCs w:val="20"/>
              </w:rPr>
            </w:pPr>
            <w:r>
              <w:rPr>
                <w:rFonts w:ascii="Arial" w:eastAsia="Arial" w:hAnsi="Arial" w:cs="Arial"/>
                <w:b/>
                <w:sz w:val="20"/>
                <w:szCs w:val="20"/>
              </w:rPr>
              <w:t>Etiqueta</w:t>
            </w:r>
          </w:p>
        </w:tc>
        <w:tc>
          <w:tcPr>
            <w:tcW w:w="1703"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rPr>
                <w:rFonts w:ascii="Arial" w:eastAsia="Arial" w:hAnsi="Arial" w:cs="Arial"/>
                <w:sz w:val="20"/>
                <w:szCs w:val="20"/>
              </w:rPr>
            </w:pPr>
            <w:r>
              <w:rPr>
                <w:rFonts w:ascii="Arial" w:eastAsia="Arial" w:hAnsi="Arial" w:cs="Arial"/>
                <w:b/>
                <w:sz w:val="20"/>
                <w:szCs w:val="20"/>
              </w:rPr>
              <w:t xml:space="preserve">Grupo </w:t>
            </w:r>
          </w:p>
        </w:tc>
        <w:tc>
          <w:tcPr>
            <w:tcW w:w="1228"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rPr>
                <w:rFonts w:ascii="Arial" w:eastAsia="Arial" w:hAnsi="Arial" w:cs="Arial"/>
                <w:sz w:val="20"/>
                <w:szCs w:val="20"/>
              </w:rPr>
            </w:pPr>
            <w:r>
              <w:rPr>
                <w:rFonts w:ascii="Arial" w:eastAsia="Arial" w:hAnsi="Arial" w:cs="Arial"/>
                <w:b/>
                <w:sz w:val="20"/>
                <w:szCs w:val="20"/>
              </w:rPr>
              <w:t>Capacidad</w:t>
            </w:r>
          </w:p>
        </w:tc>
      </w:tr>
      <w:tr w:rsidR="00EA5473" w:rsidTr="00EA5473">
        <w:trPr>
          <w:trHeight w:val="75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GERENTE DEL PROYECTO</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G</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Administrativo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r w:rsidR="00EA5473" w:rsidTr="00EA5473">
        <w:trPr>
          <w:trHeight w:val="75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INGENIERO ANALISTA</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AN1</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Operativo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r w:rsidR="00EA5473" w:rsidTr="00EA5473">
        <w:trPr>
          <w:trHeight w:val="50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INGENIERO DE PRUEBAS</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PRU</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operativo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r w:rsidR="00EA5473" w:rsidTr="00EA5473">
        <w:trPr>
          <w:trHeight w:val="50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DISEÑADOR WEB</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DW</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operativo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r w:rsidR="00EA5473" w:rsidTr="00EA5473">
        <w:trPr>
          <w:trHeight w:val="75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DESARROLLADOR SENIOR</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DS</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operativo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r w:rsidR="00EA5473" w:rsidTr="00EA5473">
        <w:trPr>
          <w:trHeight w:val="75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lastRenderedPageBreak/>
              <w:t>ARQUITECTO DE SOFTWARE</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AS</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operativo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r w:rsidR="00EA5473" w:rsidTr="00EA5473">
        <w:trPr>
          <w:trHeight w:val="75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DESARROLLADOR WEB SENIOR</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DW2</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operativo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r w:rsidR="00EA5473" w:rsidTr="00EA5473">
        <w:trPr>
          <w:trHeight w:val="75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INGENIERO ANALISTA 2</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AN2</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operativo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r w:rsidR="00EA5473" w:rsidTr="00EA5473">
        <w:trPr>
          <w:trHeight w:val="75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PROFESIONAL CAPACITACION</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PC</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operativo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r w:rsidR="00EA5473" w:rsidTr="00EA5473">
        <w:trPr>
          <w:trHeight w:val="751"/>
        </w:trPr>
        <w:tc>
          <w:tcPr>
            <w:tcW w:w="2698" w:type="dxa"/>
            <w:tcBorders>
              <w:top w:val="nil"/>
              <w:left w:val="single" w:sz="4" w:space="0" w:color="000000"/>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DOCUMENTADOR</w:t>
            </w:r>
          </w:p>
        </w:tc>
        <w:tc>
          <w:tcPr>
            <w:tcW w:w="2394"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Trabajo</w:t>
            </w:r>
          </w:p>
        </w:tc>
        <w:tc>
          <w:tcPr>
            <w:tcW w:w="1140"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DOC</w:t>
            </w:r>
          </w:p>
        </w:tc>
        <w:tc>
          <w:tcPr>
            <w:tcW w:w="1703"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pPr>
            <w:r>
              <w:rPr>
                <w:color w:val="000000"/>
              </w:rPr>
              <w:t>operativo</w:t>
            </w:r>
          </w:p>
        </w:tc>
        <w:tc>
          <w:tcPr>
            <w:tcW w:w="1228" w:type="dxa"/>
            <w:tcBorders>
              <w:top w:val="nil"/>
              <w:left w:val="nil"/>
              <w:bottom w:val="single" w:sz="4" w:space="0" w:color="000000"/>
              <w:right w:val="single" w:sz="4" w:space="0" w:color="000000"/>
            </w:tcBorders>
            <w:shd w:val="clear" w:color="auto" w:fill="FFFFFF"/>
            <w:vAlign w:val="center"/>
          </w:tcPr>
          <w:p w:rsidR="00EA5473" w:rsidRDefault="00EA5473" w:rsidP="00EA5473">
            <w:pPr>
              <w:ind w:left="0" w:hanging="2"/>
              <w:jc w:val="right"/>
            </w:pPr>
            <w:r>
              <w:rPr>
                <w:color w:val="000000"/>
              </w:rPr>
              <w:t>100%</w:t>
            </w:r>
          </w:p>
        </w:tc>
      </w:tr>
    </w:tbl>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4238FC">
      <w:pPr>
        <w:pBdr>
          <w:top w:val="nil"/>
          <w:left w:val="nil"/>
          <w:bottom w:val="nil"/>
          <w:right w:val="nil"/>
          <w:between w:val="nil"/>
        </w:pBd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2.3 Estimar Duración de Actividades</w:t>
      </w:r>
    </w:p>
    <w:p w:rsidR="00367425" w:rsidRDefault="004238FC">
      <w:pPr>
        <w:ind w:left="0" w:hanging="2"/>
        <w:jc w:val="both"/>
        <w:rPr>
          <w:rFonts w:ascii="Arial" w:eastAsia="Arial" w:hAnsi="Arial" w:cs="Arial"/>
          <w:sz w:val="20"/>
          <w:szCs w:val="20"/>
        </w:rPr>
      </w:pPr>
      <w:r>
        <w:rPr>
          <w:rFonts w:ascii="Arial" w:eastAsia="Arial" w:hAnsi="Arial" w:cs="Arial"/>
          <w:sz w:val="20"/>
          <w:szCs w:val="20"/>
        </w:rPr>
        <w:t>&lt; Primeramente, trabaje en Excel, para que pueda calcular el Tiempo Estimado de cada actividad (Te</w:t>
      </w:r>
      <w:proofErr w:type="gramStart"/>
      <w:r>
        <w:rPr>
          <w:rFonts w:ascii="Arial" w:eastAsia="Arial" w:hAnsi="Arial" w:cs="Arial"/>
          <w:sz w:val="20"/>
          <w:szCs w:val="20"/>
        </w:rPr>
        <w:t>),  recuerda</w:t>
      </w:r>
      <w:proofErr w:type="gramEnd"/>
      <w:r>
        <w:rPr>
          <w:rFonts w:ascii="Arial" w:eastAsia="Arial" w:hAnsi="Arial" w:cs="Arial"/>
          <w:sz w:val="20"/>
          <w:szCs w:val="20"/>
        </w:rPr>
        <w:t xml:space="preserve"> que </w:t>
      </w:r>
      <w:proofErr w:type="spellStart"/>
      <w:r>
        <w:rPr>
          <w:rFonts w:ascii="Arial" w:eastAsia="Arial" w:hAnsi="Arial" w:cs="Arial"/>
          <w:sz w:val="20"/>
          <w:szCs w:val="20"/>
        </w:rPr>
        <w:t>el</w:t>
      </w:r>
      <w:proofErr w:type="spellEnd"/>
      <w:r>
        <w:rPr>
          <w:rFonts w:ascii="Arial" w:eastAsia="Arial" w:hAnsi="Arial" w:cs="Arial"/>
          <w:sz w:val="20"/>
          <w:szCs w:val="20"/>
        </w:rPr>
        <w:t xml:space="preserve"> </w:t>
      </w:r>
      <w:proofErr w:type="spellStart"/>
      <w:r>
        <w:rPr>
          <w:rFonts w:ascii="Arial" w:eastAsia="Arial" w:hAnsi="Arial" w:cs="Arial"/>
          <w:sz w:val="20"/>
          <w:szCs w:val="20"/>
        </w:rPr>
        <w:t>Te</w:t>
      </w:r>
      <w:proofErr w:type="spellEnd"/>
      <w:r>
        <w:rPr>
          <w:rFonts w:ascii="Arial" w:eastAsia="Arial" w:hAnsi="Arial" w:cs="Arial"/>
          <w:sz w:val="20"/>
          <w:szCs w:val="20"/>
        </w:rPr>
        <w:t>, es el que se asigna a Project. Favor trabajar en días. Pegar aquí las columnas de Project.&gt;</w:t>
      </w:r>
    </w:p>
    <w:p w:rsidR="00367425" w:rsidRDefault="004238FC">
      <w:pPr>
        <w:ind w:left="0" w:hanging="2"/>
        <w:jc w:val="both"/>
        <w:rPr>
          <w:rFonts w:ascii="Arial" w:eastAsia="Arial" w:hAnsi="Arial" w:cs="Arial"/>
          <w:color w:val="44546A"/>
          <w:sz w:val="20"/>
          <w:szCs w:val="20"/>
        </w:rPr>
      </w:pPr>
      <w:r>
        <w:rPr>
          <w:rFonts w:ascii="Arial" w:eastAsia="Arial" w:hAnsi="Arial" w:cs="Arial"/>
          <w:i/>
          <w:color w:val="44546A"/>
          <w:sz w:val="20"/>
          <w:szCs w:val="20"/>
        </w:rPr>
        <w:t>NOTA: Estos valores no tienen ningún tipo de validez sino se observa la métrica de Puntos de Función y la métrica de PERT (Excel de estimaciones de Tiempo)</w:t>
      </w:r>
    </w:p>
    <w:tbl>
      <w:tblPr>
        <w:tblStyle w:val="a6"/>
        <w:tblW w:w="9940" w:type="dxa"/>
        <w:tblInd w:w="113" w:type="dxa"/>
        <w:tblLayout w:type="fixed"/>
        <w:tblLook w:val="0000" w:firstRow="0" w:lastRow="0" w:firstColumn="0" w:lastColumn="0" w:noHBand="0" w:noVBand="0"/>
      </w:tblPr>
      <w:tblGrid>
        <w:gridCol w:w="790"/>
        <w:gridCol w:w="6057"/>
        <w:gridCol w:w="1648"/>
        <w:gridCol w:w="1445"/>
      </w:tblGrid>
      <w:tr w:rsidR="00367425">
        <w:trPr>
          <w:trHeight w:val="472"/>
        </w:trPr>
        <w:tc>
          <w:tcPr>
            <w:tcW w:w="790" w:type="dxa"/>
            <w:tcBorders>
              <w:top w:val="single" w:sz="4" w:space="0" w:color="000000"/>
              <w:left w:val="single" w:sz="4" w:space="0" w:color="000000"/>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ID</w:t>
            </w:r>
          </w:p>
        </w:tc>
        <w:tc>
          <w:tcPr>
            <w:tcW w:w="6057"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NOMBRE DE TAREA</w:t>
            </w:r>
          </w:p>
        </w:tc>
        <w:tc>
          <w:tcPr>
            <w:tcW w:w="1648"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PREDECESORAS</w:t>
            </w:r>
          </w:p>
        </w:tc>
        <w:tc>
          <w:tcPr>
            <w:tcW w:w="1445"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DURACIÓN</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w:t>
            </w:r>
          </w:p>
        </w:tc>
        <w:tc>
          <w:tcPr>
            <w:tcW w:w="6057" w:type="dxa"/>
            <w:tcBorders>
              <w:top w:val="nil"/>
              <w:left w:val="nil"/>
              <w:bottom w:val="single" w:sz="4" w:space="0" w:color="000000"/>
              <w:right w:val="single" w:sz="4" w:space="0" w:color="000000"/>
            </w:tcBorders>
            <w:vAlign w:val="center"/>
          </w:tcPr>
          <w:p w:rsidR="00D26248" w:rsidRDefault="00D26248" w:rsidP="00D26248">
            <w:pPr>
              <w:suppressAutoHyphens w:val="0"/>
              <w:ind w:leftChars="0" w:left="0" w:firstLineChars="0" w:firstLine="0"/>
              <w:textDirection w:val="lrTb"/>
              <w:textAlignment w:val="auto"/>
              <w:outlineLvl w:val="9"/>
              <w:rPr>
                <w:b/>
                <w:bCs/>
                <w:color w:val="000000"/>
                <w:position w:val="0"/>
              </w:rPr>
            </w:pPr>
            <w:r>
              <w:rPr>
                <w:b/>
                <w:bCs/>
                <w:color w:val="000000"/>
              </w:rPr>
              <w:t>Aplicativo web para la gestión de las ventas y control de inventario de la bodega TRIDISAR</w:t>
            </w:r>
          </w:p>
        </w:tc>
        <w:tc>
          <w:tcPr>
            <w:tcW w:w="1648" w:type="dxa"/>
            <w:tcBorders>
              <w:top w:val="nil"/>
              <w:left w:val="nil"/>
              <w:bottom w:val="single" w:sz="4" w:space="0" w:color="000000"/>
              <w:right w:val="single" w:sz="4" w:space="0" w:color="000000"/>
            </w:tcBorders>
            <w:vAlign w:val="center"/>
          </w:tcPr>
          <w:p w:rsidR="00D26248" w:rsidRDefault="00D26248" w:rsidP="00D26248">
            <w:pPr>
              <w:suppressAutoHyphens w:val="0"/>
              <w:ind w:leftChars="0" w:left="0" w:firstLineChars="0" w:firstLine="0"/>
              <w:jc w:val="right"/>
              <w:textDirection w:val="lrTb"/>
              <w:textAlignment w:val="auto"/>
              <w:outlineLvl w:val="9"/>
              <w:rPr>
                <w:color w:val="000000"/>
                <w:position w:val="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suppressAutoHyphens w:val="0"/>
              <w:ind w:leftChars="0" w:left="0" w:firstLineChars="0" w:firstLine="0"/>
              <w:jc w:val="right"/>
              <w:textDirection w:val="lrTb"/>
              <w:textAlignment w:val="auto"/>
              <w:outlineLvl w:val="9"/>
              <w:rPr>
                <w:b/>
                <w:bCs/>
                <w:color w:val="000000"/>
                <w:position w:val="0"/>
              </w:rPr>
            </w:pPr>
            <w:r>
              <w:rPr>
                <w:b/>
                <w:bCs/>
                <w:color w:val="000000"/>
              </w:rPr>
              <w:t>72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E1. Un (1) Aplicativo web para la administración de las ventas y control inventario de la bodega TRIDISAR</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57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SE1. Modulo administrador</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36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lastRenderedPageBreak/>
              <w:t>4</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Análisis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4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reunión con el </w:t>
            </w:r>
            <w:proofErr w:type="spellStart"/>
            <w:r>
              <w:rPr>
                <w:color w:val="000000"/>
              </w:rPr>
              <w:t>stakeholder</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6</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toma de requerimientos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7</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Revisar y validar los requerimientos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8</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Documento de requerimientos funcionales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9</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Acta de aprobación de los requerimientos funcionales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10</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Elaborar el documento de la fase de análisis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8</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11</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 del documento de la fase de análisis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9</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12</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Diseño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4</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11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13</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reunión con el </w:t>
            </w:r>
            <w:proofErr w:type="spellStart"/>
            <w:r>
              <w:rPr>
                <w:color w:val="000000"/>
              </w:rPr>
              <w:t>stakeholder</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9</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14</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Definir arquitectura del software</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13</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15</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Definir Herramientas del desarrollo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14CC</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16</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el diseño del diagrama de clases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15</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17</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el mapa de </w:t>
            </w:r>
            <w:proofErr w:type="spellStart"/>
            <w:r>
              <w:rPr>
                <w:color w:val="000000"/>
              </w:rPr>
              <w:t>navegacion</w:t>
            </w:r>
            <w:proofErr w:type="spellEnd"/>
            <w:r>
              <w:rPr>
                <w:color w:val="000000"/>
              </w:rPr>
              <w:t xml:space="preserve"> de la aplicación</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16</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18</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Diseñar </w:t>
            </w:r>
            <w:proofErr w:type="spellStart"/>
            <w:r>
              <w:rPr>
                <w:color w:val="000000"/>
              </w:rPr>
              <w:t>mockups</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17</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19</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Validar </w:t>
            </w:r>
            <w:proofErr w:type="spellStart"/>
            <w:r>
              <w:rPr>
                <w:color w:val="000000"/>
              </w:rPr>
              <w:t>mockups</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18</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20</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el modelo de la base de datos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20</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lastRenderedPageBreak/>
              <w:t>21</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Validar el modelo de la base de datos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20</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22</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documento técnico Ingenieril fase diseño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20CC</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23</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 del documento técnico ingenieril fase de diseño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22</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24</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Desarrollo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12</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18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25</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el inicio de </w:t>
            </w:r>
            <w:proofErr w:type="spellStart"/>
            <w:r>
              <w:rPr>
                <w:color w:val="000000"/>
              </w:rPr>
              <w:t>sesion</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26</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w:t>
            </w:r>
            <w:proofErr w:type="spellStart"/>
            <w:r>
              <w:rPr>
                <w:color w:val="000000"/>
              </w:rPr>
              <w:t>inial</w:t>
            </w:r>
            <w:proofErr w:type="spellEnd"/>
            <w:r>
              <w:rPr>
                <w:color w:val="000000"/>
              </w:rPr>
              <w:t xml:space="preserve"> de usuario administrador</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25</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27</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inicio de </w:t>
            </w:r>
            <w:proofErr w:type="spellStart"/>
            <w:r>
              <w:rPr>
                <w:color w:val="000000"/>
              </w:rPr>
              <w:t>sesion</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26</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28</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frontend</w:t>
            </w:r>
            <w:proofErr w:type="spellEnd"/>
            <w:r>
              <w:rPr>
                <w:color w:val="000000"/>
              </w:rPr>
              <w:t xml:space="preserve"> de la interfaz inicial del usuario administrador</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28</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29</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inicio de </w:t>
            </w:r>
            <w:proofErr w:type="spellStart"/>
            <w:r>
              <w:rPr>
                <w:color w:val="000000"/>
              </w:rPr>
              <w:t>sesion</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28</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30</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vendedores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29</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31</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vendedores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30</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32</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CRUD de vendedores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31</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lastRenderedPageBreak/>
              <w:t>33</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proveedores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32</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34</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proveedores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33</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35</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CRUD de proveedores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34</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36</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CONTROL de inventario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35</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37</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CONTROL de inventario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36</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38</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CONTROL de inventario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37</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39</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Pruebas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24</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3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40</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reuniones con el cliente sobre actividades en pruebas de funcionalidad</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41</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de </w:t>
            </w:r>
            <w:proofErr w:type="spellStart"/>
            <w:r>
              <w:rPr>
                <w:color w:val="000000"/>
              </w:rPr>
              <w:t>aceptacion</w:t>
            </w:r>
            <w:proofErr w:type="spellEnd"/>
            <w:r>
              <w:rPr>
                <w:color w:val="000000"/>
              </w:rPr>
              <w:t xml:space="preserve"> por el cliente</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40</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42</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correcciones de acuerdo a los resultados obtenidos en las pruebas por el cliente</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40</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43</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Elaborar un informe sobre los resultados obtenidos en las pruebas</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41</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lastRenderedPageBreak/>
              <w:t>44</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Entregar el documento </w:t>
            </w:r>
            <w:proofErr w:type="spellStart"/>
            <w:r>
              <w:rPr>
                <w:color w:val="000000"/>
              </w:rPr>
              <w:t>tecnico</w:t>
            </w:r>
            <w:proofErr w:type="spellEnd"/>
            <w:r>
              <w:rPr>
                <w:color w:val="000000"/>
              </w:rPr>
              <w:t xml:space="preserve"> sobre los resultados de las pruebas al cliente</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41</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45</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SE2. Modulo vendedor</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3</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21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46</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w:t>
            </w:r>
            <w:proofErr w:type="spellStart"/>
            <w:r>
              <w:rPr>
                <w:b/>
                <w:bCs/>
                <w:color w:val="000000"/>
              </w:rPr>
              <w:t>Analisis</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3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47</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reunión con el </w:t>
            </w:r>
            <w:proofErr w:type="spellStart"/>
            <w:r>
              <w:rPr>
                <w:color w:val="000000"/>
              </w:rPr>
              <w:t>stakeholder</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48</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Elaborar el documento de la fase de análisis del </w:t>
            </w:r>
            <w:proofErr w:type="spellStart"/>
            <w:r>
              <w:rPr>
                <w:color w:val="000000"/>
              </w:rPr>
              <w:t>modulo</w:t>
            </w:r>
            <w:proofErr w:type="spellEnd"/>
            <w:r>
              <w:rPr>
                <w:color w:val="000000"/>
              </w:rPr>
              <w:t xml:space="preserve"> de vendedor</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47CC</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49</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 del documento de la fase de análisis del </w:t>
            </w:r>
            <w:proofErr w:type="spellStart"/>
            <w:r>
              <w:rPr>
                <w:color w:val="000000"/>
              </w:rPr>
              <w:t>modulo</w:t>
            </w:r>
            <w:proofErr w:type="spellEnd"/>
            <w:r>
              <w:rPr>
                <w:color w:val="000000"/>
              </w:rPr>
              <w:t xml:space="preserve"> vendedor</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48</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50</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Diseño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46</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 días</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51</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reunión con el </w:t>
            </w:r>
            <w:proofErr w:type="spellStart"/>
            <w:r>
              <w:rPr>
                <w:color w:val="000000"/>
              </w:rPr>
              <w:t>stakeholder</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52</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el mapa de </w:t>
            </w:r>
            <w:proofErr w:type="spellStart"/>
            <w:r>
              <w:rPr>
                <w:color w:val="000000"/>
              </w:rPr>
              <w:t>navegacion</w:t>
            </w:r>
            <w:proofErr w:type="spellEnd"/>
            <w:r>
              <w:rPr>
                <w:color w:val="000000"/>
              </w:rPr>
              <w:t xml:space="preserve"> de la aplicación</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51CC</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53</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Diseñar </w:t>
            </w:r>
            <w:proofErr w:type="spellStart"/>
            <w:r>
              <w:rPr>
                <w:color w:val="000000"/>
              </w:rPr>
              <w:t>mockups</w:t>
            </w:r>
            <w:proofErr w:type="spellEnd"/>
            <w:r>
              <w:rPr>
                <w:color w:val="000000"/>
              </w:rPr>
              <w:t xml:space="preserve"> del </w:t>
            </w:r>
            <w:proofErr w:type="spellStart"/>
            <w:r>
              <w:rPr>
                <w:color w:val="000000"/>
              </w:rPr>
              <w:t>modulo</w:t>
            </w:r>
            <w:proofErr w:type="spellEnd"/>
            <w:r>
              <w:rPr>
                <w:color w:val="000000"/>
              </w:rPr>
              <w:t xml:space="preserve"> de usuario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52</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54</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w:t>
            </w:r>
            <w:proofErr w:type="spellStart"/>
            <w:r>
              <w:rPr>
                <w:color w:val="000000"/>
              </w:rPr>
              <w:t>Validacion</w:t>
            </w:r>
            <w:proofErr w:type="spellEnd"/>
            <w:r>
              <w:rPr>
                <w:color w:val="000000"/>
              </w:rPr>
              <w:t xml:space="preserve"> de los </w:t>
            </w:r>
            <w:proofErr w:type="spellStart"/>
            <w:r>
              <w:rPr>
                <w:color w:val="000000"/>
              </w:rPr>
              <w:t>mockups</w:t>
            </w:r>
            <w:proofErr w:type="spellEnd"/>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53</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55</w:t>
            </w:r>
          </w:p>
        </w:tc>
        <w:tc>
          <w:tcPr>
            <w:tcW w:w="6057"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documento técnico Ingenieril fase diseño</w:t>
            </w:r>
          </w:p>
        </w:tc>
        <w:tc>
          <w:tcPr>
            <w:tcW w:w="1648"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54</w:t>
            </w:r>
          </w:p>
        </w:tc>
        <w:tc>
          <w:tcPr>
            <w:tcW w:w="1445"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56</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 del documento técnico ingenieril fase de diseño del </w:t>
            </w:r>
            <w:proofErr w:type="spellStart"/>
            <w:r>
              <w:rPr>
                <w:color w:val="000000"/>
              </w:rPr>
              <w:t>modulo</w:t>
            </w:r>
            <w:proofErr w:type="spellEnd"/>
            <w:r>
              <w:rPr>
                <w:color w:val="000000"/>
              </w:rPr>
              <w:t xml:space="preserve"> de reporte</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55</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57</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Desarrollo</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50</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9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bookmarkStart w:id="0" w:name="_GoBack" w:colFirst="3" w:colLast="3"/>
            <w:r>
              <w:rPr>
                <w:color w:val="000000"/>
              </w:rPr>
              <w:lastRenderedPageBreak/>
              <w:t>58</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clientes</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59</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clientes</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58</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60</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CRUD de clientes</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59</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61</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SECCION de ventas</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60</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62</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SECCION de ventas</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61</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63</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de SECCION de ventas</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62</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64</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Entregar </w:t>
            </w:r>
            <w:r w:rsidR="00267AB7">
              <w:rPr>
                <w:color w:val="000000"/>
              </w:rPr>
              <w:t>código</w:t>
            </w:r>
            <w:r>
              <w:rPr>
                <w:color w:val="000000"/>
              </w:rPr>
              <w:t xml:space="preserve"> fuente </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63</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bookmarkEnd w:id="0"/>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65</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Pruebas</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57</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4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66</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reuniones con el cliente sobre actividades en pruebas de funcionalidad</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67</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de </w:t>
            </w:r>
            <w:proofErr w:type="spellStart"/>
            <w:r>
              <w:rPr>
                <w:color w:val="000000"/>
              </w:rPr>
              <w:t>aceptacion</w:t>
            </w:r>
            <w:proofErr w:type="spellEnd"/>
            <w:r>
              <w:rPr>
                <w:color w:val="000000"/>
              </w:rPr>
              <w:t xml:space="preserve"> por el cliente</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66</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68</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correcciones de acuerdo a los resultados obtenidos en las pruebas por el cliente</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67</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69</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Elaborar un informe sobre los resultados obtenidos en las pruebas</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68</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lastRenderedPageBreak/>
              <w:t>70</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Entregar el documento </w:t>
            </w:r>
            <w:proofErr w:type="spellStart"/>
            <w:r>
              <w:rPr>
                <w:color w:val="000000"/>
              </w:rPr>
              <w:t>tecnico</w:t>
            </w:r>
            <w:proofErr w:type="spellEnd"/>
            <w:r>
              <w:rPr>
                <w:color w:val="000000"/>
              </w:rPr>
              <w:t xml:space="preserve"> sobre los resultados de las pruebas al cliente</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69CC</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71</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E2. Un (1) Aplicativo web implementado en un servidor hosting Aplicativo web para la administración de las ventas y control inventario de la bodega TRIDISAR</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2</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72</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Planificar </w:t>
            </w:r>
            <w:proofErr w:type="spellStart"/>
            <w:r>
              <w:rPr>
                <w:color w:val="000000"/>
              </w:rPr>
              <w:t>reunion</w:t>
            </w:r>
            <w:proofErr w:type="spellEnd"/>
            <w:r>
              <w:rPr>
                <w:color w:val="000000"/>
              </w:rPr>
              <w:t xml:space="preserve"> para planificar el proceso de entrega del hosting y el dominio</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73</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Configuración del hosting y dominio</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72</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74</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Subida del aplicativo web al hosting</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73</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75</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Realización de pruebas para el correcto funcionamiento del aplicativo en el hosting</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74</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76</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E3.Tres (3) personas capacitadas en el manejo de la plataforma web durante dos (2) horas diarias por tres (3) días</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71</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10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77</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Preparación de la capacitación</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78</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Diseño de la capacitación</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77</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79</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Ejecutar la capacitación</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78</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 días</w:t>
            </w:r>
          </w:p>
        </w:tc>
      </w:tr>
      <w:tr w:rsidR="00D26248"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80</w:t>
            </w:r>
          </w:p>
        </w:tc>
        <w:tc>
          <w:tcPr>
            <w:tcW w:w="6057"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Acta de validación de la capacitación</w:t>
            </w:r>
          </w:p>
        </w:tc>
        <w:tc>
          <w:tcPr>
            <w:tcW w:w="1648"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79</w:t>
            </w:r>
          </w:p>
        </w:tc>
        <w:tc>
          <w:tcPr>
            <w:tcW w:w="144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r>
    </w:tbl>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4238FC">
      <w:pPr>
        <w:pBdr>
          <w:top w:val="nil"/>
          <w:left w:val="nil"/>
          <w:bottom w:val="nil"/>
          <w:right w:val="nil"/>
          <w:between w:val="nil"/>
        </w:pBd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 Desarrollar Cronograma</w:t>
      </w:r>
    </w:p>
    <w:p w:rsidR="00367425" w:rsidRDefault="004238FC">
      <w:pPr>
        <w:ind w:left="0" w:hanging="2"/>
        <w:jc w:val="both"/>
        <w:rPr>
          <w:rFonts w:ascii="Arial" w:eastAsia="Arial" w:hAnsi="Arial" w:cs="Arial"/>
          <w:sz w:val="20"/>
          <w:szCs w:val="20"/>
        </w:rPr>
      </w:pPr>
      <w:r>
        <w:rPr>
          <w:rFonts w:ascii="Arial" w:eastAsia="Arial" w:hAnsi="Arial" w:cs="Arial"/>
          <w:sz w:val="20"/>
          <w:szCs w:val="20"/>
        </w:rPr>
        <w:lastRenderedPageBreak/>
        <w:t>&lt;</w:t>
      </w:r>
      <w:r>
        <w:rPr>
          <w:rFonts w:ascii="Lucida Sans" w:eastAsia="Lucida Sans" w:hAnsi="Lucida Sans" w:cs="Lucida Sans"/>
          <w:b/>
          <w:color w:val="000000"/>
          <w:sz w:val="36"/>
          <w:szCs w:val="36"/>
        </w:rPr>
        <w:t xml:space="preserve"> </w:t>
      </w:r>
      <w:r>
        <w:rPr>
          <w:rFonts w:ascii="Arial" w:eastAsia="Arial" w:hAnsi="Arial" w:cs="Arial"/>
          <w:sz w:val="20"/>
          <w:szCs w:val="20"/>
        </w:rPr>
        <w:t>El desarrollo del cronograma significa determinar las fechas de inicio y terminación de las actividades del proyecto.</w:t>
      </w:r>
      <w:r>
        <w:rPr>
          <w:rFonts w:ascii="Arial" w:eastAsia="Arial" w:hAnsi="Arial" w:cs="Arial"/>
          <w:b/>
          <w:sz w:val="20"/>
          <w:szCs w:val="20"/>
        </w:rPr>
        <w:t xml:space="preserve"> </w:t>
      </w:r>
      <w:r>
        <w:rPr>
          <w:rFonts w:ascii="Arial" w:eastAsia="Arial" w:hAnsi="Arial" w:cs="Arial"/>
          <w:sz w:val="20"/>
          <w:szCs w:val="20"/>
        </w:rPr>
        <w:t>&gt;.</w:t>
      </w:r>
      <w:r>
        <w:rPr>
          <w:rFonts w:ascii="Arial" w:eastAsia="Arial" w:hAnsi="Arial" w:cs="Arial"/>
          <w:color w:val="000000"/>
          <w:sz w:val="20"/>
          <w:szCs w:val="20"/>
        </w:rPr>
        <w:t>.”.  Se recomienda hacer uso de una herramienta informática como el Ms-Project.</w:t>
      </w:r>
      <w:r>
        <w:rPr>
          <w:rFonts w:ascii="Arial" w:eastAsia="Arial" w:hAnsi="Arial" w:cs="Arial"/>
          <w:sz w:val="20"/>
          <w:szCs w:val="20"/>
        </w:rPr>
        <w:t xml:space="preserve">   Estas columnas se pegan de Project.  </w:t>
      </w:r>
    </w:p>
    <w:p w:rsidR="00367425" w:rsidRDefault="00367425">
      <w:pPr>
        <w:ind w:left="0" w:hanging="2"/>
        <w:jc w:val="both"/>
        <w:rPr>
          <w:rFonts w:ascii="Arial" w:eastAsia="Arial" w:hAnsi="Arial" w:cs="Arial"/>
          <w:sz w:val="20"/>
          <w:szCs w:val="20"/>
        </w:rPr>
      </w:pPr>
    </w:p>
    <w:p w:rsidR="00367425" w:rsidRDefault="00367425" w:rsidP="00D26248">
      <w:pPr>
        <w:ind w:leftChars="0" w:left="0" w:firstLineChars="0" w:firstLine="0"/>
        <w:jc w:val="both"/>
        <w:rPr>
          <w:rFonts w:ascii="Arial" w:eastAsia="Arial" w:hAnsi="Arial" w:cs="Arial"/>
          <w:sz w:val="20"/>
          <w:szCs w:val="20"/>
        </w:rPr>
      </w:pPr>
    </w:p>
    <w:tbl>
      <w:tblPr>
        <w:tblStyle w:val="a7"/>
        <w:tblW w:w="10091" w:type="dxa"/>
        <w:tblInd w:w="113" w:type="dxa"/>
        <w:tblLayout w:type="fixed"/>
        <w:tblLook w:val="0000" w:firstRow="0" w:lastRow="0" w:firstColumn="0" w:lastColumn="0" w:noHBand="0" w:noVBand="0"/>
      </w:tblPr>
      <w:tblGrid>
        <w:gridCol w:w="781"/>
        <w:gridCol w:w="4593"/>
        <w:gridCol w:w="1000"/>
        <w:gridCol w:w="851"/>
        <w:gridCol w:w="1275"/>
        <w:gridCol w:w="1591"/>
      </w:tblGrid>
      <w:tr w:rsidR="00367425">
        <w:trPr>
          <w:trHeight w:val="472"/>
        </w:trPr>
        <w:tc>
          <w:tcPr>
            <w:tcW w:w="781" w:type="dxa"/>
            <w:tcBorders>
              <w:top w:val="single" w:sz="4" w:space="0" w:color="000000"/>
              <w:left w:val="single" w:sz="4" w:space="0" w:color="000000"/>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ID</w:t>
            </w:r>
          </w:p>
        </w:tc>
        <w:tc>
          <w:tcPr>
            <w:tcW w:w="4593"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NOMBRE DE TAREA</w:t>
            </w:r>
          </w:p>
        </w:tc>
        <w:tc>
          <w:tcPr>
            <w:tcW w:w="1000"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PREDECESORAS</w:t>
            </w:r>
          </w:p>
        </w:tc>
        <w:tc>
          <w:tcPr>
            <w:tcW w:w="851"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jc w:val="center"/>
              <w:rPr>
                <w:color w:val="000000"/>
              </w:rPr>
            </w:pPr>
            <w:r>
              <w:rPr>
                <w:b/>
                <w:color w:val="000000"/>
              </w:rPr>
              <w:t>DURACIÓN</w:t>
            </w:r>
          </w:p>
        </w:tc>
        <w:tc>
          <w:tcPr>
            <w:tcW w:w="1275" w:type="dxa"/>
            <w:tcBorders>
              <w:top w:val="single" w:sz="4" w:space="0" w:color="000000"/>
              <w:left w:val="nil"/>
              <w:bottom w:val="single" w:sz="4" w:space="0" w:color="000000"/>
              <w:right w:val="single" w:sz="4" w:space="0" w:color="000000"/>
            </w:tcBorders>
            <w:shd w:val="clear" w:color="auto" w:fill="BDD6EE"/>
          </w:tcPr>
          <w:p w:rsidR="00367425" w:rsidRDefault="004238FC">
            <w:pPr>
              <w:spacing w:after="0" w:line="240" w:lineRule="auto"/>
              <w:ind w:left="0" w:hanging="2"/>
              <w:rPr>
                <w:color w:val="000000"/>
              </w:rPr>
            </w:pPr>
            <w:r>
              <w:rPr>
                <w:b/>
                <w:color w:val="000000"/>
              </w:rPr>
              <w:t xml:space="preserve"> COMIENZO</w:t>
            </w:r>
          </w:p>
        </w:tc>
        <w:tc>
          <w:tcPr>
            <w:tcW w:w="1591" w:type="dxa"/>
            <w:tcBorders>
              <w:top w:val="single" w:sz="4" w:space="0" w:color="000000"/>
              <w:left w:val="nil"/>
              <w:bottom w:val="single" w:sz="4" w:space="0" w:color="000000"/>
              <w:right w:val="single" w:sz="4" w:space="0" w:color="000000"/>
            </w:tcBorders>
            <w:shd w:val="clear" w:color="auto" w:fill="BDD6EE"/>
          </w:tcPr>
          <w:p w:rsidR="00367425" w:rsidRDefault="004238FC">
            <w:pPr>
              <w:ind w:left="0" w:hanging="2"/>
              <w:jc w:val="center"/>
              <w:rPr>
                <w:color w:val="000000"/>
              </w:rPr>
            </w:pPr>
            <w:r>
              <w:rPr>
                <w:b/>
                <w:color w:val="000000"/>
              </w:rPr>
              <w:t>FIN</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w:t>
            </w:r>
          </w:p>
        </w:tc>
        <w:tc>
          <w:tcPr>
            <w:tcW w:w="4593" w:type="dxa"/>
            <w:tcBorders>
              <w:top w:val="nil"/>
              <w:left w:val="nil"/>
              <w:bottom w:val="single" w:sz="4" w:space="0" w:color="000000"/>
              <w:right w:val="single" w:sz="4" w:space="0" w:color="000000"/>
            </w:tcBorders>
            <w:vAlign w:val="center"/>
          </w:tcPr>
          <w:p w:rsidR="00D26248" w:rsidRDefault="00D26248" w:rsidP="00D26248">
            <w:pPr>
              <w:suppressAutoHyphens w:val="0"/>
              <w:ind w:leftChars="0" w:left="0" w:firstLineChars="0" w:firstLine="0"/>
              <w:textDirection w:val="lrTb"/>
              <w:textAlignment w:val="auto"/>
              <w:outlineLvl w:val="9"/>
              <w:rPr>
                <w:b/>
                <w:bCs/>
                <w:color w:val="000000"/>
                <w:position w:val="0"/>
              </w:rPr>
            </w:pPr>
            <w:r>
              <w:rPr>
                <w:b/>
                <w:bCs/>
                <w:color w:val="000000"/>
              </w:rPr>
              <w:t>Aplicativo web para la gestión de las ventas y control de inventario de la bodega TRIDISAR</w:t>
            </w:r>
          </w:p>
        </w:tc>
        <w:tc>
          <w:tcPr>
            <w:tcW w:w="1000" w:type="dxa"/>
            <w:tcBorders>
              <w:top w:val="nil"/>
              <w:left w:val="nil"/>
              <w:bottom w:val="single" w:sz="4" w:space="0" w:color="000000"/>
              <w:right w:val="single" w:sz="4" w:space="0" w:color="000000"/>
            </w:tcBorders>
            <w:vAlign w:val="center"/>
          </w:tcPr>
          <w:p w:rsidR="00D26248" w:rsidRDefault="00D26248" w:rsidP="00D26248">
            <w:pPr>
              <w:suppressAutoHyphens w:val="0"/>
              <w:ind w:leftChars="0" w:left="0" w:firstLineChars="0" w:firstLine="0"/>
              <w:jc w:val="right"/>
              <w:textDirection w:val="lrTb"/>
              <w:textAlignment w:val="auto"/>
              <w:outlineLvl w:val="9"/>
              <w:rPr>
                <w:color w:val="000000"/>
                <w:position w:val="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suppressAutoHyphens w:val="0"/>
              <w:ind w:leftChars="0" w:left="0" w:firstLineChars="0" w:firstLine="0"/>
              <w:jc w:val="right"/>
              <w:textDirection w:val="lrTb"/>
              <w:textAlignment w:val="auto"/>
              <w:outlineLvl w:val="9"/>
              <w:rPr>
                <w:b/>
                <w:bCs/>
                <w:color w:val="000000"/>
                <w:position w:val="0"/>
              </w:rPr>
            </w:pPr>
            <w:r>
              <w:rPr>
                <w:b/>
                <w:bCs/>
                <w:color w:val="000000"/>
              </w:rPr>
              <w:t>72 días</w:t>
            </w:r>
          </w:p>
        </w:tc>
        <w:tc>
          <w:tcPr>
            <w:tcW w:w="1275" w:type="dxa"/>
            <w:tcBorders>
              <w:top w:val="nil"/>
              <w:left w:val="nil"/>
              <w:bottom w:val="single" w:sz="4" w:space="0" w:color="000000"/>
              <w:right w:val="single" w:sz="4" w:space="0" w:color="000000"/>
            </w:tcBorders>
            <w:vAlign w:val="center"/>
          </w:tcPr>
          <w:p w:rsidR="00D26248" w:rsidRDefault="00D26248" w:rsidP="00D26248">
            <w:pPr>
              <w:suppressAutoHyphens w:val="0"/>
              <w:ind w:leftChars="0" w:left="0" w:firstLineChars="0" w:firstLine="0"/>
              <w:jc w:val="center"/>
              <w:textDirection w:val="lrTb"/>
              <w:textAlignment w:val="auto"/>
              <w:outlineLvl w:val="9"/>
              <w:rPr>
                <w:b/>
                <w:bCs/>
                <w:color w:val="000000"/>
                <w:position w:val="0"/>
              </w:rPr>
            </w:pPr>
            <w:r>
              <w:rPr>
                <w:b/>
                <w:bCs/>
                <w:color w:val="000000"/>
              </w:rPr>
              <w:t>mar 1/09/20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proofErr w:type="spellStart"/>
            <w:r>
              <w:rPr>
                <w:b/>
                <w:bCs/>
                <w:color w:val="000000"/>
              </w:rPr>
              <w:t>mié</w:t>
            </w:r>
            <w:proofErr w:type="spellEnd"/>
            <w:r>
              <w:rPr>
                <w:b/>
                <w:bCs/>
                <w:color w:val="000000"/>
              </w:rPr>
              <w:t xml:space="preserve"> 9/12/20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E1. Un (1) Aplicativo web para la administración de las ventas y control inventario de la bodega TRIDISAR</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57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mar 1/09/20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proofErr w:type="spellStart"/>
            <w:r>
              <w:rPr>
                <w:b/>
                <w:bCs/>
                <w:color w:val="000000"/>
              </w:rPr>
              <w:t>mié</w:t>
            </w:r>
            <w:proofErr w:type="spellEnd"/>
            <w:r>
              <w:rPr>
                <w:b/>
                <w:bCs/>
                <w:color w:val="000000"/>
              </w:rPr>
              <w:t xml:space="preserve"> 18/11/20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SE1. Modulo administrador</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36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mar 1/09/20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mar 20/10/20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Análisis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4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mar 1/09/20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vie 4/09/20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reunión con el </w:t>
            </w:r>
            <w:proofErr w:type="spellStart"/>
            <w:r>
              <w:rPr>
                <w:color w:val="000000"/>
              </w:rPr>
              <w:t>stakeholder</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1/09/20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1/09/20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6</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toma de requerimientos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1/09/20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1/09/20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7</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Revisar y validar los requerimientos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lastRenderedPageBreak/>
              <w:t>8</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Documento de requerimientos funcionales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9</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Acta de aprobación de los requerimientos funcionales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3/09/20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3/09/20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10</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Elaborar el documento de la fase de análisis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8</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3/09/20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3/09/20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11</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 del documento de la fase de análisis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9</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4/09/20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4/09/20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12</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Diseño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4</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11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lun 7/09/20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lun 21/09/20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13</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reunión con el </w:t>
            </w:r>
            <w:proofErr w:type="spellStart"/>
            <w:r>
              <w:rPr>
                <w:color w:val="000000"/>
              </w:rPr>
              <w:t>stakeholder</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9</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7/09/20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7/09/20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14</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Definir arquitectura del software</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13</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8/09/20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9/09/20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15</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Definir Herramientas del desarrollo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14CC</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8/09/20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8/09/20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16</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el diseño del diagrama de clases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15</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9/09/20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10/09/20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17</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el mapa de </w:t>
            </w:r>
            <w:proofErr w:type="spellStart"/>
            <w:r>
              <w:rPr>
                <w:color w:val="000000"/>
              </w:rPr>
              <w:t>navegacion</w:t>
            </w:r>
            <w:proofErr w:type="spellEnd"/>
            <w:r>
              <w:rPr>
                <w:color w:val="000000"/>
              </w:rPr>
              <w:t xml:space="preserve"> de la aplicación</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16</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11/09/20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11/09/20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18</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Diseñar </w:t>
            </w:r>
            <w:proofErr w:type="spellStart"/>
            <w:r>
              <w:rPr>
                <w:color w:val="000000"/>
              </w:rPr>
              <w:t>mockups</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17</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14/09/20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16/09/20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lastRenderedPageBreak/>
              <w:t>19</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Validar </w:t>
            </w:r>
            <w:proofErr w:type="spellStart"/>
            <w:r>
              <w:rPr>
                <w:color w:val="000000"/>
              </w:rPr>
              <w:t>mockups</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18</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17/09/20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17/09/20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20</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el modelo de la base de datos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20</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18/09/20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21/09/20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21</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Validar el modelo de la base de datos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20</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18/09/20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18/09/20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22</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documento técnico Ingenieril fase diseño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20CC</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17/09/20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18/09/20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23</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 del documento técnico ingenieril fase de diseño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22</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21/09/20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21/09/20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24</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Desarrollo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12</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18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mar 22/09/20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jue 15/10/20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25</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el inicio de </w:t>
            </w:r>
            <w:proofErr w:type="spellStart"/>
            <w:r>
              <w:rPr>
                <w:color w:val="000000"/>
              </w:rPr>
              <w:t>sesion</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22/09/20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23/09/20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26</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w:t>
            </w:r>
            <w:proofErr w:type="spellStart"/>
            <w:r>
              <w:rPr>
                <w:color w:val="000000"/>
              </w:rPr>
              <w:t>inial</w:t>
            </w:r>
            <w:proofErr w:type="spellEnd"/>
            <w:r>
              <w:rPr>
                <w:color w:val="000000"/>
              </w:rPr>
              <w:t xml:space="preserve"> de usuario administrador</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25</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24/09/20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24/09/20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27</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inicio de </w:t>
            </w:r>
            <w:proofErr w:type="spellStart"/>
            <w:r>
              <w:rPr>
                <w:color w:val="000000"/>
              </w:rPr>
              <w:t>sesion</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26</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25/09/20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28/09/20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28</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frontend</w:t>
            </w:r>
            <w:proofErr w:type="spellEnd"/>
            <w:r>
              <w:rPr>
                <w:color w:val="000000"/>
              </w:rPr>
              <w:t xml:space="preserve"> de la interfaz inicial del usuario administrador</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28</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29/09/20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30/09/20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lastRenderedPageBreak/>
              <w:t>29</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inicio de </w:t>
            </w:r>
            <w:proofErr w:type="spellStart"/>
            <w:r>
              <w:rPr>
                <w:color w:val="000000"/>
              </w:rPr>
              <w:t>sesion</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28</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29/09/20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29/09/20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30</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vendedores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29</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30/09/20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30/09/20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31</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vendedores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30</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2/10/20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32</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CRUD de vendedores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31</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5/10/20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5/10/20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33</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proveedores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32</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6/10/20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6/10/20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34</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proveedores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33</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7/10/20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8/10/20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35</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CRUD de proveedores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34</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9/10/20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9/10/20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36</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CONTROL de inventario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35</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12/10/20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12/10/20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37</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CONTROL de inventario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36</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13/10/20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14/10/20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lastRenderedPageBreak/>
              <w:t>38</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CONTROL de inventario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37</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15/10/20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15/10/20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39</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Pruebas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24</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3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vie 16/10/20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mar 20/10/20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40</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reuniones con el cliente sobre actividades en pruebas de funcionalidad</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16/10/20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16/10/20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41</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de </w:t>
            </w:r>
            <w:proofErr w:type="spellStart"/>
            <w:r>
              <w:rPr>
                <w:color w:val="000000"/>
              </w:rPr>
              <w:t>aceptacion</w:t>
            </w:r>
            <w:proofErr w:type="spellEnd"/>
            <w:r>
              <w:rPr>
                <w:color w:val="000000"/>
              </w:rPr>
              <w:t xml:space="preserve"> por el cliente</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40</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19/10/20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19/10/20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42</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correcciones de acuerdo a los resultados obtenidos en las pruebas por el cliente</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40</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19/10/20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19/10/20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43</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Elaborar un informe sobre los resultados obtenidos en las pruebas</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41</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20/10/20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20/10/20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44</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Entregar el documento </w:t>
            </w:r>
            <w:proofErr w:type="spellStart"/>
            <w:r>
              <w:rPr>
                <w:color w:val="000000"/>
              </w:rPr>
              <w:t>tecnico</w:t>
            </w:r>
            <w:proofErr w:type="spellEnd"/>
            <w:r>
              <w:rPr>
                <w:color w:val="000000"/>
              </w:rPr>
              <w:t xml:space="preserve"> sobre los resultados de las pruebas al cliente</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41</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20/10/20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20/10/20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45</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SE2. Modulo vendedor</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3</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21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proofErr w:type="spellStart"/>
            <w:r>
              <w:rPr>
                <w:b/>
                <w:bCs/>
                <w:color w:val="000000"/>
              </w:rPr>
              <w:t>mié</w:t>
            </w:r>
            <w:proofErr w:type="spellEnd"/>
            <w:r>
              <w:rPr>
                <w:b/>
                <w:bCs/>
                <w:color w:val="000000"/>
              </w:rPr>
              <w:t xml:space="preserve"> 21/10/20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proofErr w:type="spellStart"/>
            <w:r>
              <w:rPr>
                <w:b/>
                <w:bCs/>
                <w:color w:val="000000"/>
              </w:rPr>
              <w:t>mié</w:t>
            </w:r>
            <w:proofErr w:type="spellEnd"/>
            <w:r>
              <w:rPr>
                <w:b/>
                <w:bCs/>
                <w:color w:val="000000"/>
              </w:rPr>
              <w:t xml:space="preserve"> 18/11/20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46</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w:t>
            </w:r>
            <w:proofErr w:type="spellStart"/>
            <w:r>
              <w:rPr>
                <w:b/>
                <w:bCs/>
                <w:color w:val="000000"/>
              </w:rPr>
              <w:t>Analisis</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3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proofErr w:type="spellStart"/>
            <w:r>
              <w:rPr>
                <w:b/>
                <w:bCs/>
                <w:color w:val="000000"/>
              </w:rPr>
              <w:t>mié</w:t>
            </w:r>
            <w:proofErr w:type="spellEnd"/>
            <w:r>
              <w:rPr>
                <w:b/>
                <w:bCs/>
                <w:color w:val="000000"/>
              </w:rPr>
              <w:t xml:space="preserve"> 21/10/20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vie 23/10/20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47</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reunión con el </w:t>
            </w:r>
            <w:proofErr w:type="spellStart"/>
            <w:r>
              <w:rPr>
                <w:color w:val="000000"/>
              </w:rPr>
              <w:t>stakeholder</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21/10/20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21/10/20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lastRenderedPageBreak/>
              <w:t>48</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Elaborar el documento de la fase de análisis del </w:t>
            </w:r>
            <w:proofErr w:type="spellStart"/>
            <w:r>
              <w:rPr>
                <w:color w:val="000000"/>
              </w:rPr>
              <w:t>modulo</w:t>
            </w:r>
            <w:proofErr w:type="spellEnd"/>
            <w:r>
              <w:rPr>
                <w:color w:val="000000"/>
              </w:rPr>
              <w:t xml:space="preserve"> de vendedor</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47CC</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21/10/20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22/10/20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49</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 del documento de la fase de análisis del </w:t>
            </w:r>
            <w:proofErr w:type="spellStart"/>
            <w:r>
              <w:rPr>
                <w:color w:val="000000"/>
              </w:rPr>
              <w:t>modulo</w:t>
            </w:r>
            <w:proofErr w:type="spellEnd"/>
            <w:r>
              <w:rPr>
                <w:color w:val="000000"/>
              </w:rPr>
              <w:t xml:space="preserve"> vendedor</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48</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23/10/20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23/10/20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50</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Diseño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46</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 días</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lun 26/10/20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vie 30/10/20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51</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reunión con el </w:t>
            </w:r>
            <w:proofErr w:type="spellStart"/>
            <w:r>
              <w:rPr>
                <w:color w:val="000000"/>
              </w:rPr>
              <w:t>stakeholder</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26/10/20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26/10/20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52</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el mapa de </w:t>
            </w:r>
            <w:proofErr w:type="spellStart"/>
            <w:r>
              <w:rPr>
                <w:color w:val="000000"/>
              </w:rPr>
              <w:t>navegacion</w:t>
            </w:r>
            <w:proofErr w:type="spellEnd"/>
            <w:r>
              <w:rPr>
                <w:color w:val="000000"/>
              </w:rPr>
              <w:t xml:space="preserve"> de la aplicación</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51CC</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26/10/20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26/10/20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53</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Diseñar </w:t>
            </w:r>
            <w:proofErr w:type="spellStart"/>
            <w:r>
              <w:rPr>
                <w:color w:val="000000"/>
              </w:rPr>
              <w:t>mockups</w:t>
            </w:r>
            <w:proofErr w:type="spellEnd"/>
            <w:r>
              <w:rPr>
                <w:color w:val="000000"/>
              </w:rPr>
              <w:t xml:space="preserve"> del </w:t>
            </w:r>
            <w:proofErr w:type="spellStart"/>
            <w:r>
              <w:rPr>
                <w:color w:val="000000"/>
              </w:rPr>
              <w:t>modulo</w:t>
            </w:r>
            <w:proofErr w:type="spellEnd"/>
            <w:r>
              <w:rPr>
                <w:color w:val="000000"/>
              </w:rPr>
              <w:t xml:space="preserve"> de usuario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52</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27/10/20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27/10/20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54</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w:t>
            </w:r>
            <w:proofErr w:type="spellStart"/>
            <w:r>
              <w:rPr>
                <w:color w:val="000000"/>
              </w:rPr>
              <w:t>Validacion</w:t>
            </w:r>
            <w:proofErr w:type="spellEnd"/>
            <w:r>
              <w:rPr>
                <w:color w:val="000000"/>
              </w:rPr>
              <w:t xml:space="preserve"> de los </w:t>
            </w:r>
            <w:proofErr w:type="spellStart"/>
            <w:r>
              <w:rPr>
                <w:color w:val="000000"/>
              </w:rPr>
              <w:t>mockups</w:t>
            </w:r>
            <w:proofErr w:type="spellEnd"/>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53</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28/10/20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28/10/20</w:t>
            </w:r>
          </w:p>
        </w:tc>
      </w:tr>
      <w:tr w:rsidR="00D26248" w:rsidTr="00B05DF6">
        <w:trPr>
          <w:trHeight w:val="307"/>
        </w:trPr>
        <w:tc>
          <w:tcPr>
            <w:tcW w:w="781" w:type="dxa"/>
            <w:tcBorders>
              <w:top w:val="nil"/>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55</w:t>
            </w:r>
          </w:p>
        </w:tc>
        <w:tc>
          <w:tcPr>
            <w:tcW w:w="4593" w:type="dxa"/>
            <w:tcBorders>
              <w:top w:val="nil"/>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documento técnico Ingenieril fase diseño</w:t>
            </w:r>
          </w:p>
        </w:tc>
        <w:tc>
          <w:tcPr>
            <w:tcW w:w="1000"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54</w:t>
            </w:r>
          </w:p>
        </w:tc>
        <w:tc>
          <w:tcPr>
            <w:tcW w:w="851" w:type="dxa"/>
            <w:tcBorders>
              <w:top w:val="nil"/>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29/10/20</w:t>
            </w:r>
          </w:p>
        </w:tc>
        <w:tc>
          <w:tcPr>
            <w:tcW w:w="1591" w:type="dxa"/>
            <w:tcBorders>
              <w:top w:val="nil"/>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29/10/20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spacing w:after="0" w:line="240" w:lineRule="auto"/>
              <w:ind w:left="0" w:hanging="2"/>
              <w:jc w:val="right"/>
              <w:rPr>
                <w:color w:val="000000"/>
              </w:rPr>
            </w:pPr>
            <w:r>
              <w:rPr>
                <w:color w:val="000000"/>
              </w:rPr>
              <w:t>56</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 del documento técnico ingenieril fase de diseño del </w:t>
            </w:r>
            <w:proofErr w:type="spellStart"/>
            <w:r>
              <w:rPr>
                <w:color w:val="000000"/>
              </w:rPr>
              <w:t>modulo</w:t>
            </w:r>
            <w:proofErr w:type="spellEnd"/>
            <w:r>
              <w:rPr>
                <w:color w:val="000000"/>
              </w:rPr>
              <w:t xml:space="preserve"> de reporte</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55</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30/10/20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30/10/20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57</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Desarrollo</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50</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9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lun 2/11/20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jue 12/11/20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lastRenderedPageBreak/>
              <w:t>58</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clientes</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59</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clientes</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58</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3/11/20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4/11/20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60</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CRUD de clientes</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59</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5/11/20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5/11/20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61</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SECCION de ventas</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60</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6/11/20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6/11/20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62</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SECCION de ventas</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61</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9/11/20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10/11/20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63</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unitarias al código fuente de la historia de usuario de SECCION de ventas</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62</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11/11/20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11/11/20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64</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Entregar </w:t>
            </w:r>
            <w:proofErr w:type="spellStart"/>
            <w:r>
              <w:rPr>
                <w:color w:val="000000"/>
              </w:rPr>
              <w:t>codigo</w:t>
            </w:r>
            <w:proofErr w:type="spellEnd"/>
            <w:r>
              <w:rPr>
                <w:color w:val="000000"/>
              </w:rPr>
              <w:t xml:space="preserve"> fuente </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63</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12/11/20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12/11/20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65</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Pruebas</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57</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4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vie 13/11/20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b/>
                <w:bCs/>
                <w:color w:val="000000"/>
              </w:rPr>
            </w:pPr>
            <w:proofErr w:type="spellStart"/>
            <w:r>
              <w:rPr>
                <w:b/>
                <w:bCs/>
                <w:color w:val="000000"/>
              </w:rPr>
              <w:t>mié</w:t>
            </w:r>
            <w:proofErr w:type="spellEnd"/>
            <w:r>
              <w:rPr>
                <w:b/>
                <w:bCs/>
                <w:color w:val="000000"/>
              </w:rPr>
              <w:t xml:space="preserve"> 18/11/20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66</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Agendar reuniones con el cliente sobre actividades en pruebas de funcionalidad</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13/11/20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13/11/20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67</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pruebas de </w:t>
            </w:r>
            <w:proofErr w:type="spellStart"/>
            <w:r>
              <w:rPr>
                <w:color w:val="000000"/>
              </w:rPr>
              <w:t>aceptacion</w:t>
            </w:r>
            <w:proofErr w:type="spellEnd"/>
            <w:r>
              <w:rPr>
                <w:color w:val="000000"/>
              </w:rPr>
              <w:t xml:space="preserve"> por el cliente</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66</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16/11/20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16/11/20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lastRenderedPageBreak/>
              <w:t>68</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Realizar correcciones de acuerdo a los resultados obtenidos en las pruebas por el cliente</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67</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17/11/20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17/11/20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69</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Elaborar un informe sobre los resultados obtenidos en las pruebas</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68</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18/11/20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18/11/20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70</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Entregar el documento </w:t>
            </w:r>
            <w:proofErr w:type="spellStart"/>
            <w:r>
              <w:rPr>
                <w:color w:val="000000"/>
              </w:rPr>
              <w:t>tecnico</w:t>
            </w:r>
            <w:proofErr w:type="spellEnd"/>
            <w:r>
              <w:rPr>
                <w:color w:val="000000"/>
              </w:rPr>
              <w:t xml:space="preserve"> sobre los resultados de las pruebas al cliente</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69CC</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18/11/20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18/11/20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71</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E2. Un (1) Aplicativo web implementado en un servidor hosting Aplicativo web para la administración de las ventas y control inventario de la bodega TRIDISAR</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2</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5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jue 19/11/20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b/>
                <w:bCs/>
                <w:color w:val="000000"/>
              </w:rPr>
            </w:pPr>
            <w:proofErr w:type="spellStart"/>
            <w:r>
              <w:rPr>
                <w:b/>
                <w:bCs/>
                <w:color w:val="000000"/>
              </w:rPr>
              <w:t>mié</w:t>
            </w:r>
            <w:proofErr w:type="spellEnd"/>
            <w:r>
              <w:rPr>
                <w:b/>
                <w:bCs/>
                <w:color w:val="000000"/>
              </w:rPr>
              <w:t xml:space="preserve"> 25/11/20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72</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Planificar </w:t>
            </w:r>
            <w:proofErr w:type="spellStart"/>
            <w:r>
              <w:rPr>
                <w:color w:val="000000"/>
              </w:rPr>
              <w:t>reunion</w:t>
            </w:r>
            <w:proofErr w:type="spellEnd"/>
            <w:r>
              <w:rPr>
                <w:color w:val="000000"/>
              </w:rPr>
              <w:t xml:space="preserve"> para planificar el proceso de entrega del hosting y el dominio</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19/11/20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19/11/20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73</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Configuración del hosting y dominio</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72</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vie 20/11/20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23/11/20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74</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Subida del aplicativo web al hosting</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73</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24/11/20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24/11/20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75</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Realización de pruebas para el correcto funcionamiento del aplicativo en el hosting</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74</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25/11/20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25/11/20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76</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b/>
                <w:bCs/>
                <w:color w:val="000000"/>
              </w:rPr>
            </w:pPr>
            <w:r>
              <w:rPr>
                <w:b/>
                <w:bCs/>
                <w:color w:val="000000"/>
              </w:rPr>
              <w:t xml:space="preserve">   E3.Tres (3) personas capacitadas en el manejo de la plataforma web durante dos (2) horas diarias por tres (3) días</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71</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b/>
                <w:bCs/>
                <w:color w:val="000000"/>
              </w:rPr>
            </w:pPr>
            <w:r>
              <w:rPr>
                <w:b/>
                <w:bCs/>
                <w:color w:val="000000"/>
              </w:rPr>
              <w:t>10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b/>
                <w:bCs/>
                <w:color w:val="000000"/>
              </w:rPr>
            </w:pPr>
            <w:r>
              <w:rPr>
                <w:b/>
                <w:bCs/>
                <w:color w:val="000000"/>
              </w:rPr>
              <w:t>jue 26/11/20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b/>
                <w:bCs/>
                <w:color w:val="000000"/>
              </w:rPr>
            </w:pPr>
            <w:proofErr w:type="spellStart"/>
            <w:r>
              <w:rPr>
                <w:b/>
                <w:bCs/>
                <w:color w:val="000000"/>
              </w:rPr>
              <w:t>mié</w:t>
            </w:r>
            <w:proofErr w:type="spellEnd"/>
            <w:r>
              <w:rPr>
                <w:b/>
                <w:bCs/>
                <w:color w:val="000000"/>
              </w:rPr>
              <w:t xml:space="preserve"> 9/12/20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lastRenderedPageBreak/>
              <w:t>77</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Preparación de la capacitación</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 </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3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26/11/20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lun 30/11/20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78</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Diseño de la capacitación</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77</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2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1/12/20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2/12/20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79</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Ejecutar la capacitación</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78</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4 días</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jue 3/12/20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r>
              <w:rPr>
                <w:color w:val="000000"/>
              </w:rPr>
              <w:t>mar 8/12/20</w:t>
            </w:r>
          </w:p>
        </w:tc>
      </w:tr>
      <w:tr w:rsidR="00D26248" w:rsidTr="00B05DF6">
        <w:trPr>
          <w:trHeight w:val="307"/>
        </w:trPr>
        <w:tc>
          <w:tcPr>
            <w:tcW w:w="781" w:type="dxa"/>
            <w:tcBorders>
              <w:top w:val="single" w:sz="4" w:space="0" w:color="000000"/>
              <w:left w:val="single" w:sz="4" w:space="0" w:color="000000"/>
              <w:bottom w:val="single" w:sz="4" w:space="0" w:color="000000"/>
              <w:right w:val="single" w:sz="4" w:space="0" w:color="000000"/>
            </w:tcBorders>
          </w:tcPr>
          <w:p w:rsidR="00D26248" w:rsidRDefault="00D26248" w:rsidP="00D26248">
            <w:pPr>
              <w:ind w:left="0" w:hanging="2"/>
              <w:jc w:val="right"/>
              <w:rPr>
                <w:color w:val="000000"/>
              </w:rPr>
            </w:pPr>
            <w:r>
              <w:rPr>
                <w:color w:val="000000"/>
              </w:rPr>
              <w:t>80</w:t>
            </w:r>
          </w:p>
        </w:tc>
        <w:tc>
          <w:tcPr>
            <w:tcW w:w="4593"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rPr>
                <w:color w:val="000000"/>
              </w:rPr>
            </w:pPr>
            <w:r>
              <w:rPr>
                <w:color w:val="000000"/>
              </w:rPr>
              <w:t xml:space="preserve">      Acta de validación de la capacitación</w:t>
            </w:r>
          </w:p>
        </w:tc>
        <w:tc>
          <w:tcPr>
            <w:tcW w:w="1000"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79</w:t>
            </w:r>
          </w:p>
        </w:tc>
        <w:tc>
          <w:tcPr>
            <w:tcW w:w="85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right"/>
              <w:rPr>
                <w:color w:val="000000"/>
              </w:rPr>
            </w:pPr>
            <w:r>
              <w:rPr>
                <w:color w:val="000000"/>
              </w:rPr>
              <w:t>1 día</w:t>
            </w:r>
          </w:p>
        </w:tc>
        <w:tc>
          <w:tcPr>
            <w:tcW w:w="1275"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9/12/20</w:t>
            </w:r>
          </w:p>
        </w:tc>
        <w:tc>
          <w:tcPr>
            <w:tcW w:w="1591" w:type="dxa"/>
            <w:tcBorders>
              <w:top w:val="single" w:sz="4" w:space="0" w:color="000000"/>
              <w:left w:val="nil"/>
              <w:bottom w:val="single" w:sz="4" w:space="0" w:color="000000"/>
              <w:right w:val="single" w:sz="4" w:space="0" w:color="000000"/>
            </w:tcBorders>
            <w:vAlign w:val="center"/>
          </w:tcPr>
          <w:p w:rsidR="00D26248" w:rsidRDefault="00D26248" w:rsidP="00D26248">
            <w:pPr>
              <w:ind w:left="0" w:hanging="2"/>
              <w:jc w:val="center"/>
              <w:rPr>
                <w:color w:val="000000"/>
              </w:rPr>
            </w:pPr>
            <w:proofErr w:type="spellStart"/>
            <w:r>
              <w:rPr>
                <w:color w:val="000000"/>
              </w:rPr>
              <w:t>mié</w:t>
            </w:r>
            <w:proofErr w:type="spellEnd"/>
            <w:r>
              <w:rPr>
                <w:color w:val="000000"/>
              </w:rPr>
              <w:t xml:space="preserve"> 9/12/20</w:t>
            </w:r>
          </w:p>
        </w:tc>
      </w:tr>
    </w:tbl>
    <w:p w:rsidR="00367425" w:rsidRDefault="00367425">
      <w:pPr>
        <w:ind w:left="0" w:hanging="2"/>
        <w:jc w:val="both"/>
        <w:rPr>
          <w:rFonts w:ascii="Arial" w:eastAsia="Arial" w:hAnsi="Arial" w:cs="Arial"/>
          <w:sz w:val="20"/>
          <w:szCs w:val="20"/>
        </w:rPr>
      </w:pPr>
    </w:p>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4238FC">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Al finalizar el cronograma </w:t>
      </w:r>
      <w:r>
        <w:rPr>
          <w:rFonts w:ascii="Times New Roman" w:eastAsia="Times New Roman" w:hAnsi="Times New Roman" w:cs="Times New Roman"/>
          <w:b/>
          <w:i/>
          <w:color w:val="44546A"/>
          <w:sz w:val="24"/>
          <w:szCs w:val="24"/>
        </w:rPr>
        <w:t>pegue la ruta crítica</w:t>
      </w:r>
      <w:r>
        <w:rPr>
          <w:rFonts w:ascii="Times New Roman" w:eastAsia="Times New Roman" w:hAnsi="Times New Roman" w:cs="Times New Roman"/>
          <w:b/>
          <w:color w:val="000000"/>
          <w:sz w:val="24"/>
          <w:szCs w:val="24"/>
        </w:rPr>
        <w:t xml:space="preserve"> de la Iteración X, esto le permitirá supervisar actividades críticas, y el cual no pueden sufrir atraso alguno para evitar que los tiempos del proyecto se vean afectados; en caso de cambios de los tiempos de las actividades en ejecución se deberán tomar acciones de mejora que incidan en el cronograma.</w:t>
      </w:r>
    </w:p>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367425">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367425" w:rsidRDefault="004238FC">
      <w:pPr>
        <w:pBdr>
          <w:top w:val="nil"/>
          <w:left w:val="nil"/>
          <w:bottom w:val="nil"/>
          <w:right w:val="nil"/>
          <w:between w:val="nil"/>
        </w:pBdr>
        <w:spacing w:after="0"/>
        <w:ind w:left="0" w:hanging="2"/>
        <w:rPr>
          <w:color w:val="000000"/>
        </w:rPr>
      </w:pPr>
      <w:r>
        <w:rPr>
          <w:noProof/>
          <w:color w:val="000000"/>
          <w:lang w:val="en-US"/>
        </w:rPr>
        <w:lastRenderedPageBreak/>
        <w:drawing>
          <wp:inline distT="0" distB="0" distL="114300" distR="114300">
            <wp:extent cx="6328410" cy="3581400"/>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328410" cy="3581400"/>
                    </a:xfrm>
                    <a:prstGeom prst="rect">
                      <a:avLst/>
                    </a:prstGeom>
                    <a:ln/>
                  </pic:spPr>
                </pic:pic>
              </a:graphicData>
            </a:graphic>
          </wp:inline>
        </w:drawing>
      </w:r>
    </w:p>
    <w:p w:rsidR="00367425" w:rsidRDefault="00367425">
      <w:pPr>
        <w:pBdr>
          <w:top w:val="nil"/>
          <w:left w:val="nil"/>
          <w:bottom w:val="nil"/>
          <w:right w:val="nil"/>
          <w:between w:val="nil"/>
        </w:pBdr>
        <w:spacing w:after="0"/>
        <w:ind w:left="0" w:hanging="2"/>
        <w:rPr>
          <w:color w:val="000000"/>
        </w:rPr>
      </w:pPr>
    </w:p>
    <w:p w:rsidR="00367425" w:rsidRDefault="00367425">
      <w:pPr>
        <w:pBdr>
          <w:top w:val="nil"/>
          <w:left w:val="nil"/>
          <w:bottom w:val="nil"/>
          <w:right w:val="nil"/>
          <w:between w:val="nil"/>
        </w:pBdr>
        <w:ind w:left="0" w:hanging="2"/>
        <w:rPr>
          <w:rFonts w:ascii="Times New Roman" w:eastAsia="Times New Roman" w:hAnsi="Times New Roman" w:cs="Times New Roman"/>
          <w:color w:val="000000"/>
          <w:sz w:val="24"/>
          <w:szCs w:val="24"/>
        </w:rPr>
      </w:pPr>
    </w:p>
    <w:tbl>
      <w:tblPr>
        <w:tblStyle w:val="a8"/>
        <w:tblW w:w="1022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24"/>
      </w:tblGrid>
      <w:tr w:rsidR="00367425">
        <w:tc>
          <w:tcPr>
            <w:tcW w:w="10224" w:type="dxa"/>
            <w:shd w:val="clear" w:color="auto" w:fill="D9D9D9"/>
          </w:tcPr>
          <w:p w:rsidR="00367425" w:rsidRDefault="004238F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PLAN  GESTION DE COSTOS</w:t>
            </w:r>
          </w:p>
        </w:tc>
      </w:tr>
    </w:tbl>
    <w:p w:rsidR="00367425" w:rsidRDefault="00367425">
      <w:pPr>
        <w:ind w:left="0" w:hanging="2"/>
        <w:rPr>
          <w:rFonts w:ascii="Times New Roman" w:eastAsia="Times New Roman" w:hAnsi="Times New Roman" w:cs="Times New Roman"/>
          <w:sz w:val="24"/>
          <w:szCs w:val="24"/>
        </w:rPr>
      </w:pPr>
    </w:p>
    <w:p w:rsidR="00367425" w:rsidRDefault="004238FC">
      <w:pPr>
        <w:numPr>
          <w:ilvl w:val="1"/>
          <w:numId w:val="1"/>
        </w:num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Planificar los costos de las actividades y otros gastos</w:t>
      </w:r>
    </w:p>
    <w:p w:rsidR="00367425" w:rsidRDefault="004238FC">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r>
        <w:rPr>
          <w:rFonts w:ascii="Arial" w:eastAsia="Arial" w:hAnsi="Arial" w:cs="Arial"/>
          <w:color w:val="000000"/>
          <w:sz w:val="20"/>
          <w:szCs w:val="20"/>
        </w:rPr>
        <w:t>&lt;</w:t>
      </w:r>
      <w:r>
        <w:rPr>
          <w:rFonts w:ascii="Lucida Sans" w:eastAsia="Lucida Sans" w:hAnsi="Lucida Sans" w:cs="Lucida Sans"/>
          <w:b/>
          <w:color w:val="000000"/>
          <w:sz w:val="36"/>
          <w:szCs w:val="36"/>
        </w:rPr>
        <w:t xml:space="preserve"> </w:t>
      </w:r>
      <w:r>
        <w:rPr>
          <w:rFonts w:ascii="Arial" w:eastAsia="Arial" w:hAnsi="Arial" w:cs="Arial"/>
          <w:color w:val="000000"/>
          <w:sz w:val="20"/>
          <w:szCs w:val="20"/>
        </w:rPr>
        <w:t xml:space="preserve">Una vez se cuente con el cronograma de la respectiva </w:t>
      </w:r>
      <w:proofErr w:type="gramStart"/>
      <w:r>
        <w:rPr>
          <w:rFonts w:ascii="Arial" w:eastAsia="Arial" w:hAnsi="Arial" w:cs="Arial"/>
          <w:color w:val="000000"/>
          <w:sz w:val="20"/>
          <w:szCs w:val="20"/>
        </w:rPr>
        <w:t>Iteración,  se</w:t>
      </w:r>
      <w:proofErr w:type="gramEnd"/>
      <w:r>
        <w:rPr>
          <w:rFonts w:ascii="Arial" w:eastAsia="Arial" w:hAnsi="Arial" w:cs="Arial"/>
          <w:color w:val="000000"/>
          <w:sz w:val="20"/>
          <w:szCs w:val="20"/>
        </w:rPr>
        <w:t xml:space="preserve"> puede mostrar la columna Costo, el cual Project a través del recurso asignado  y el tiempo asignado y el Valor Hora definido en la Hoja de Recurso calcula el valor o costo de la actividad .  Por lo tanto, asigne en la Hoja de recurso el Valor del Costo de la Hora del Recurso.  Igualmente, se debe utilizar la métrica de tres valores o sea </w:t>
      </w:r>
      <w:proofErr w:type="spellStart"/>
      <w:r>
        <w:rPr>
          <w:rFonts w:ascii="Arial" w:eastAsia="Arial" w:hAnsi="Arial" w:cs="Arial"/>
          <w:color w:val="000000"/>
          <w:sz w:val="20"/>
          <w:szCs w:val="20"/>
        </w:rPr>
        <w:t>Cn</w:t>
      </w:r>
      <w:proofErr w:type="spellEnd"/>
      <w:r>
        <w:rPr>
          <w:rFonts w:ascii="Arial" w:eastAsia="Arial" w:hAnsi="Arial" w:cs="Arial"/>
          <w:color w:val="000000"/>
          <w:sz w:val="20"/>
          <w:szCs w:val="20"/>
        </w:rPr>
        <w:t xml:space="preserve">, Co, </w:t>
      </w:r>
      <w:proofErr w:type="spellStart"/>
      <w:r>
        <w:rPr>
          <w:rFonts w:ascii="Arial" w:eastAsia="Arial" w:hAnsi="Arial" w:cs="Arial"/>
          <w:color w:val="000000"/>
          <w:sz w:val="20"/>
          <w:szCs w:val="20"/>
        </w:rPr>
        <w:t>Cp</w:t>
      </w:r>
      <w:proofErr w:type="spellEnd"/>
      <w:r>
        <w:rPr>
          <w:rFonts w:ascii="Arial" w:eastAsia="Arial" w:hAnsi="Arial" w:cs="Arial"/>
          <w:color w:val="000000"/>
          <w:sz w:val="20"/>
          <w:szCs w:val="20"/>
        </w:rPr>
        <w:t xml:space="preserve"> y calcular el Ce.  Hacer primeramente el </w:t>
      </w:r>
      <w:proofErr w:type="gramStart"/>
      <w:r>
        <w:rPr>
          <w:rFonts w:ascii="Arial" w:eastAsia="Arial" w:hAnsi="Arial" w:cs="Arial"/>
          <w:color w:val="000000"/>
          <w:sz w:val="20"/>
          <w:szCs w:val="20"/>
        </w:rPr>
        <w:t xml:space="preserve">Excel  </w:t>
      </w:r>
      <w:r>
        <w:rPr>
          <w:rFonts w:ascii="Arial" w:eastAsia="Arial" w:hAnsi="Arial" w:cs="Arial"/>
          <w:b/>
          <w:color w:val="000000"/>
          <w:sz w:val="20"/>
          <w:szCs w:val="20"/>
        </w:rPr>
        <w:t>FP</w:t>
      </w:r>
      <w:proofErr w:type="gramEnd"/>
      <w:r>
        <w:rPr>
          <w:rFonts w:ascii="Arial" w:eastAsia="Arial" w:hAnsi="Arial" w:cs="Arial"/>
          <w:b/>
          <w:color w:val="000000"/>
          <w:sz w:val="20"/>
          <w:szCs w:val="20"/>
        </w:rPr>
        <w:t>9-Estimaciones Costos</w:t>
      </w:r>
      <w:r>
        <w:rPr>
          <w:rFonts w:ascii="Arial" w:eastAsia="Arial" w:hAnsi="Arial" w:cs="Arial"/>
          <w:color w:val="000000"/>
          <w:sz w:val="20"/>
          <w:szCs w:val="20"/>
        </w:rPr>
        <w:t xml:space="preserve">&gt;, para que luego en Project asigne el valor Hora&gt; </w:t>
      </w:r>
    </w:p>
    <w:p w:rsidR="00367425" w:rsidRDefault="00367425">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p>
    <w:p w:rsidR="00B05DF6" w:rsidRDefault="00B05DF6">
      <w:pPr>
        <w:pBdr>
          <w:top w:val="nil"/>
          <w:left w:val="nil"/>
          <w:bottom w:val="nil"/>
          <w:right w:val="nil"/>
          <w:between w:val="nil"/>
        </w:pBdr>
        <w:ind w:left="0" w:hanging="2"/>
        <w:jc w:val="both"/>
        <w:rPr>
          <w:rFonts w:ascii="Times New Roman" w:eastAsia="Times New Roman" w:hAnsi="Times New Roman" w:cs="Times New Roman"/>
          <w:color w:val="000000"/>
          <w:sz w:val="24"/>
          <w:szCs w:val="24"/>
        </w:rPr>
      </w:pPr>
    </w:p>
    <w:tbl>
      <w:tblPr>
        <w:tblStyle w:val="a6"/>
        <w:tblW w:w="9737" w:type="dxa"/>
        <w:tblInd w:w="113" w:type="dxa"/>
        <w:tblLayout w:type="fixed"/>
        <w:tblLook w:val="0000" w:firstRow="0" w:lastRow="0" w:firstColumn="0" w:lastColumn="0" w:noHBand="0" w:noVBand="0"/>
      </w:tblPr>
      <w:tblGrid>
        <w:gridCol w:w="790"/>
        <w:gridCol w:w="6057"/>
        <w:gridCol w:w="1445"/>
        <w:gridCol w:w="1445"/>
      </w:tblGrid>
      <w:tr w:rsidR="00B05DF6" w:rsidTr="00B05DF6">
        <w:trPr>
          <w:trHeight w:val="472"/>
        </w:trPr>
        <w:tc>
          <w:tcPr>
            <w:tcW w:w="790" w:type="dxa"/>
            <w:tcBorders>
              <w:top w:val="single" w:sz="4" w:space="0" w:color="000000"/>
              <w:left w:val="single" w:sz="4" w:space="0" w:color="000000"/>
              <w:bottom w:val="single" w:sz="4" w:space="0" w:color="000000"/>
              <w:right w:val="single" w:sz="4" w:space="0" w:color="000000"/>
            </w:tcBorders>
            <w:shd w:val="clear" w:color="auto" w:fill="BDD6EE"/>
          </w:tcPr>
          <w:p w:rsidR="00B05DF6" w:rsidRDefault="00B05DF6" w:rsidP="00B05DF6">
            <w:pPr>
              <w:spacing w:after="0" w:line="240" w:lineRule="auto"/>
              <w:ind w:left="0" w:hanging="2"/>
              <w:jc w:val="center"/>
              <w:rPr>
                <w:color w:val="000000"/>
              </w:rPr>
            </w:pPr>
            <w:r>
              <w:rPr>
                <w:b/>
                <w:color w:val="000000"/>
              </w:rPr>
              <w:t>ID</w:t>
            </w:r>
          </w:p>
        </w:tc>
        <w:tc>
          <w:tcPr>
            <w:tcW w:w="6057" w:type="dxa"/>
            <w:tcBorders>
              <w:top w:val="single" w:sz="4" w:space="0" w:color="000000"/>
              <w:left w:val="nil"/>
              <w:bottom w:val="single" w:sz="4" w:space="0" w:color="000000"/>
              <w:right w:val="single" w:sz="4" w:space="0" w:color="000000"/>
            </w:tcBorders>
            <w:shd w:val="clear" w:color="auto" w:fill="BDD6EE"/>
          </w:tcPr>
          <w:p w:rsidR="00B05DF6" w:rsidRDefault="00B05DF6" w:rsidP="00B05DF6">
            <w:pPr>
              <w:spacing w:after="0" w:line="240" w:lineRule="auto"/>
              <w:ind w:left="0" w:hanging="2"/>
              <w:jc w:val="center"/>
              <w:rPr>
                <w:color w:val="000000"/>
              </w:rPr>
            </w:pPr>
            <w:r>
              <w:rPr>
                <w:b/>
                <w:color w:val="000000"/>
              </w:rPr>
              <w:t>NOMBRE DE TAREA</w:t>
            </w:r>
          </w:p>
        </w:tc>
        <w:tc>
          <w:tcPr>
            <w:tcW w:w="1445" w:type="dxa"/>
            <w:tcBorders>
              <w:top w:val="single" w:sz="4" w:space="0" w:color="000000"/>
              <w:left w:val="nil"/>
              <w:bottom w:val="single" w:sz="4" w:space="0" w:color="000000"/>
              <w:right w:val="single" w:sz="4" w:space="0" w:color="000000"/>
            </w:tcBorders>
            <w:shd w:val="clear" w:color="auto" w:fill="BDD6EE"/>
          </w:tcPr>
          <w:p w:rsidR="00B05DF6" w:rsidRDefault="00B05DF6" w:rsidP="00B05DF6">
            <w:pPr>
              <w:spacing w:after="0" w:line="240" w:lineRule="auto"/>
              <w:ind w:left="0" w:hanging="2"/>
              <w:jc w:val="center"/>
              <w:rPr>
                <w:color w:val="000000"/>
              </w:rPr>
            </w:pPr>
            <w:r>
              <w:rPr>
                <w:b/>
                <w:color w:val="000000"/>
              </w:rPr>
              <w:t>DURACIÓN</w:t>
            </w:r>
          </w:p>
        </w:tc>
        <w:tc>
          <w:tcPr>
            <w:tcW w:w="1445" w:type="dxa"/>
            <w:tcBorders>
              <w:top w:val="single" w:sz="4" w:space="0" w:color="000000"/>
              <w:left w:val="nil"/>
              <w:bottom w:val="single" w:sz="4" w:space="0" w:color="000000"/>
              <w:right w:val="single" w:sz="4" w:space="0" w:color="000000"/>
            </w:tcBorders>
            <w:shd w:val="clear" w:color="auto" w:fill="BDD6EE"/>
          </w:tcPr>
          <w:p w:rsidR="00B05DF6" w:rsidRDefault="00B05DF6" w:rsidP="00B05DF6">
            <w:pPr>
              <w:spacing w:after="0" w:line="240" w:lineRule="auto"/>
              <w:ind w:left="0" w:hanging="2"/>
              <w:jc w:val="center"/>
              <w:rPr>
                <w:b/>
                <w:color w:val="000000"/>
              </w:rPr>
            </w:pPr>
            <w:r>
              <w:rPr>
                <w:b/>
                <w:color w:val="000000"/>
              </w:rPr>
              <w:t>COSTO</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w:t>
            </w:r>
          </w:p>
        </w:tc>
        <w:tc>
          <w:tcPr>
            <w:tcW w:w="6057" w:type="dxa"/>
            <w:tcBorders>
              <w:top w:val="nil"/>
              <w:left w:val="nil"/>
              <w:bottom w:val="single" w:sz="4" w:space="0" w:color="000000"/>
              <w:right w:val="single" w:sz="4" w:space="0" w:color="000000"/>
            </w:tcBorders>
            <w:vAlign w:val="center"/>
          </w:tcPr>
          <w:p w:rsidR="00B05DF6" w:rsidRDefault="00B05DF6" w:rsidP="00B05DF6">
            <w:pPr>
              <w:suppressAutoHyphens w:val="0"/>
              <w:ind w:leftChars="0" w:left="0" w:firstLineChars="0" w:firstLine="0"/>
              <w:textDirection w:val="lrTb"/>
              <w:textAlignment w:val="auto"/>
              <w:outlineLvl w:val="9"/>
              <w:rPr>
                <w:b/>
                <w:bCs/>
                <w:color w:val="000000"/>
                <w:position w:val="0"/>
              </w:rPr>
            </w:pPr>
            <w:r>
              <w:rPr>
                <w:b/>
                <w:bCs/>
                <w:color w:val="000000"/>
              </w:rPr>
              <w:t>Aplicativo web para la gestión de las ventas y control de inventario de la bodega TRIDISAR</w:t>
            </w:r>
          </w:p>
        </w:tc>
        <w:tc>
          <w:tcPr>
            <w:tcW w:w="1445" w:type="dxa"/>
            <w:tcBorders>
              <w:top w:val="nil"/>
              <w:left w:val="nil"/>
              <w:bottom w:val="single" w:sz="4" w:space="0" w:color="000000"/>
              <w:right w:val="single" w:sz="4" w:space="0" w:color="000000"/>
            </w:tcBorders>
            <w:vAlign w:val="center"/>
          </w:tcPr>
          <w:p w:rsidR="00B05DF6" w:rsidRDefault="00B05DF6" w:rsidP="00B05DF6">
            <w:pPr>
              <w:suppressAutoHyphens w:val="0"/>
              <w:ind w:leftChars="0" w:left="0" w:firstLineChars="0" w:firstLine="0"/>
              <w:jc w:val="right"/>
              <w:textDirection w:val="lrTb"/>
              <w:textAlignment w:val="auto"/>
              <w:outlineLvl w:val="9"/>
              <w:rPr>
                <w:b/>
                <w:bCs/>
                <w:color w:val="000000"/>
                <w:position w:val="0"/>
              </w:rPr>
            </w:pPr>
            <w:r>
              <w:rPr>
                <w:b/>
                <w:bCs/>
                <w:color w:val="000000"/>
              </w:rPr>
              <w:t>72 días</w:t>
            </w:r>
          </w:p>
        </w:tc>
        <w:tc>
          <w:tcPr>
            <w:tcW w:w="1445" w:type="dxa"/>
            <w:tcBorders>
              <w:top w:val="nil"/>
              <w:left w:val="nil"/>
              <w:bottom w:val="single" w:sz="4" w:space="0" w:color="000000"/>
              <w:right w:val="single" w:sz="4" w:space="0" w:color="000000"/>
            </w:tcBorders>
            <w:vAlign w:val="center"/>
          </w:tcPr>
          <w:p w:rsidR="00B05DF6" w:rsidRDefault="00B05DF6" w:rsidP="00B05DF6">
            <w:pPr>
              <w:suppressAutoHyphens w:val="0"/>
              <w:ind w:leftChars="0" w:left="0" w:firstLineChars="0" w:firstLine="0"/>
              <w:jc w:val="right"/>
              <w:textDirection w:val="lrTb"/>
              <w:textAlignment w:val="auto"/>
              <w:outlineLvl w:val="9"/>
              <w:rPr>
                <w:b/>
                <w:bCs/>
                <w:color w:val="000000"/>
                <w:position w:val="0"/>
              </w:rPr>
            </w:pPr>
            <w:r>
              <w:rPr>
                <w:b/>
                <w:bCs/>
                <w:color w:val="000000"/>
              </w:rPr>
              <w:t>$ 23.673.952,00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E1. Un (1) Aplicativo web para la administración de las ventas y control inventario de la bodega TRIDISAR</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57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$ 20.254.784,00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SE1. Modulo administrador</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36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$ 12.262.032,00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Análisis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4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$ 2.034.592,00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5</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Agendar reunión con el </w:t>
            </w:r>
            <w:proofErr w:type="spellStart"/>
            <w:r>
              <w:rPr>
                <w:color w:val="000000"/>
              </w:rPr>
              <w:t>stakeholder</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$ 324.792,00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6</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toma de requerimientos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$ 382.200,00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7</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Revisar y validar los requerimientos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$ 411.920,00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8</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Documento de requerimientos funcionales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$ 365.480,00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9</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Acta de aprobación de los requerimientos funcionales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$ 365.480,00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10</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Elaborar el documento de la fase de análisis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$ 100.720,00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11</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Entrega del documento de la fase de análisis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$ 84.000,00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lastRenderedPageBreak/>
              <w:t>12</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Diseño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11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$ 4.687.656,00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13</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Agendar reunión con el </w:t>
            </w:r>
            <w:proofErr w:type="spellStart"/>
            <w:r>
              <w:rPr>
                <w:color w:val="000000"/>
              </w:rPr>
              <w:t>stakeholder</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$ 324.792,00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14</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Definir arquitectura del software</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$ 622.400,00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15</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Definir Herramientas del desarrollo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$ 102.400,00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16</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el diseño del diagrama de clases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$ 562.960,00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17</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el mapa de </w:t>
            </w:r>
            <w:proofErr w:type="spellStart"/>
            <w:r>
              <w:rPr>
                <w:color w:val="000000"/>
              </w:rPr>
              <w:t>navegacion</w:t>
            </w:r>
            <w:proofErr w:type="spellEnd"/>
            <w:r>
              <w:rPr>
                <w:color w:val="000000"/>
              </w:rPr>
              <w:t xml:space="preserve"> de la aplicación</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$ 100.720,00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18</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Diseñar </w:t>
            </w:r>
            <w:proofErr w:type="spellStart"/>
            <w:r>
              <w:rPr>
                <w:color w:val="000000"/>
              </w:rPr>
              <w:t>mockups</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3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$ 933.600,00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19</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Validar </w:t>
            </w:r>
            <w:proofErr w:type="spellStart"/>
            <w:r>
              <w:rPr>
                <w:color w:val="000000"/>
              </w:rPr>
              <w:t>mockups</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$ 635.992,00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20</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el modelo de la base de datos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$ 622.400,00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21</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Validar el modelo de la base de datos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$ 530.392,00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22</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documento técnico Ingenieril fase diseño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$ 168.000,00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23</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Entrega del documento técnico ingenieril fase de diseño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$ 84.000,00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24</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Desarrollo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18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$ 3.913.520,00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25</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el inicio de </w:t>
            </w:r>
            <w:proofErr w:type="spellStart"/>
            <w:r>
              <w:rPr>
                <w:color w:val="000000"/>
              </w:rPr>
              <w:t>sesion</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$ 204.800,00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26</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w:t>
            </w:r>
            <w:proofErr w:type="spellStart"/>
            <w:r>
              <w:rPr>
                <w:color w:val="000000"/>
              </w:rPr>
              <w:t>inial</w:t>
            </w:r>
            <w:proofErr w:type="spellEnd"/>
            <w:r>
              <w:rPr>
                <w:color w:val="000000"/>
              </w:rPr>
              <w:t xml:space="preserve"> de usuario administrador</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$ 102.400,00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lastRenderedPageBreak/>
              <w:t>27</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inicio de </w:t>
            </w:r>
            <w:proofErr w:type="spellStart"/>
            <w:r>
              <w:rPr>
                <w:color w:val="000000"/>
              </w:rPr>
              <w:t>sesion</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$ 726.400,00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28</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Desarrollo del código fuente </w:t>
            </w:r>
            <w:proofErr w:type="spellStart"/>
            <w:r>
              <w:rPr>
                <w:color w:val="000000"/>
              </w:rPr>
              <w:t>frontend</w:t>
            </w:r>
            <w:proofErr w:type="spellEnd"/>
            <w:r>
              <w:rPr>
                <w:color w:val="000000"/>
              </w:rPr>
              <w:t xml:space="preserve"> de la interfaz inicial del usuario administrador</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$ 204.800,00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29</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pruebas unitarias al código fuente de la historia de usuario inicio de </w:t>
            </w:r>
            <w:proofErr w:type="spellStart"/>
            <w:r>
              <w:rPr>
                <w:color w:val="000000"/>
              </w:rPr>
              <w:t>sesion</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$ 329.600,00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30</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vendedores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$ 311.200,00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31</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vendedores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$ 726.400,00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32</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pruebas unitarias al código fuente de la historia de usuario CRUD de vendedores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$ 124.000,00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33</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proveedores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$ 102.400,00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34</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proveedores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$ 315.200,00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35</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pruebas unitarias al código fuente de la historia de usuario CRUD de proveedores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$ 124.000,00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36</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CONTROL de inventario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$ 102.400,00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37</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CONTROL de inventario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$ 315.200,00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lastRenderedPageBreak/>
              <w:t>38</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pruebas unitarias al código fuente de la historia de usuario CONTROL de inventario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$ 224.720,00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39</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Pruebas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3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$ 1.626.264,00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40</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Agendar reuniones con el cliente sobre actividades en pruebas de funcionalidad</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$ 324.792,00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41</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pruebas de </w:t>
            </w:r>
            <w:proofErr w:type="spellStart"/>
            <w:r>
              <w:rPr>
                <w:color w:val="000000"/>
              </w:rPr>
              <w:t>aceptacion</w:t>
            </w:r>
            <w:proofErr w:type="spellEnd"/>
            <w:r>
              <w:rPr>
                <w:color w:val="000000"/>
              </w:rPr>
              <w:t xml:space="preserve"> por el cliente</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$ 405.480,00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42</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correcciones de acuerdo a los resultados obtenidos en las pruebas por el cliente</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$ 363.200,00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43</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Elaborar un informe sobre los resultados obtenidos en las pruebas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$ 208.000,00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44</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Entregar el documento </w:t>
            </w:r>
            <w:proofErr w:type="spellStart"/>
            <w:r>
              <w:rPr>
                <w:color w:val="000000"/>
              </w:rPr>
              <w:t>tecnico</w:t>
            </w:r>
            <w:proofErr w:type="spellEnd"/>
            <w:r>
              <w:rPr>
                <w:color w:val="000000"/>
              </w:rPr>
              <w:t xml:space="preserve"> sobre los resultados de las pruebas al cliente</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$ 324.792,00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45</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SE2. Modulo vendedor</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21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$ 7.992.752,00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46</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w:t>
            </w:r>
            <w:proofErr w:type="spellStart"/>
            <w:r>
              <w:rPr>
                <w:b/>
                <w:bCs/>
                <w:color w:val="000000"/>
              </w:rPr>
              <w:t>Analisis</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3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$ 1.341.192,00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47</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Agendar reunión con el </w:t>
            </w:r>
            <w:proofErr w:type="spellStart"/>
            <w:r>
              <w:rPr>
                <w:color w:val="000000"/>
              </w:rPr>
              <w:t>stakeholder</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$ 324.792,00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48</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Elaborar el documento de la fase de análisis del </w:t>
            </w:r>
            <w:proofErr w:type="spellStart"/>
            <w:r>
              <w:rPr>
                <w:color w:val="000000"/>
              </w:rPr>
              <w:t>modulo</w:t>
            </w:r>
            <w:proofErr w:type="spellEnd"/>
            <w:r>
              <w:rPr>
                <w:color w:val="000000"/>
              </w:rPr>
              <w:t xml:space="preserve"> de vendedor</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$ 932.400,00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lastRenderedPageBreak/>
              <w:t>49</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Entrega del documento de la fase de análisis del </w:t>
            </w:r>
            <w:proofErr w:type="spellStart"/>
            <w:r>
              <w:rPr>
                <w:color w:val="000000"/>
              </w:rPr>
              <w:t>modulo</w:t>
            </w:r>
            <w:proofErr w:type="spellEnd"/>
            <w:r>
              <w:rPr>
                <w:color w:val="000000"/>
              </w:rPr>
              <w:t xml:space="preserve"> vendedor</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$ 84.000,00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50</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Diseño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5 días</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$ 2.306.784,00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51</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Agendar reunión con el </w:t>
            </w:r>
            <w:proofErr w:type="spellStart"/>
            <w:r>
              <w:rPr>
                <w:color w:val="000000"/>
              </w:rPr>
              <w:t>stakeholder</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$ 324.792,00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52</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el mapa de </w:t>
            </w:r>
            <w:proofErr w:type="spellStart"/>
            <w:r>
              <w:rPr>
                <w:color w:val="000000"/>
              </w:rPr>
              <w:t>navegacion</w:t>
            </w:r>
            <w:proofErr w:type="spellEnd"/>
            <w:r>
              <w:rPr>
                <w:color w:val="000000"/>
              </w:rPr>
              <w:t xml:space="preserve"> de la aplicación</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$ 383.880,00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53</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Diseñar </w:t>
            </w:r>
            <w:proofErr w:type="spellStart"/>
            <w:r>
              <w:rPr>
                <w:color w:val="000000"/>
              </w:rPr>
              <w:t>mockups</w:t>
            </w:r>
            <w:proofErr w:type="spellEnd"/>
            <w:r>
              <w:rPr>
                <w:color w:val="000000"/>
              </w:rPr>
              <w:t xml:space="preserve"> del </w:t>
            </w:r>
            <w:proofErr w:type="spellStart"/>
            <w:r>
              <w:rPr>
                <w:color w:val="000000"/>
              </w:rPr>
              <w:t>modulo</w:t>
            </w:r>
            <w:proofErr w:type="spellEnd"/>
            <w:r>
              <w:rPr>
                <w:color w:val="000000"/>
              </w:rPr>
              <w:t xml:space="preserve"> de usuario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$ 592.680,00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54</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w:t>
            </w:r>
            <w:proofErr w:type="spellStart"/>
            <w:r>
              <w:rPr>
                <w:color w:val="000000"/>
              </w:rPr>
              <w:t>Validacion</w:t>
            </w:r>
            <w:proofErr w:type="spellEnd"/>
            <w:r>
              <w:rPr>
                <w:color w:val="000000"/>
              </w:rPr>
              <w:t xml:space="preserve"> de los </w:t>
            </w:r>
            <w:proofErr w:type="spellStart"/>
            <w:r>
              <w:rPr>
                <w:color w:val="000000"/>
              </w:rPr>
              <w:t>mockups</w:t>
            </w:r>
            <w:proofErr w:type="spellEnd"/>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$ 425.512,00</w:t>
            </w:r>
          </w:p>
        </w:tc>
      </w:tr>
      <w:tr w:rsidR="00B05DF6" w:rsidTr="00B05DF6">
        <w:trPr>
          <w:trHeight w:val="307"/>
        </w:trPr>
        <w:tc>
          <w:tcPr>
            <w:tcW w:w="790" w:type="dxa"/>
            <w:tcBorders>
              <w:top w:val="nil"/>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55</w:t>
            </w:r>
          </w:p>
        </w:tc>
        <w:tc>
          <w:tcPr>
            <w:tcW w:w="6057" w:type="dxa"/>
            <w:tcBorders>
              <w:top w:val="nil"/>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documento técnico Ingenieril fase diseño</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nil"/>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$ 184.720,00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spacing w:after="0" w:line="240" w:lineRule="auto"/>
              <w:ind w:left="0" w:hanging="2"/>
              <w:jc w:val="right"/>
              <w:rPr>
                <w:color w:val="000000"/>
              </w:rPr>
            </w:pPr>
            <w:r>
              <w:rPr>
                <w:color w:val="000000"/>
              </w:rPr>
              <w:t>56</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Entrega del documento técnico ingenieril fase de diseño del </w:t>
            </w:r>
            <w:proofErr w:type="spellStart"/>
            <w:r>
              <w:rPr>
                <w:color w:val="000000"/>
              </w:rPr>
              <w:t>modulo</w:t>
            </w:r>
            <w:proofErr w:type="spellEnd"/>
            <w:r>
              <w:rPr>
                <w:color w:val="000000"/>
              </w:rPr>
              <w:t xml:space="preserve"> de reporte</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$ 395.200,00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57</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Desarrollo</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9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$ 2.675.200,00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58</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clientes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$ 413.600,00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59</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clientes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$ 411.200,00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60</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pruebas unitarias al código fuente de la historia de usuario CRUD de clientes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$ 226.400,00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61</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SECCION de ventas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$ 308.000,00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lastRenderedPageBreak/>
              <w:t>62</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SECCION de ventas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$ 726.400,00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63</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pruebas unitarias al código fuente de la historia de usuario de SECCION de ventas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$ 226.400,00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64</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Entregar </w:t>
            </w:r>
            <w:proofErr w:type="spellStart"/>
            <w:r>
              <w:rPr>
                <w:color w:val="000000"/>
              </w:rPr>
              <w:t>codigo</w:t>
            </w:r>
            <w:proofErr w:type="spellEnd"/>
            <w:r>
              <w:rPr>
                <w:color w:val="000000"/>
              </w:rPr>
              <w:t xml:space="preserve"> fuente </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$ 363.200,00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65</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Pruebas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4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$ 1.669.576,00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66</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Agendar reuniones con el cliente sobre actividades en pruebas de funcionalidad</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$ 324.792,00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67</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pruebas de </w:t>
            </w:r>
            <w:proofErr w:type="spellStart"/>
            <w:r>
              <w:rPr>
                <w:color w:val="000000"/>
              </w:rPr>
              <w:t>aceptacion</w:t>
            </w:r>
            <w:proofErr w:type="spellEnd"/>
            <w:r>
              <w:rPr>
                <w:color w:val="000000"/>
              </w:rPr>
              <w:t xml:space="preserve"> por el cliente</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$ 448.792,00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68</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Realizar correcciones de acuerdo a los resultados obtenidos en las pruebas por el cliente</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$ 363.200,00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69</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Elaborar un informe sobre los resultados obtenidos en las pruebas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$ 208.000,00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70</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Entregar el documento </w:t>
            </w:r>
            <w:proofErr w:type="spellStart"/>
            <w:r>
              <w:rPr>
                <w:color w:val="000000"/>
              </w:rPr>
              <w:t>tecnico</w:t>
            </w:r>
            <w:proofErr w:type="spellEnd"/>
            <w:r>
              <w:rPr>
                <w:color w:val="000000"/>
              </w:rPr>
              <w:t xml:space="preserve"> sobre los resultados de las pruebas al cliente</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$ 324.792,00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71</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E2. Un (1) Aplicativo web implementado en un servidor hosting Aplicativo web para la administración de las ventas y control inventario de la bodega TRIDISAR</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5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$ 1.127.192,00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72</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Planificar </w:t>
            </w:r>
            <w:proofErr w:type="spellStart"/>
            <w:r>
              <w:rPr>
                <w:color w:val="000000"/>
              </w:rPr>
              <w:t>reunion</w:t>
            </w:r>
            <w:proofErr w:type="spellEnd"/>
            <w:r>
              <w:rPr>
                <w:color w:val="000000"/>
              </w:rPr>
              <w:t xml:space="preserve"> para planificar el proceso de entrega del hosting y el dominio</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$ 324.792,00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lastRenderedPageBreak/>
              <w:t>73</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Configuración del hosting y dominio</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$ 315.200,00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74</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Subida del aplicativo web al hosting</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$ 363.200,00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75</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Realización de pruebas para el correcto funcionamiento del aplicativo en el hosting</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$ 124.000,00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76</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b/>
                <w:bCs/>
                <w:color w:val="000000"/>
              </w:rPr>
            </w:pPr>
            <w:r>
              <w:rPr>
                <w:b/>
                <w:bCs/>
                <w:color w:val="000000"/>
              </w:rPr>
              <w:t xml:space="preserve">   E3.Tres (3) personas capacitadas en el manejo de la plataforma web durante dos (2) horas diarias por tres (3)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10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b/>
                <w:bCs/>
                <w:color w:val="000000"/>
              </w:rPr>
            </w:pPr>
            <w:r>
              <w:rPr>
                <w:b/>
                <w:bCs/>
                <w:color w:val="000000"/>
              </w:rPr>
              <w:t>$ 2.291.976,00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77</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Preparación de la capacitación</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3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$ 974.376,00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78</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Diseño de la capacitación</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2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$ 411.200,00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79</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Ejecutar la capacitación</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4 días</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$ 822.400,00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r>
              <w:rPr>
                <w:color w:val="000000"/>
              </w:rPr>
              <w:t>80</w:t>
            </w: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r>
              <w:rPr>
                <w:color w:val="000000"/>
              </w:rPr>
              <w:t xml:space="preserve">      Acta de validación de la capacitación</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1 día</w:t>
            </w: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r>
              <w:rPr>
                <w:color w:val="000000"/>
              </w:rPr>
              <w:t>$ 84.000,00</w:t>
            </w:r>
          </w:p>
        </w:tc>
      </w:tr>
      <w:tr w:rsidR="00B05DF6" w:rsidTr="00B05DF6">
        <w:trPr>
          <w:trHeight w:val="307"/>
        </w:trPr>
        <w:tc>
          <w:tcPr>
            <w:tcW w:w="790" w:type="dxa"/>
            <w:tcBorders>
              <w:top w:val="single" w:sz="4" w:space="0" w:color="000000"/>
              <w:left w:val="single" w:sz="4" w:space="0" w:color="000000"/>
              <w:bottom w:val="single" w:sz="4" w:space="0" w:color="000000"/>
              <w:right w:val="single" w:sz="4" w:space="0" w:color="000000"/>
            </w:tcBorders>
          </w:tcPr>
          <w:p w:rsidR="00B05DF6" w:rsidRDefault="00B05DF6" w:rsidP="00B05DF6">
            <w:pPr>
              <w:ind w:left="0" w:hanging="2"/>
              <w:jc w:val="right"/>
              <w:rPr>
                <w:color w:val="000000"/>
              </w:rPr>
            </w:pPr>
          </w:p>
        </w:tc>
        <w:tc>
          <w:tcPr>
            <w:tcW w:w="6057"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rPr>
                <w:color w:val="000000"/>
              </w:rPr>
            </w:pP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p>
        </w:tc>
        <w:tc>
          <w:tcPr>
            <w:tcW w:w="1445" w:type="dxa"/>
            <w:tcBorders>
              <w:top w:val="single" w:sz="4" w:space="0" w:color="000000"/>
              <w:left w:val="nil"/>
              <w:bottom w:val="single" w:sz="4" w:space="0" w:color="000000"/>
              <w:right w:val="single" w:sz="4" w:space="0" w:color="000000"/>
            </w:tcBorders>
            <w:vAlign w:val="center"/>
          </w:tcPr>
          <w:p w:rsidR="00B05DF6" w:rsidRDefault="00B05DF6" w:rsidP="00B05DF6">
            <w:pPr>
              <w:ind w:left="0" w:hanging="2"/>
              <w:jc w:val="right"/>
              <w:rPr>
                <w:color w:val="000000"/>
              </w:rPr>
            </w:pPr>
          </w:p>
        </w:tc>
      </w:tr>
    </w:tbl>
    <w:p w:rsidR="00367425" w:rsidRDefault="00367425">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rsidR="00367425" w:rsidRDefault="004238FC">
      <w:pPr>
        <w:pBdr>
          <w:top w:val="nil"/>
          <w:left w:val="nil"/>
          <w:bottom w:val="nil"/>
          <w:right w:val="nil"/>
          <w:between w:val="nil"/>
        </w:pBdr>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Totalizar cuánto cuesta la </w:t>
      </w:r>
      <w:proofErr w:type="gramStart"/>
      <w:r>
        <w:rPr>
          <w:rFonts w:ascii="Times New Roman" w:eastAsia="Times New Roman" w:hAnsi="Times New Roman" w:cs="Times New Roman"/>
          <w:b/>
          <w:color w:val="000000"/>
          <w:sz w:val="28"/>
          <w:szCs w:val="28"/>
        </w:rPr>
        <w:t>Iteración :</w:t>
      </w:r>
      <w:proofErr w:type="gramEnd"/>
      <w:r>
        <w:rPr>
          <w:rFonts w:ascii="Times New Roman" w:eastAsia="Times New Roman" w:hAnsi="Times New Roman" w:cs="Times New Roman"/>
          <w:b/>
          <w:color w:val="000000"/>
          <w:sz w:val="28"/>
          <w:szCs w:val="28"/>
        </w:rPr>
        <w:t xml:space="preserve">  $ </w:t>
      </w:r>
      <w:r w:rsidR="00B05DF6">
        <w:rPr>
          <w:rFonts w:ascii="Times New Roman" w:eastAsia="Times New Roman" w:hAnsi="Times New Roman" w:cs="Times New Roman"/>
          <w:b/>
          <w:color w:val="000000"/>
          <w:sz w:val="28"/>
          <w:szCs w:val="28"/>
        </w:rPr>
        <w:t>23.673.952</w:t>
      </w:r>
    </w:p>
    <w:p w:rsidR="00367425" w:rsidRDefault="004238FC">
      <w:pPr>
        <w:ind w:left="0" w:hanging="2"/>
        <w:rPr>
          <w:rFonts w:ascii="Times New Roman" w:eastAsia="Times New Roman" w:hAnsi="Times New Roman" w:cs="Times New Roman"/>
          <w:sz w:val="24"/>
          <w:szCs w:val="24"/>
        </w:rPr>
      </w:pPr>
      <w:r>
        <w:br w:type="page"/>
      </w:r>
    </w:p>
    <w:p w:rsidR="00367425" w:rsidRDefault="004238FC">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Matriz de Roles y Responsabilidades por Iteración </w:t>
      </w:r>
    </w:p>
    <w:p w:rsidR="00367425" w:rsidRDefault="004238FC">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 hacer en Excel y Anexar </w:t>
      </w:r>
    </w:p>
    <w:p w:rsidR="00367425" w:rsidRDefault="004238FC">
      <w:pPr>
        <w:ind w:left="0" w:hanging="2"/>
        <w:rPr>
          <w:color w:val="44546A"/>
        </w:rPr>
      </w:pPr>
      <w:r>
        <w:rPr>
          <w:i/>
          <w:color w:val="44546A"/>
        </w:rPr>
        <w:t xml:space="preserve">En esta tabla se indican los roles y responsabilidades de las personas a participar en </w:t>
      </w:r>
      <w:proofErr w:type="gramStart"/>
      <w:r>
        <w:rPr>
          <w:i/>
          <w:color w:val="44546A"/>
        </w:rPr>
        <w:t xml:space="preserve">esta  </w:t>
      </w:r>
      <w:r>
        <w:rPr>
          <w:i/>
          <w:color w:val="44546A"/>
          <w:highlight w:val="yellow"/>
        </w:rPr>
        <w:t>X</w:t>
      </w:r>
      <w:proofErr w:type="gramEnd"/>
      <w:r>
        <w:rPr>
          <w:i/>
          <w:color w:val="44546A"/>
          <w:highlight w:val="yellow"/>
        </w:rPr>
        <w:t xml:space="preserve"> Iteración</w:t>
      </w:r>
      <w:r>
        <w:rPr>
          <w:i/>
          <w:color w:val="44546A"/>
        </w:rPr>
        <w:t xml:space="preserve">  del proyecto. Los </w:t>
      </w:r>
      <w:proofErr w:type="spellStart"/>
      <w:r>
        <w:rPr>
          <w:i/>
          <w:color w:val="44546A"/>
        </w:rPr>
        <w:t>stakeholders</w:t>
      </w:r>
      <w:proofErr w:type="spellEnd"/>
      <w:r>
        <w:rPr>
          <w:i/>
          <w:color w:val="44546A"/>
        </w:rPr>
        <w:t xml:space="preserve"> fueron identificados en el Alcance Global del Proyecto, indique el compromiso de cada </w:t>
      </w:r>
      <w:proofErr w:type="spellStart"/>
      <w:r>
        <w:rPr>
          <w:i/>
          <w:color w:val="44546A"/>
        </w:rPr>
        <w:t>stakeholders</w:t>
      </w:r>
      <w:proofErr w:type="spellEnd"/>
      <w:r>
        <w:rPr>
          <w:i/>
          <w:color w:val="44546A"/>
        </w:rPr>
        <w:t xml:space="preserve"> para con el desarrollo de la </w:t>
      </w:r>
      <w:proofErr w:type="gramStart"/>
      <w:r>
        <w:rPr>
          <w:i/>
          <w:color w:val="44546A"/>
        </w:rPr>
        <w:t>actividad(</w:t>
      </w:r>
      <w:proofErr w:type="gramEnd"/>
      <w:r>
        <w:rPr>
          <w:i/>
          <w:color w:val="44546A"/>
        </w:rPr>
        <w:t>Ejecuta, Participa, Coordina, Revisa, Autoriza).</w:t>
      </w:r>
    </w:p>
    <w:tbl>
      <w:tblPr>
        <w:tblStyle w:val="aa"/>
        <w:tblW w:w="885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5"/>
        <w:gridCol w:w="709"/>
        <w:gridCol w:w="850"/>
        <w:gridCol w:w="709"/>
        <w:gridCol w:w="567"/>
        <w:gridCol w:w="709"/>
      </w:tblGrid>
      <w:tr w:rsidR="00367425" w:rsidTr="00B05DF6">
        <w:trPr>
          <w:trHeight w:val="722"/>
        </w:trPr>
        <w:tc>
          <w:tcPr>
            <w:tcW w:w="8859" w:type="dxa"/>
            <w:gridSpan w:val="6"/>
            <w:shd w:val="clear" w:color="auto" w:fill="FFFFFF"/>
            <w:vAlign w:val="center"/>
          </w:tcPr>
          <w:p w:rsidR="00367425" w:rsidRDefault="004238FC">
            <w:pPr>
              <w:spacing w:after="0" w:line="240" w:lineRule="auto"/>
              <w:ind w:left="0" w:hanging="2"/>
              <w:jc w:val="center"/>
              <w:rPr>
                <w:rFonts w:ascii="Times New Roman" w:eastAsia="Times New Roman" w:hAnsi="Times New Roman" w:cs="Times New Roman"/>
                <w:color w:val="000000"/>
                <w:sz w:val="18"/>
                <w:szCs w:val="18"/>
              </w:rPr>
            </w:pPr>
            <w:r>
              <w:rPr>
                <w:rFonts w:ascii="Times New Roman" w:eastAsia="Times New Roman" w:hAnsi="Times New Roman" w:cs="Times New Roman"/>
                <w:b/>
                <w:i/>
                <w:color w:val="000000"/>
              </w:rPr>
              <w:t>E- Ejecuta    P –Participa   C –Coordina   R-Revisa    A- Autoriza</w:t>
            </w:r>
          </w:p>
        </w:tc>
      </w:tr>
      <w:tr w:rsidR="00367425" w:rsidTr="00B05DF6">
        <w:trPr>
          <w:trHeight w:val="1569"/>
        </w:trPr>
        <w:tc>
          <w:tcPr>
            <w:tcW w:w="5315" w:type="dxa"/>
            <w:shd w:val="clear" w:color="auto" w:fill="FFFFFF"/>
            <w:vAlign w:val="center"/>
          </w:tcPr>
          <w:p w:rsidR="00367425" w:rsidRDefault="004238FC">
            <w:pPr>
              <w:spacing w:after="0" w:line="240" w:lineRule="auto"/>
              <w:ind w:left="0" w:hanging="2"/>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Matriz de Roles y Responsabilidades</w:t>
            </w:r>
          </w:p>
        </w:tc>
        <w:tc>
          <w:tcPr>
            <w:tcW w:w="709" w:type="dxa"/>
          </w:tcPr>
          <w:p w:rsidR="00367425" w:rsidRDefault="004238FC">
            <w:pPr>
              <w:spacing w:after="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b/>
                <w:i/>
                <w:color w:val="000000"/>
                <w:sz w:val="18"/>
                <w:szCs w:val="18"/>
              </w:rPr>
              <w:t>Patrocinador</w:t>
            </w:r>
          </w:p>
        </w:tc>
        <w:tc>
          <w:tcPr>
            <w:tcW w:w="850" w:type="dxa"/>
          </w:tcPr>
          <w:p w:rsidR="00367425" w:rsidRDefault="004238FC">
            <w:pPr>
              <w:spacing w:after="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b/>
                <w:i/>
                <w:color w:val="000000"/>
                <w:sz w:val="18"/>
                <w:szCs w:val="18"/>
              </w:rPr>
              <w:t xml:space="preserve">Gerente del proyecto </w:t>
            </w:r>
          </w:p>
        </w:tc>
        <w:tc>
          <w:tcPr>
            <w:tcW w:w="709" w:type="dxa"/>
          </w:tcPr>
          <w:p w:rsidR="00367425" w:rsidRDefault="004238FC">
            <w:pPr>
              <w:spacing w:after="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b/>
                <w:i/>
                <w:color w:val="000000"/>
                <w:sz w:val="18"/>
                <w:szCs w:val="18"/>
              </w:rPr>
              <w:t>Cliente</w:t>
            </w:r>
          </w:p>
        </w:tc>
        <w:tc>
          <w:tcPr>
            <w:tcW w:w="567" w:type="dxa"/>
          </w:tcPr>
          <w:p w:rsidR="00367425" w:rsidRDefault="004238FC">
            <w:pPr>
              <w:spacing w:after="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b/>
                <w:i/>
                <w:color w:val="000000"/>
                <w:sz w:val="18"/>
                <w:szCs w:val="18"/>
              </w:rPr>
              <w:t>Equipo administrativo</w:t>
            </w:r>
          </w:p>
        </w:tc>
        <w:tc>
          <w:tcPr>
            <w:tcW w:w="709" w:type="dxa"/>
          </w:tcPr>
          <w:p w:rsidR="00367425" w:rsidRDefault="004238FC">
            <w:pPr>
              <w:spacing w:after="0" w:line="240" w:lineRule="auto"/>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b/>
                <w:i/>
                <w:color w:val="000000"/>
                <w:sz w:val="18"/>
                <w:szCs w:val="18"/>
              </w:rPr>
              <w:t>Equipo ejecutor</w:t>
            </w: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SE1. Modulo administrador</w:t>
            </w:r>
          </w:p>
        </w:tc>
        <w:tc>
          <w:tcPr>
            <w:tcW w:w="709" w:type="dxa"/>
          </w:tcPr>
          <w:p w:rsidR="00976614" w:rsidRDefault="00976614" w:rsidP="00976614">
            <w:pPr>
              <w:spacing w:after="0" w:line="240" w:lineRule="auto"/>
              <w:ind w:left="0" w:hanging="2"/>
              <w:jc w:val="center"/>
              <w:rPr>
                <w:color w:val="000000"/>
                <w:sz w:val="18"/>
                <w:szCs w:val="18"/>
              </w:rPr>
            </w:pPr>
          </w:p>
        </w:tc>
        <w:tc>
          <w:tcPr>
            <w:tcW w:w="850" w:type="dxa"/>
          </w:tcPr>
          <w:p w:rsidR="00976614" w:rsidRDefault="00976614" w:rsidP="00976614">
            <w:pPr>
              <w:spacing w:after="0" w:line="240" w:lineRule="auto"/>
              <w:ind w:left="0" w:hanging="2"/>
              <w:jc w:val="center"/>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c>
          <w:tcPr>
            <w:tcW w:w="567" w:type="dxa"/>
          </w:tcPr>
          <w:p w:rsidR="00976614" w:rsidRDefault="00976614" w:rsidP="00976614">
            <w:pPr>
              <w:spacing w:after="0" w:line="240" w:lineRule="auto"/>
              <w:ind w:left="0" w:hanging="2"/>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Análisis</w:t>
            </w:r>
          </w:p>
        </w:tc>
        <w:tc>
          <w:tcPr>
            <w:tcW w:w="709" w:type="dxa"/>
          </w:tcPr>
          <w:p w:rsidR="00976614" w:rsidRDefault="00976614" w:rsidP="00976614">
            <w:pPr>
              <w:spacing w:after="0" w:line="240" w:lineRule="auto"/>
              <w:ind w:left="0" w:hanging="2"/>
              <w:jc w:val="center"/>
              <w:rPr>
                <w:color w:val="000000"/>
                <w:sz w:val="18"/>
                <w:szCs w:val="18"/>
              </w:rPr>
            </w:pPr>
          </w:p>
        </w:tc>
        <w:tc>
          <w:tcPr>
            <w:tcW w:w="850" w:type="dxa"/>
          </w:tcPr>
          <w:p w:rsidR="00976614" w:rsidRDefault="00976614" w:rsidP="00976614">
            <w:pPr>
              <w:spacing w:after="0" w:line="240" w:lineRule="auto"/>
              <w:ind w:left="0" w:hanging="2"/>
              <w:jc w:val="center"/>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c>
          <w:tcPr>
            <w:tcW w:w="567" w:type="dxa"/>
          </w:tcPr>
          <w:p w:rsidR="00976614" w:rsidRDefault="00976614" w:rsidP="00976614">
            <w:pPr>
              <w:spacing w:after="0" w:line="240" w:lineRule="auto"/>
              <w:ind w:left="0" w:hanging="2"/>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Agendar reunión con el </w:t>
            </w:r>
            <w:proofErr w:type="spellStart"/>
            <w:r>
              <w:rPr>
                <w:color w:val="000000"/>
              </w:rPr>
              <w:t>stakeholder</w:t>
            </w:r>
            <w:proofErr w:type="spellEnd"/>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color w:val="000000"/>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P</w:t>
            </w:r>
          </w:p>
        </w:tc>
        <w:tc>
          <w:tcPr>
            <w:tcW w:w="567" w:type="dxa"/>
          </w:tcPr>
          <w:p w:rsidR="00976614" w:rsidRDefault="00976614" w:rsidP="00976614">
            <w:pPr>
              <w:spacing w:after="0" w:line="240" w:lineRule="auto"/>
              <w:ind w:left="0" w:hanging="2"/>
              <w:rPr>
                <w:color w:val="000000"/>
                <w:sz w:val="18"/>
                <w:szCs w:val="18"/>
              </w:rPr>
            </w:pPr>
            <w:r>
              <w:rPr>
                <w:color w:val="000000"/>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toma de requerimientos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w:t>
            </w:r>
          </w:p>
        </w:tc>
        <w:tc>
          <w:tcPr>
            <w:tcW w:w="567" w:type="dxa"/>
          </w:tcPr>
          <w:p w:rsidR="00976614" w:rsidRDefault="00976614" w:rsidP="00976614">
            <w:pPr>
              <w:spacing w:after="0" w:line="240" w:lineRule="auto"/>
              <w:ind w:left="0" w:hanging="2"/>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30"/>
        </w:trPr>
        <w:tc>
          <w:tcPr>
            <w:tcW w:w="5315" w:type="dxa"/>
            <w:vAlign w:val="center"/>
          </w:tcPr>
          <w:p w:rsidR="00976614" w:rsidRDefault="00976614" w:rsidP="00976614">
            <w:pPr>
              <w:ind w:left="0" w:hanging="2"/>
              <w:rPr>
                <w:color w:val="000000"/>
              </w:rPr>
            </w:pPr>
            <w:r>
              <w:rPr>
                <w:color w:val="000000"/>
              </w:rPr>
              <w:t xml:space="preserve">            Revisar y validar los requerimientos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P-A</w:t>
            </w:r>
          </w:p>
        </w:tc>
        <w:tc>
          <w:tcPr>
            <w:tcW w:w="567" w:type="dxa"/>
          </w:tcPr>
          <w:p w:rsidR="00976614" w:rsidRDefault="00976614" w:rsidP="00976614">
            <w:pPr>
              <w:spacing w:after="0" w:line="240" w:lineRule="auto"/>
              <w:ind w:left="0" w:hanging="2"/>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Documento de requerimientos funcionales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P-A</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P-R-E</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Acta de aprobación de los requerimientos funcionales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w:t>
            </w:r>
          </w:p>
        </w:tc>
        <w:tc>
          <w:tcPr>
            <w:tcW w:w="567" w:type="dxa"/>
          </w:tcPr>
          <w:p w:rsidR="00976614" w:rsidRDefault="00976614" w:rsidP="00976614">
            <w:pPr>
              <w:spacing w:after="0" w:line="240" w:lineRule="auto"/>
              <w:ind w:left="0" w:hanging="2"/>
              <w:rPr>
                <w:color w:val="000000"/>
                <w:sz w:val="18"/>
                <w:szCs w:val="18"/>
              </w:rPr>
            </w:pPr>
            <w:r>
              <w:rPr>
                <w:sz w:val="18"/>
                <w:szCs w:val="18"/>
              </w:rPr>
              <w:t>P-C-R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Elaborar el documento de la fase de análisis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w:t>
            </w:r>
          </w:p>
        </w:tc>
        <w:tc>
          <w:tcPr>
            <w:tcW w:w="567" w:type="dxa"/>
          </w:tcPr>
          <w:p w:rsidR="00976614" w:rsidRDefault="00976614" w:rsidP="00976614">
            <w:pPr>
              <w:spacing w:after="0" w:line="240" w:lineRule="auto"/>
              <w:ind w:left="0" w:hanging="2"/>
              <w:rPr>
                <w:color w:val="000000"/>
                <w:sz w:val="18"/>
                <w:szCs w:val="18"/>
              </w:rPr>
            </w:pPr>
            <w:r>
              <w:rPr>
                <w:sz w:val="18"/>
                <w:szCs w:val="18"/>
              </w:rPr>
              <w:t>P-R-E</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lastRenderedPageBreak/>
              <w:t xml:space="preserve">            Entrega del documento de la fase de análisis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Diseño</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color w:val="000000"/>
                <w:sz w:val="18"/>
                <w:szCs w:val="18"/>
              </w:rPr>
              <w:t>-</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w:t>
            </w:r>
          </w:p>
        </w:tc>
        <w:tc>
          <w:tcPr>
            <w:tcW w:w="567" w:type="dxa"/>
          </w:tcPr>
          <w:p w:rsidR="00976614" w:rsidRDefault="00976614" w:rsidP="00976614">
            <w:pPr>
              <w:spacing w:after="0" w:line="240" w:lineRule="auto"/>
              <w:ind w:left="0" w:hanging="2"/>
              <w:rPr>
                <w:color w:val="000000"/>
                <w:sz w:val="18"/>
                <w:szCs w:val="18"/>
              </w:rPr>
            </w:pPr>
            <w:r>
              <w:rPr>
                <w:color w:val="000000"/>
                <w:sz w:val="18"/>
                <w:szCs w:val="18"/>
              </w:rPr>
              <w:t>-</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Agendar reunión con el </w:t>
            </w:r>
            <w:proofErr w:type="spellStart"/>
            <w:r>
              <w:rPr>
                <w:color w:val="000000"/>
              </w:rPr>
              <w:t>stakeholder</w:t>
            </w:r>
            <w:proofErr w:type="spellEnd"/>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w:t>
            </w:r>
          </w:p>
        </w:tc>
        <w:tc>
          <w:tcPr>
            <w:tcW w:w="567" w:type="dxa"/>
          </w:tcPr>
          <w:p w:rsidR="00976614" w:rsidRDefault="00976614" w:rsidP="00976614">
            <w:pPr>
              <w:spacing w:after="0" w:line="240" w:lineRule="auto"/>
              <w:ind w:left="0" w:hanging="2"/>
              <w:rPr>
                <w:color w:val="000000"/>
                <w:sz w:val="18"/>
                <w:szCs w:val="18"/>
              </w:rPr>
            </w:pPr>
            <w:r>
              <w:rPr>
                <w:sz w:val="18"/>
                <w:szCs w:val="18"/>
              </w:rPr>
              <w:t>C-P-R-E</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Definir arquitectura del software</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Definir Herramientas del desarrollo</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C-R-A</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el diseño del diagrama de clases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P-R-E</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el mapa de </w:t>
            </w:r>
            <w:proofErr w:type="spellStart"/>
            <w:r>
              <w:rPr>
                <w:color w:val="000000"/>
              </w:rPr>
              <w:t>navegacion</w:t>
            </w:r>
            <w:proofErr w:type="spellEnd"/>
            <w:r>
              <w:rPr>
                <w:color w:val="000000"/>
              </w:rPr>
              <w:t xml:space="preserve"> de la aplicación</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color w:val="000000"/>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w:t>
            </w:r>
          </w:p>
        </w:tc>
        <w:tc>
          <w:tcPr>
            <w:tcW w:w="567" w:type="dxa"/>
          </w:tcPr>
          <w:p w:rsidR="00976614" w:rsidRDefault="00976614" w:rsidP="00976614">
            <w:pPr>
              <w:spacing w:after="0" w:line="240" w:lineRule="auto"/>
              <w:ind w:left="0" w:hanging="2"/>
              <w:rPr>
                <w:color w:val="000000"/>
                <w:sz w:val="18"/>
                <w:szCs w:val="18"/>
              </w:rPr>
            </w:pPr>
            <w:r>
              <w:rPr>
                <w:color w:val="000000"/>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Diseñar </w:t>
            </w:r>
            <w:proofErr w:type="spellStart"/>
            <w:r>
              <w:rPr>
                <w:color w:val="000000"/>
              </w:rPr>
              <w:t>mockups</w:t>
            </w:r>
            <w:proofErr w:type="spellEnd"/>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Validar </w:t>
            </w:r>
            <w:proofErr w:type="spellStart"/>
            <w:r>
              <w:rPr>
                <w:color w:val="000000"/>
              </w:rPr>
              <w:t>mockups</w:t>
            </w:r>
            <w:proofErr w:type="spellEnd"/>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C-R-A</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el modelo de la base de datos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Validar el modelo de la base de datos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rPr>
                <w:color w:val="000000"/>
                <w:sz w:val="18"/>
                <w:szCs w:val="18"/>
              </w:rPr>
            </w:pPr>
            <w:r>
              <w:rPr>
                <w:sz w:val="18"/>
                <w:szCs w:val="18"/>
              </w:rPr>
              <w:t xml:space="preserve">  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documento técnico Ingenieril fase diseño</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Entrega del documento técnico ingenieril fase de diseño</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Desarrollo</w:t>
            </w:r>
          </w:p>
        </w:tc>
        <w:tc>
          <w:tcPr>
            <w:tcW w:w="709" w:type="dxa"/>
          </w:tcPr>
          <w:p w:rsidR="00976614" w:rsidRDefault="00976614" w:rsidP="00976614">
            <w:pPr>
              <w:spacing w:after="0" w:line="240" w:lineRule="auto"/>
              <w:ind w:left="0" w:hanging="2"/>
              <w:jc w:val="center"/>
              <w:rPr>
                <w:color w:val="000000"/>
                <w:sz w:val="18"/>
                <w:szCs w:val="18"/>
              </w:rPr>
            </w:pPr>
          </w:p>
        </w:tc>
        <w:tc>
          <w:tcPr>
            <w:tcW w:w="850" w:type="dxa"/>
          </w:tcPr>
          <w:p w:rsidR="00976614" w:rsidRDefault="00976614" w:rsidP="00976614">
            <w:pPr>
              <w:spacing w:after="0" w:line="240" w:lineRule="auto"/>
              <w:ind w:left="0" w:hanging="2"/>
              <w:jc w:val="center"/>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c>
          <w:tcPr>
            <w:tcW w:w="567" w:type="dxa"/>
          </w:tcPr>
          <w:p w:rsidR="00976614" w:rsidRDefault="00976614" w:rsidP="00976614">
            <w:pPr>
              <w:spacing w:after="0" w:line="240" w:lineRule="auto"/>
              <w:ind w:left="0" w:hanging="2"/>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el inicio de </w:t>
            </w:r>
            <w:proofErr w:type="spellStart"/>
            <w:r>
              <w:rPr>
                <w:color w:val="000000"/>
              </w:rPr>
              <w:t>sesion</w:t>
            </w:r>
            <w:proofErr w:type="spellEnd"/>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w:t>
            </w:r>
            <w:proofErr w:type="spellStart"/>
            <w:r>
              <w:rPr>
                <w:color w:val="000000"/>
              </w:rPr>
              <w:t>inial</w:t>
            </w:r>
            <w:proofErr w:type="spellEnd"/>
            <w:r>
              <w:rPr>
                <w:color w:val="000000"/>
              </w:rPr>
              <w:t xml:space="preserve"> de usuario administrador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lastRenderedPageBreak/>
              <w:t xml:space="preserve">            Desarrollo del código fuente </w:t>
            </w:r>
            <w:proofErr w:type="spellStart"/>
            <w:r>
              <w:rPr>
                <w:color w:val="000000"/>
              </w:rPr>
              <w:t>backend</w:t>
            </w:r>
            <w:proofErr w:type="spellEnd"/>
            <w:r>
              <w:rPr>
                <w:color w:val="000000"/>
              </w:rPr>
              <w:t xml:space="preserve"> de la historia de usuario inicio de </w:t>
            </w:r>
            <w:proofErr w:type="spellStart"/>
            <w:r>
              <w:rPr>
                <w:color w:val="000000"/>
              </w:rPr>
              <w:t>sesion</w:t>
            </w:r>
            <w:proofErr w:type="spellEnd"/>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Desarrollo del código fuente </w:t>
            </w:r>
            <w:proofErr w:type="spellStart"/>
            <w:r>
              <w:rPr>
                <w:color w:val="000000"/>
              </w:rPr>
              <w:t>frontend</w:t>
            </w:r>
            <w:proofErr w:type="spellEnd"/>
            <w:r>
              <w:rPr>
                <w:color w:val="000000"/>
              </w:rPr>
              <w:t xml:space="preserve"> de la interfaz inicial del usuario administrador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pruebas unitarias al código fuente de la historia de usuario inicio de </w:t>
            </w:r>
            <w:proofErr w:type="spellStart"/>
            <w:r>
              <w:rPr>
                <w:color w:val="000000"/>
              </w:rPr>
              <w:t>sesion</w:t>
            </w:r>
            <w:proofErr w:type="spellEnd"/>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P-R-A</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vendedores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P-E-R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vendedores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P-E-R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pruebas unitarias al código fuente de la historia de usuario CRUD de vendedores</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color w:val="000000"/>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w:t>
            </w:r>
          </w:p>
        </w:tc>
        <w:tc>
          <w:tcPr>
            <w:tcW w:w="567" w:type="dxa"/>
          </w:tcPr>
          <w:p w:rsidR="00976614" w:rsidRDefault="00976614" w:rsidP="00976614">
            <w:pPr>
              <w:spacing w:after="0" w:line="240" w:lineRule="auto"/>
              <w:ind w:left="0" w:hanging="2"/>
              <w:rPr>
                <w:color w:val="000000"/>
                <w:sz w:val="18"/>
                <w:szCs w:val="18"/>
              </w:rPr>
            </w:pPr>
            <w:r>
              <w:rPr>
                <w:color w:val="000000"/>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color w:val="000000"/>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proveedores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proveedores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pruebas unitarias al código fuente de la historia de usuario CRUD de proveedores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CONTROL de inventario</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CONTROL de inventario</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lastRenderedPageBreak/>
              <w:t xml:space="preserve">            Realizar pruebas unitarias al código fuente de la historia de usuario CONTROL de inventario</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P-E-R</w:t>
            </w: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Pruebas</w:t>
            </w:r>
          </w:p>
        </w:tc>
        <w:tc>
          <w:tcPr>
            <w:tcW w:w="709" w:type="dxa"/>
          </w:tcPr>
          <w:p w:rsidR="00976614" w:rsidRDefault="00976614" w:rsidP="00976614">
            <w:pPr>
              <w:spacing w:after="0" w:line="240" w:lineRule="auto"/>
              <w:ind w:left="0" w:hanging="2"/>
              <w:jc w:val="center"/>
              <w:rPr>
                <w:color w:val="000000"/>
                <w:sz w:val="18"/>
                <w:szCs w:val="18"/>
              </w:rPr>
            </w:pPr>
          </w:p>
        </w:tc>
        <w:tc>
          <w:tcPr>
            <w:tcW w:w="850" w:type="dxa"/>
          </w:tcPr>
          <w:p w:rsidR="00976614" w:rsidRDefault="00976614" w:rsidP="00976614">
            <w:pPr>
              <w:spacing w:after="0" w:line="240" w:lineRule="auto"/>
              <w:ind w:left="0" w:hanging="2"/>
              <w:jc w:val="center"/>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c>
          <w:tcPr>
            <w:tcW w:w="567" w:type="dxa"/>
          </w:tcPr>
          <w:p w:rsidR="00976614" w:rsidRDefault="00976614" w:rsidP="00976614">
            <w:pPr>
              <w:spacing w:after="0" w:line="240" w:lineRule="auto"/>
              <w:ind w:left="0" w:hanging="2"/>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Agendar reuniones con el cliente sobre actividades en pruebas de funcionalidad</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pruebas de aceptación por el cliente</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correcciones de acuerdo a los resultados obtenidos en las pruebas por el cliente</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rPr>
                <w:color w:val="000000"/>
                <w:sz w:val="18"/>
                <w:szCs w:val="18"/>
              </w:rPr>
            </w:pPr>
            <w:r>
              <w:rPr>
                <w:sz w:val="18"/>
                <w:szCs w:val="18"/>
              </w:rPr>
              <w:t xml:space="preserve">    P</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Elaborar un informe sobre los resultados obtenidos en las pruebas</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P-A</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Entregar el documento técnico sobre los resultados de las pruebas al cliente</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P-E-R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SE2. Modulo vendedor</w:t>
            </w:r>
          </w:p>
        </w:tc>
        <w:tc>
          <w:tcPr>
            <w:tcW w:w="709" w:type="dxa"/>
          </w:tcPr>
          <w:p w:rsidR="00976614" w:rsidRDefault="00976614" w:rsidP="00976614">
            <w:pPr>
              <w:spacing w:after="0" w:line="240" w:lineRule="auto"/>
              <w:ind w:left="0" w:hanging="2"/>
              <w:jc w:val="center"/>
              <w:rPr>
                <w:color w:val="000000"/>
                <w:sz w:val="18"/>
                <w:szCs w:val="18"/>
              </w:rPr>
            </w:pPr>
          </w:p>
        </w:tc>
        <w:tc>
          <w:tcPr>
            <w:tcW w:w="850" w:type="dxa"/>
          </w:tcPr>
          <w:p w:rsidR="00976614" w:rsidRDefault="00976614" w:rsidP="00976614">
            <w:pPr>
              <w:spacing w:after="0" w:line="240" w:lineRule="auto"/>
              <w:ind w:left="0" w:hanging="2"/>
              <w:jc w:val="center"/>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c>
          <w:tcPr>
            <w:tcW w:w="567" w:type="dxa"/>
          </w:tcPr>
          <w:p w:rsidR="00976614" w:rsidRDefault="00976614" w:rsidP="00976614">
            <w:pPr>
              <w:spacing w:after="0" w:line="240" w:lineRule="auto"/>
              <w:ind w:left="0" w:hanging="2"/>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Análisis</w:t>
            </w:r>
          </w:p>
        </w:tc>
        <w:tc>
          <w:tcPr>
            <w:tcW w:w="709" w:type="dxa"/>
          </w:tcPr>
          <w:p w:rsidR="00976614" w:rsidRDefault="00976614" w:rsidP="00976614">
            <w:pPr>
              <w:spacing w:after="0" w:line="240" w:lineRule="auto"/>
              <w:ind w:left="0" w:hanging="2"/>
              <w:jc w:val="center"/>
              <w:rPr>
                <w:color w:val="000000"/>
                <w:sz w:val="18"/>
                <w:szCs w:val="18"/>
              </w:rPr>
            </w:pPr>
          </w:p>
        </w:tc>
        <w:tc>
          <w:tcPr>
            <w:tcW w:w="850" w:type="dxa"/>
          </w:tcPr>
          <w:p w:rsidR="00976614" w:rsidRDefault="00976614" w:rsidP="00976614">
            <w:pPr>
              <w:spacing w:after="0" w:line="240" w:lineRule="auto"/>
              <w:ind w:left="0" w:hanging="2"/>
              <w:jc w:val="center"/>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c>
          <w:tcPr>
            <w:tcW w:w="567" w:type="dxa"/>
          </w:tcPr>
          <w:p w:rsidR="00976614" w:rsidRDefault="00976614" w:rsidP="00976614">
            <w:pPr>
              <w:spacing w:after="0" w:line="240" w:lineRule="auto"/>
              <w:ind w:left="0" w:hanging="2"/>
              <w:rPr>
                <w:color w:val="000000"/>
                <w:sz w:val="18"/>
                <w:szCs w:val="18"/>
              </w:rPr>
            </w:pPr>
          </w:p>
        </w:tc>
        <w:tc>
          <w:tcPr>
            <w:tcW w:w="709" w:type="dxa"/>
          </w:tcPr>
          <w:p w:rsidR="00976614" w:rsidRDefault="00976614" w:rsidP="00976614">
            <w:pPr>
              <w:spacing w:after="0" w:line="240" w:lineRule="auto"/>
              <w:ind w:left="0" w:hanging="2"/>
              <w:jc w:val="center"/>
              <w:rPr>
                <w:color w:val="000000"/>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Agendar reunión con el </w:t>
            </w:r>
            <w:proofErr w:type="spellStart"/>
            <w:r>
              <w:rPr>
                <w:color w:val="000000"/>
              </w:rPr>
              <w:t>stakeholder</w:t>
            </w:r>
            <w:proofErr w:type="spellEnd"/>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Elaborar el documento de la fase de análisis del </w:t>
            </w:r>
            <w:proofErr w:type="spellStart"/>
            <w:r>
              <w:rPr>
                <w:color w:val="000000"/>
              </w:rPr>
              <w:t>modulo</w:t>
            </w:r>
            <w:proofErr w:type="spellEnd"/>
            <w:r>
              <w:rPr>
                <w:color w:val="000000"/>
              </w:rPr>
              <w:t xml:space="preserve"> de vendedor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Entrega del documento de la fase de análisis del </w:t>
            </w:r>
            <w:proofErr w:type="spellStart"/>
            <w:r>
              <w:rPr>
                <w:color w:val="000000"/>
              </w:rPr>
              <w:t>modulo</w:t>
            </w:r>
            <w:proofErr w:type="spellEnd"/>
            <w:r>
              <w:rPr>
                <w:color w:val="000000"/>
              </w:rPr>
              <w:t xml:space="preserve"> vendedor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Diseño</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lastRenderedPageBreak/>
              <w:t xml:space="preserve">            Agendar reunión con el </w:t>
            </w:r>
            <w:proofErr w:type="spellStart"/>
            <w:r>
              <w:rPr>
                <w:color w:val="000000"/>
              </w:rPr>
              <w:t>stakeholder</w:t>
            </w:r>
            <w:proofErr w:type="spellEnd"/>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el mapa de navegación de la aplicación</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Diseñar </w:t>
            </w:r>
            <w:proofErr w:type="spellStart"/>
            <w:r>
              <w:rPr>
                <w:color w:val="000000"/>
              </w:rPr>
              <w:t>mockups</w:t>
            </w:r>
            <w:proofErr w:type="spellEnd"/>
            <w:r>
              <w:rPr>
                <w:color w:val="000000"/>
              </w:rPr>
              <w:t xml:space="preserve"> del módulo de usuario</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P-A</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C-P-E</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Validación de los </w:t>
            </w:r>
            <w:proofErr w:type="spellStart"/>
            <w:r>
              <w:rPr>
                <w:color w:val="000000"/>
              </w:rPr>
              <w:t>mockups</w:t>
            </w:r>
            <w:proofErr w:type="spellEnd"/>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P-R-E</w:t>
            </w:r>
          </w:p>
          <w:p w:rsidR="00976614" w:rsidRDefault="00976614" w:rsidP="00976614">
            <w:pPr>
              <w:spacing w:after="0" w:line="240" w:lineRule="auto"/>
              <w:ind w:left="0" w:hanging="2"/>
              <w:rPr>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documento técnico Ingenieril fase diseño</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P-A</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C-P-E</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Entrega del documento técnico ingenieril fase de diseño del </w:t>
            </w:r>
            <w:proofErr w:type="spellStart"/>
            <w:r>
              <w:rPr>
                <w:color w:val="000000"/>
              </w:rPr>
              <w:t>modulo</w:t>
            </w:r>
            <w:proofErr w:type="spellEnd"/>
            <w:r>
              <w:rPr>
                <w:color w:val="000000"/>
              </w:rPr>
              <w:t xml:space="preserve"> de reporte</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850" w:type="dxa"/>
          </w:tcPr>
          <w:p w:rsidR="00976614" w:rsidRDefault="00976614" w:rsidP="00976614">
            <w:pPr>
              <w:spacing w:after="0" w:line="240" w:lineRule="auto"/>
              <w:ind w:left="0" w:hanging="2"/>
              <w:jc w:val="center"/>
              <w:rPr>
                <w:color w:val="000000"/>
                <w:sz w:val="18"/>
                <w:szCs w:val="18"/>
              </w:rPr>
            </w:pPr>
            <w:r>
              <w:rPr>
                <w:sz w:val="18"/>
                <w:szCs w:val="18"/>
              </w:rPr>
              <w:t>C-R</w:t>
            </w:r>
          </w:p>
        </w:tc>
        <w:tc>
          <w:tcPr>
            <w:tcW w:w="709" w:type="dxa"/>
          </w:tcPr>
          <w:p w:rsidR="00976614" w:rsidRDefault="00976614" w:rsidP="00976614">
            <w:pPr>
              <w:spacing w:after="0" w:line="240" w:lineRule="auto"/>
              <w:ind w:left="0" w:hanging="2"/>
              <w:jc w:val="center"/>
              <w:rPr>
                <w:color w:val="000000"/>
                <w:sz w:val="18"/>
                <w:szCs w:val="18"/>
              </w:rPr>
            </w:pPr>
            <w:r>
              <w:rPr>
                <w:sz w:val="18"/>
                <w:szCs w:val="18"/>
              </w:rPr>
              <w:t>-</w:t>
            </w:r>
          </w:p>
        </w:tc>
        <w:tc>
          <w:tcPr>
            <w:tcW w:w="567" w:type="dxa"/>
          </w:tcPr>
          <w:p w:rsidR="00976614" w:rsidRDefault="00976614" w:rsidP="00976614">
            <w:pPr>
              <w:spacing w:after="0" w:line="240" w:lineRule="auto"/>
              <w:ind w:left="0" w:hanging="2"/>
              <w:rPr>
                <w:color w:val="000000"/>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P-R-E</w:t>
            </w:r>
          </w:p>
          <w:p w:rsidR="00976614" w:rsidRDefault="00976614" w:rsidP="00976614">
            <w:pPr>
              <w:spacing w:after="0" w:line="240" w:lineRule="auto"/>
              <w:ind w:left="0" w:hanging="2"/>
              <w:rPr>
                <w:sz w:val="18"/>
                <w:szCs w:val="18"/>
              </w:rPr>
            </w:pP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Desarrollo</w:t>
            </w:r>
          </w:p>
        </w:tc>
        <w:tc>
          <w:tcPr>
            <w:tcW w:w="709" w:type="dxa"/>
          </w:tcPr>
          <w:p w:rsidR="00976614" w:rsidRDefault="00976614" w:rsidP="00976614">
            <w:pPr>
              <w:spacing w:after="0" w:line="240" w:lineRule="auto"/>
              <w:ind w:left="0" w:hanging="2"/>
              <w:jc w:val="center"/>
              <w:rPr>
                <w:sz w:val="18"/>
                <w:szCs w:val="18"/>
              </w:rPr>
            </w:pPr>
          </w:p>
        </w:tc>
        <w:tc>
          <w:tcPr>
            <w:tcW w:w="850" w:type="dxa"/>
          </w:tcPr>
          <w:p w:rsidR="00976614" w:rsidRDefault="00976614" w:rsidP="00976614">
            <w:pPr>
              <w:spacing w:after="0" w:line="240" w:lineRule="auto"/>
              <w:ind w:left="0" w:hanging="2"/>
              <w:jc w:val="center"/>
              <w:rPr>
                <w:sz w:val="18"/>
                <w:szCs w:val="18"/>
              </w:rPr>
            </w:pPr>
          </w:p>
        </w:tc>
        <w:tc>
          <w:tcPr>
            <w:tcW w:w="709" w:type="dxa"/>
          </w:tcPr>
          <w:p w:rsidR="00976614" w:rsidRDefault="00976614" w:rsidP="00976614">
            <w:pPr>
              <w:spacing w:after="0" w:line="240" w:lineRule="auto"/>
              <w:ind w:left="0" w:hanging="2"/>
              <w:jc w:val="center"/>
              <w:rPr>
                <w:sz w:val="18"/>
                <w:szCs w:val="18"/>
              </w:rPr>
            </w:pPr>
          </w:p>
        </w:tc>
        <w:tc>
          <w:tcPr>
            <w:tcW w:w="567" w:type="dxa"/>
          </w:tcPr>
          <w:p w:rsidR="00976614" w:rsidRDefault="00976614" w:rsidP="00976614">
            <w:pPr>
              <w:spacing w:after="0" w:line="240" w:lineRule="auto"/>
              <w:ind w:left="0" w:hanging="2"/>
              <w:rPr>
                <w:sz w:val="18"/>
                <w:szCs w:val="18"/>
              </w:rPr>
            </w:pPr>
          </w:p>
        </w:tc>
        <w:tc>
          <w:tcPr>
            <w:tcW w:w="709" w:type="dxa"/>
          </w:tcPr>
          <w:p w:rsidR="00976614" w:rsidRDefault="00976614" w:rsidP="00976614">
            <w:pPr>
              <w:spacing w:after="0" w:line="240" w:lineRule="auto"/>
              <w:ind w:left="0" w:hanging="2"/>
              <w:jc w:val="center"/>
              <w:rPr>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CRUD de clientes</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C-P-R</w:t>
            </w:r>
          </w:p>
        </w:tc>
        <w:tc>
          <w:tcPr>
            <w:tcW w:w="709" w:type="dxa"/>
          </w:tcPr>
          <w:p w:rsidR="00976614" w:rsidRDefault="00976614" w:rsidP="00976614">
            <w:pPr>
              <w:spacing w:after="0" w:line="240" w:lineRule="auto"/>
              <w:ind w:left="0" w:hanging="2"/>
              <w:jc w:val="center"/>
              <w:rPr>
                <w:sz w:val="18"/>
                <w:szCs w:val="18"/>
              </w:rPr>
            </w:pPr>
            <w:r>
              <w:rPr>
                <w:sz w:val="18"/>
                <w:szCs w:val="18"/>
              </w:rPr>
              <w:t>P</w:t>
            </w:r>
          </w:p>
        </w:tc>
        <w:tc>
          <w:tcPr>
            <w:tcW w:w="567" w:type="dxa"/>
          </w:tcPr>
          <w:p w:rsidR="00976614" w:rsidRDefault="00976614" w:rsidP="00976614">
            <w:pPr>
              <w:spacing w:after="0" w:line="240" w:lineRule="auto"/>
              <w:ind w:left="0" w:hanging="2"/>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CRUD de clientes</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P-A</w:t>
            </w:r>
          </w:p>
        </w:tc>
        <w:tc>
          <w:tcPr>
            <w:tcW w:w="567" w:type="dxa"/>
          </w:tcPr>
          <w:p w:rsidR="00976614" w:rsidRDefault="00976614" w:rsidP="00976614">
            <w:pPr>
              <w:spacing w:after="0" w:line="240" w:lineRule="auto"/>
              <w:ind w:left="0" w:hanging="2"/>
              <w:rPr>
                <w:sz w:val="18"/>
                <w:szCs w:val="18"/>
              </w:rPr>
            </w:pPr>
            <w:r>
              <w:rPr>
                <w:sz w:val="18"/>
                <w:szCs w:val="18"/>
              </w:rPr>
              <w:t>C-P-R</w:t>
            </w:r>
          </w:p>
        </w:tc>
        <w:tc>
          <w:tcPr>
            <w:tcW w:w="709" w:type="dxa"/>
          </w:tcPr>
          <w:p w:rsidR="00976614" w:rsidRDefault="00976614" w:rsidP="00976614">
            <w:pPr>
              <w:spacing w:after="0" w:line="240" w:lineRule="auto"/>
              <w:ind w:left="0" w:hanging="2"/>
              <w:jc w:val="center"/>
              <w:rPr>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pruebas unitarias al código fuente de la historia de usuario CRUD de clientes</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P-A</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P-R-E</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Desarrollar el código fuente </w:t>
            </w:r>
            <w:proofErr w:type="spellStart"/>
            <w:r>
              <w:rPr>
                <w:color w:val="000000"/>
              </w:rPr>
              <w:t>frontend</w:t>
            </w:r>
            <w:proofErr w:type="spellEnd"/>
            <w:r>
              <w:rPr>
                <w:color w:val="000000"/>
              </w:rPr>
              <w:t xml:space="preserve"> de la interfaz de usuario basado en SECCION de ventas</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P</w:t>
            </w:r>
          </w:p>
        </w:tc>
        <w:tc>
          <w:tcPr>
            <w:tcW w:w="567" w:type="dxa"/>
          </w:tcPr>
          <w:p w:rsidR="00976614" w:rsidRDefault="00976614" w:rsidP="00976614">
            <w:pPr>
              <w:spacing w:after="0" w:line="240" w:lineRule="auto"/>
              <w:ind w:left="0" w:hanging="2"/>
              <w:rPr>
                <w:sz w:val="18"/>
                <w:szCs w:val="18"/>
              </w:rPr>
            </w:pPr>
            <w:r>
              <w:rPr>
                <w:sz w:val="18"/>
                <w:szCs w:val="18"/>
              </w:rPr>
              <w:t>P-C-R</w:t>
            </w:r>
          </w:p>
        </w:tc>
        <w:tc>
          <w:tcPr>
            <w:tcW w:w="709" w:type="dxa"/>
          </w:tcPr>
          <w:p w:rsidR="00976614" w:rsidRDefault="00976614" w:rsidP="00976614">
            <w:pPr>
              <w:spacing w:after="0" w:line="240" w:lineRule="auto"/>
              <w:ind w:left="0" w:hanging="2"/>
              <w:jc w:val="center"/>
              <w:rPr>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Desarrollo del código fuente </w:t>
            </w:r>
            <w:proofErr w:type="spellStart"/>
            <w:r>
              <w:rPr>
                <w:color w:val="000000"/>
              </w:rPr>
              <w:t>backend</w:t>
            </w:r>
            <w:proofErr w:type="spellEnd"/>
            <w:r>
              <w:rPr>
                <w:color w:val="000000"/>
              </w:rPr>
              <w:t xml:space="preserve"> de la historia de usuario SECCION de ventas</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P-R-E</w:t>
            </w:r>
          </w:p>
        </w:tc>
        <w:tc>
          <w:tcPr>
            <w:tcW w:w="709" w:type="dxa"/>
          </w:tcPr>
          <w:p w:rsidR="00976614" w:rsidRDefault="00976614" w:rsidP="00976614">
            <w:pPr>
              <w:spacing w:after="0" w:line="240" w:lineRule="auto"/>
              <w:ind w:left="0" w:hanging="2"/>
              <w:jc w:val="center"/>
              <w:rPr>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pruebas unitarias al código fuente de la historia de usuario de SECCION de ventas</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C-P-R</w:t>
            </w:r>
          </w:p>
        </w:tc>
        <w:tc>
          <w:tcPr>
            <w:tcW w:w="709" w:type="dxa"/>
          </w:tcPr>
          <w:p w:rsidR="00976614" w:rsidRDefault="00976614" w:rsidP="00976614">
            <w:pPr>
              <w:spacing w:after="0" w:line="240" w:lineRule="auto"/>
              <w:ind w:left="0" w:hanging="2"/>
              <w:jc w:val="center"/>
              <w:rPr>
                <w:sz w:val="18"/>
                <w:szCs w:val="18"/>
              </w:rPr>
            </w:pPr>
            <w:r>
              <w:rPr>
                <w:sz w:val="18"/>
                <w:szCs w:val="18"/>
              </w:rPr>
              <w:t>P</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lastRenderedPageBreak/>
              <w:t xml:space="preserve">            Entregar código fuente </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C-P-R</w:t>
            </w:r>
          </w:p>
        </w:tc>
        <w:tc>
          <w:tcPr>
            <w:tcW w:w="709" w:type="dxa"/>
          </w:tcPr>
          <w:p w:rsidR="00976614" w:rsidRDefault="00976614" w:rsidP="00976614">
            <w:pPr>
              <w:spacing w:after="0" w:line="240" w:lineRule="auto"/>
              <w:ind w:left="0" w:hanging="2"/>
              <w:jc w:val="center"/>
              <w:rPr>
                <w:sz w:val="18"/>
                <w:szCs w:val="18"/>
              </w:rPr>
            </w:pPr>
            <w:r>
              <w:rPr>
                <w:sz w:val="18"/>
                <w:szCs w:val="18"/>
              </w:rPr>
              <w:t>P</w:t>
            </w:r>
          </w:p>
        </w:tc>
        <w:tc>
          <w:tcPr>
            <w:tcW w:w="567" w:type="dxa"/>
          </w:tcPr>
          <w:p w:rsidR="00976614" w:rsidRDefault="00976614" w:rsidP="00976614">
            <w:pPr>
              <w:spacing w:after="0" w:line="240" w:lineRule="auto"/>
              <w:ind w:left="0" w:hanging="2"/>
              <w:rPr>
                <w:sz w:val="18"/>
                <w:szCs w:val="18"/>
              </w:rPr>
            </w:pPr>
            <w:r>
              <w:rPr>
                <w:sz w:val="18"/>
                <w:szCs w:val="18"/>
              </w:rPr>
              <w:t>C-P-R</w:t>
            </w:r>
          </w:p>
        </w:tc>
        <w:tc>
          <w:tcPr>
            <w:tcW w:w="709" w:type="dxa"/>
          </w:tcPr>
          <w:p w:rsidR="00976614" w:rsidRDefault="00976614" w:rsidP="00976614">
            <w:pPr>
              <w:spacing w:after="0" w:line="240" w:lineRule="auto"/>
              <w:ind w:left="0" w:hanging="2"/>
              <w:jc w:val="center"/>
              <w:rPr>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Pruebas</w:t>
            </w:r>
          </w:p>
        </w:tc>
        <w:tc>
          <w:tcPr>
            <w:tcW w:w="709" w:type="dxa"/>
          </w:tcPr>
          <w:p w:rsidR="00976614" w:rsidRDefault="00976614" w:rsidP="00976614">
            <w:pPr>
              <w:spacing w:after="0" w:line="240" w:lineRule="auto"/>
              <w:ind w:left="0" w:hanging="2"/>
              <w:jc w:val="center"/>
              <w:rPr>
                <w:sz w:val="18"/>
                <w:szCs w:val="18"/>
              </w:rPr>
            </w:pPr>
          </w:p>
        </w:tc>
        <w:tc>
          <w:tcPr>
            <w:tcW w:w="850" w:type="dxa"/>
          </w:tcPr>
          <w:p w:rsidR="00976614" w:rsidRDefault="00976614" w:rsidP="00976614">
            <w:pPr>
              <w:spacing w:after="0" w:line="240" w:lineRule="auto"/>
              <w:ind w:left="0" w:hanging="2"/>
              <w:jc w:val="center"/>
              <w:rPr>
                <w:sz w:val="18"/>
                <w:szCs w:val="18"/>
              </w:rPr>
            </w:pPr>
          </w:p>
        </w:tc>
        <w:tc>
          <w:tcPr>
            <w:tcW w:w="709" w:type="dxa"/>
          </w:tcPr>
          <w:p w:rsidR="00976614" w:rsidRDefault="00976614" w:rsidP="00976614">
            <w:pPr>
              <w:spacing w:after="0" w:line="240" w:lineRule="auto"/>
              <w:ind w:left="0" w:hanging="2"/>
              <w:jc w:val="center"/>
              <w:rPr>
                <w:sz w:val="18"/>
                <w:szCs w:val="18"/>
              </w:rPr>
            </w:pPr>
          </w:p>
        </w:tc>
        <w:tc>
          <w:tcPr>
            <w:tcW w:w="567" w:type="dxa"/>
          </w:tcPr>
          <w:p w:rsidR="00976614" w:rsidRDefault="00976614" w:rsidP="00976614">
            <w:pPr>
              <w:spacing w:after="0" w:line="240" w:lineRule="auto"/>
              <w:ind w:left="0" w:hanging="2"/>
              <w:rPr>
                <w:sz w:val="18"/>
                <w:szCs w:val="18"/>
              </w:rPr>
            </w:pPr>
          </w:p>
        </w:tc>
        <w:tc>
          <w:tcPr>
            <w:tcW w:w="709" w:type="dxa"/>
          </w:tcPr>
          <w:p w:rsidR="00976614" w:rsidRDefault="00976614" w:rsidP="00976614">
            <w:pPr>
              <w:spacing w:after="0" w:line="240" w:lineRule="auto"/>
              <w:ind w:left="0" w:hanging="2"/>
              <w:jc w:val="center"/>
              <w:rPr>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Agendar reuniones con el cliente sobre actividades en pruebas de funcionalidad</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C-P-R</w:t>
            </w:r>
          </w:p>
        </w:tc>
        <w:tc>
          <w:tcPr>
            <w:tcW w:w="709" w:type="dxa"/>
          </w:tcPr>
          <w:p w:rsidR="00976614" w:rsidRDefault="00976614" w:rsidP="00976614">
            <w:pPr>
              <w:spacing w:after="0" w:line="240" w:lineRule="auto"/>
              <w:ind w:left="0" w:hanging="2"/>
              <w:jc w:val="center"/>
              <w:rPr>
                <w:sz w:val="18"/>
                <w:szCs w:val="18"/>
              </w:rPr>
            </w:pPr>
            <w:r>
              <w:rPr>
                <w:sz w:val="18"/>
                <w:szCs w:val="18"/>
              </w:rPr>
              <w:t>P</w:t>
            </w:r>
          </w:p>
        </w:tc>
        <w:tc>
          <w:tcPr>
            <w:tcW w:w="567" w:type="dxa"/>
          </w:tcPr>
          <w:p w:rsidR="00976614" w:rsidRDefault="00976614" w:rsidP="00976614">
            <w:pPr>
              <w:spacing w:after="0" w:line="240" w:lineRule="auto"/>
              <w:ind w:left="0" w:hanging="2"/>
              <w:rPr>
                <w:sz w:val="18"/>
                <w:szCs w:val="18"/>
              </w:rPr>
            </w:pPr>
            <w:r>
              <w:rPr>
                <w:sz w:val="18"/>
                <w:szCs w:val="18"/>
              </w:rPr>
              <w:t>C-P-R</w:t>
            </w:r>
          </w:p>
        </w:tc>
        <w:tc>
          <w:tcPr>
            <w:tcW w:w="709" w:type="dxa"/>
          </w:tcPr>
          <w:p w:rsidR="00976614" w:rsidRDefault="00976614" w:rsidP="00976614">
            <w:pPr>
              <w:spacing w:after="0" w:line="240" w:lineRule="auto"/>
              <w:ind w:left="0" w:hanging="2"/>
              <w:jc w:val="center"/>
              <w:rPr>
                <w:sz w:val="18"/>
                <w:szCs w:val="18"/>
              </w:rPr>
            </w:pPr>
            <w:r>
              <w:rPr>
                <w:sz w:val="18"/>
                <w:szCs w:val="18"/>
              </w:rPr>
              <w:t>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Realizar pruebas de aceptación por el cliente</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C-R-A</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P-R-E</w:t>
            </w:r>
          </w:p>
        </w:tc>
        <w:tc>
          <w:tcPr>
            <w:tcW w:w="709" w:type="dxa"/>
          </w:tcPr>
          <w:p w:rsidR="00976614" w:rsidRDefault="00976614" w:rsidP="00976614">
            <w:pPr>
              <w:spacing w:after="0" w:line="240" w:lineRule="auto"/>
              <w:ind w:left="0" w:hanging="2"/>
              <w:jc w:val="center"/>
              <w:rPr>
                <w:sz w:val="18"/>
                <w:szCs w:val="18"/>
              </w:rPr>
            </w:pPr>
            <w:r>
              <w:rPr>
                <w:sz w:val="18"/>
                <w:szCs w:val="18"/>
              </w:rPr>
              <w:t>P-R</w:t>
            </w: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tc>
      </w:tr>
      <w:tr w:rsidR="00976614" w:rsidTr="00976614">
        <w:trPr>
          <w:trHeight w:val="1074"/>
        </w:trPr>
        <w:tc>
          <w:tcPr>
            <w:tcW w:w="5315" w:type="dxa"/>
            <w:vAlign w:val="center"/>
          </w:tcPr>
          <w:p w:rsidR="00976614" w:rsidRDefault="00976614" w:rsidP="00976614">
            <w:pPr>
              <w:ind w:leftChars="0" w:left="0" w:firstLineChars="0" w:firstLine="0"/>
              <w:rPr>
                <w:color w:val="000000"/>
              </w:rPr>
            </w:pPr>
            <w:r>
              <w:rPr>
                <w:color w:val="000000"/>
              </w:rPr>
              <w:t>Realizar correcciones de acuerdo a los resultados obtenidos en las pruebas por el cliente</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C-R-A</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P-R-E</w:t>
            </w:r>
          </w:p>
        </w:tc>
        <w:tc>
          <w:tcPr>
            <w:tcW w:w="709" w:type="dxa"/>
          </w:tcPr>
          <w:p w:rsidR="00976614" w:rsidRDefault="00976614" w:rsidP="00976614">
            <w:pPr>
              <w:spacing w:after="0" w:line="240" w:lineRule="auto"/>
              <w:ind w:left="0" w:hanging="2"/>
              <w:jc w:val="center"/>
              <w:rPr>
                <w:sz w:val="18"/>
                <w:szCs w:val="18"/>
              </w:rPr>
            </w:pPr>
            <w:r>
              <w:rPr>
                <w:sz w:val="18"/>
                <w:szCs w:val="18"/>
              </w:rPr>
              <w:t>P-R</w:t>
            </w: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p w:rsidR="00976614" w:rsidRDefault="00976614" w:rsidP="00976614">
            <w:pPr>
              <w:spacing w:after="0" w:line="240" w:lineRule="auto"/>
              <w:ind w:left="0" w:hanging="2"/>
              <w:jc w:val="center"/>
              <w:rPr>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Elaborar un informe sobre los resultados obtenidos en las pruebas</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Entregar el documento </w:t>
            </w:r>
            <w:proofErr w:type="spellStart"/>
            <w:r>
              <w:rPr>
                <w:color w:val="000000"/>
              </w:rPr>
              <w:t>tecnico</w:t>
            </w:r>
            <w:proofErr w:type="spellEnd"/>
            <w:r>
              <w:rPr>
                <w:color w:val="000000"/>
              </w:rPr>
              <w:t xml:space="preserve"> sobre los resultados de las pruebas al cliente</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E2. Un (1) Aplicativo web implementado en un servidor hosting Aplicativo web para la administración de las ventas y control inventario de la bodega TRIDISAR</w:t>
            </w:r>
          </w:p>
        </w:tc>
        <w:tc>
          <w:tcPr>
            <w:tcW w:w="709" w:type="dxa"/>
          </w:tcPr>
          <w:p w:rsidR="00976614" w:rsidRDefault="00976614" w:rsidP="00976614">
            <w:pPr>
              <w:spacing w:after="0" w:line="240" w:lineRule="auto"/>
              <w:ind w:left="0" w:hanging="2"/>
              <w:jc w:val="center"/>
              <w:rPr>
                <w:sz w:val="18"/>
                <w:szCs w:val="18"/>
              </w:rPr>
            </w:pPr>
          </w:p>
        </w:tc>
        <w:tc>
          <w:tcPr>
            <w:tcW w:w="850" w:type="dxa"/>
          </w:tcPr>
          <w:p w:rsidR="00976614" w:rsidRDefault="00976614" w:rsidP="00976614">
            <w:pPr>
              <w:spacing w:after="0" w:line="240" w:lineRule="auto"/>
              <w:ind w:left="0" w:hanging="2"/>
              <w:jc w:val="center"/>
              <w:rPr>
                <w:sz w:val="18"/>
                <w:szCs w:val="18"/>
              </w:rPr>
            </w:pPr>
          </w:p>
        </w:tc>
        <w:tc>
          <w:tcPr>
            <w:tcW w:w="709" w:type="dxa"/>
          </w:tcPr>
          <w:p w:rsidR="00976614" w:rsidRDefault="00976614" w:rsidP="00976614">
            <w:pPr>
              <w:spacing w:after="0" w:line="240" w:lineRule="auto"/>
              <w:ind w:left="0" w:hanging="2"/>
              <w:jc w:val="center"/>
              <w:rPr>
                <w:sz w:val="18"/>
                <w:szCs w:val="18"/>
              </w:rPr>
            </w:pPr>
          </w:p>
        </w:tc>
        <w:tc>
          <w:tcPr>
            <w:tcW w:w="567" w:type="dxa"/>
          </w:tcPr>
          <w:p w:rsidR="00976614" w:rsidRDefault="00976614" w:rsidP="00976614">
            <w:pPr>
              <w:spacing w:after="0" w:line="240" w:lineRule="auto"/>
              <w:ind w:left="0" w:hanging="2"/>
              <w:rPr>
                <w:sz w:val="18"/>
                <w:szCs w:val="18"/>
              </w:rPr>
            </w:pPr>
          </w:p>
        </w:tc>
        <w:tc>
          <w:tcPr>
            <w:tcW w:w="709" w:type="dxa"/>
          </w:tcPr>
          <w:p w:rsidR="00976614" w:rsidRDefault="00976614" w:rsidP="00976614">
            <w:pPr>
              <w:spacing w:after="0" w:line="240" w:lineRule="auto"/>
              <w:ind w:left="0" w:hanging="2"/>
              <w:jc w:val="center"/>
              <w:rPr>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Planificar </w:t>
            </w:r>
            <w:proofErr w:type="spellStart"/>
            <w:r>
              <w:rPr>
                <w:color w:val="000000"/>
              </w:rPr>
              <w:t>reunion</w:t>
            </w:r>
            <w:proofErr w:type="spellEnd"/>
            <w:r>
              <w:rPr>
                <w:color w:val="000000"/>
              </w:rPr>
              <w:t xml:space="preserve"> para planificar el proceso de entrega del hosting y el dominio</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rPr>
                <w:sz w:val="18"/>
                <w:szCs w:val="18"/>
              </w:rPr>
            </w:pPr>
            <w:r>
              <w:rPr>
                <w:sz w:val="18"/>
                <w:szCs w:val="18"/>
              </w:rPr>
              <w:t xml:space="preserve">  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Configuración del hosting y dominio</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lastRenderedPageBreak/>
              <w:t xml:space="preserve">      Subida del aplicativo web al hosting</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Realización de pruebas para el correcto funcionamiento del aplicativo en el hosting</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b/>
                <w:bCs/>
                <w:color w:val="000000"/>
              </w:rPr>
            </w:pPr>
            <w:r>
              <w:rPr>
                <w:b/>
                <w:bCs/>
                <w:color w:val="000000"/>
              </w:rPr>
              <w:t xml:space="preserve">   E3.Tres (3) personas capacitadas en el manejo de la plataforma web durante dos (2) horas diarias por tres (3) días</w:t>
            </w:r>
          </w:p>
        </w:tc>
        <w:tc>
          <w:tcPr>
            <w:tcW w:w="709" w:type="dxa"/>
          </w:tcPr>
          <w:p w:rsidR="00976614" w:rsidRDefault="00976614" w:rsidP="00976614">
            <w:pPr>
              <w:spacing w:after="0" w:line="240" w:lineRule="auto"/>
              <w:ind w:left="0" w:hanging="2"/>
              <w:jc w:val="center"/>
              <w:rPr>
                <w:sz w:val="18"/>
                <w:szCs w:val="18"/>
              </w:rPr>
            </w:pPr>
          </w:p>
        </w:tc>
        <w:tc>
          <w:tcPr>
            <w:tcW w:w="850" w:type="dxa"/>
          </w:tcPr>
          <w:p w:rsidR="00976614" w:rsidRDefault="00976614" w:rsidP="00976614">
            <w:pPr>
              <w:spacing w:after="0" w:line="240" w:lineRule="auto"/>
              <w:ind w:left="0" w:hanging="2"/>
              <w:jc w:val="center"/>
              <w:rPr>
                <w:sz w:val="18"/>
                <w:szCs w:val="18"/>
              </w:rPr>
            </w:pPr>
          </w:p>
        </w:tc>
        <w:tc>
          <w:tcPr>
            <w:tcW w:w="709" w:type="dxa"/>
          </w:tcPr>
          <w:p w:rsidR="00976614" w:rsidRDefault="00976614" w:rsidP="00976614">
            <w:pPr>
              <w:spacing w:after="0" w:line="240" w:lineRule="auto"/>
              <w:ind w:left="0" w:hanging="2"/>
              <w:jc w:val="center"/>
              <w:rPr>
                <w:sz w:val="18"/>
                <w:szCs w:val="18"/>
              </w:rPr>
            </w:pPr>
          </w:p>
        </w:tc>
        <w:tc>
          <w:tcPr>
            <w:tcW w:w="567" w:type="dxa"/>
          </w:tcPr>
          <w:p w:rsidR="00976614" w:rsidRDefault="00976614" w:rsidP="00976614">
            <w:pPr>
              <w:spacing w:after="0" w:line="240" w:lineRule="auto"/>
              <w:ind w:left="0" w:hanging="2"/>
              <w:rPr>
                <w:sz w:val="18"/>
                <w:szCs w:val="18"/>
              </w:rPr>
            </w:pPr>
          </w:p>
        </w:tc>
        <w:tc>
          <w:tcPr>
            <w:tcW w:w="709" w:type="dxa"/>
          </w:tcPr>
          <w:p w:rsidR="00976614" w:rsidRDefault="00976614" w:rsidP="00976614">
            <w:pPr>
              <w:spacing w:after="0" w:line="240" w:lineRule="auto"/>
              <w:ind w:left="0" w:hanging="2"/>
              <w:jc w:val="center"/>
              <w:rPr>
                <w:sz w:val="18"/>
                <w:szCs w:val="18"/>
              </w:rPr>
            </w:pP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Preparación de la capacitación</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C-P-R</w:t>
            </w:r>
          </w:p>
        </w:tc>
        <w:tc>
          <w:tcPr>
            <w:tcW w:w="709" w:type="dxa"/>
          </w:tcPr>
          <w:p w:rsidR="00976614" w:rsidRDefault="00976614" w:rsidP="00976614">
            <w:pPr>
              <w:spacing w:after="0" w:line="240" w:lineRule="auto"/>
              <w:ind w:left="0" w:hanging="2"/>
              <w:jc w:val="center"/>
              <w:rPr>
                <w:sz w:val="18"/>
                <w:szCs w:val="18"/>
              </w:rPr>
            </w:pPr>
            <w:r>
              <w:rPr>
                <w:sz w:val="18"/>
                <w:szCs w:val="18"/>
              </w:rPr>
              <w:t>P</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Diseño de la capacitación</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P-R-E</w:t>
            </w:r>
          </w:p>
        </w:tc>
        <w:tc>
          <w:tcPr>
            <w:tcW w:w="709" w:type="dxa"/>
          </w:tcPr>
          <w:p w:rsidR="00976614" w:rsidRDefault="00976614" w:rsidP="00976614">
            <w:pPr>
              <w:spacing w:after="0" w:line="240" w:lineRule="auto"/>
              <w:ind w:left="0" w:hanging="2"/>
              <w:jc w:val="center"/>
              <w:rPr>
                <w:sz w:val="18"/>
                <w:szCs w:val="18"/>
              </w:rPr>
            </w:pPr>
            <w:r>
              <w:rPr>
                <w:sz w:val="18"/>
                <w:szCs w:val="18"/>
              </w:rPr>
              <w:t>C-P-R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Ejecutar la capacitación</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C-E-R</w:t>
            </w:r>
          </w:p>
        </w:tc>
      </w:tr>
      <w:tr w:rsidR="00976614" w:rsidTr="00992EFE">
        <w:trPr>
          <w:trHeight w:val="300"/>
        </w:trPr>
        <w:tc>
          <w:tcPr>
            <w:tcW w:w="5315" w:type="dxa"/>
            <w:vAlign w:val="center"/>
          </w:tcPr>
          <w:p w:rsidR="00976614" w:rsidRDefault="00976614" w:rsidP="00976614">
            <w:pPr>
              <w:ind w:left="0" w:hanging="2"/>
              <w:rPr>
                <w:color w:val="000000"/>
              </w:rPr>
            </w:pPr>
            <w:r>
              <w:rPr>
                <w:color w:val="000000"/>
              </w:rPr>
              <w:t xml:space="preserve">      Acta de validación de la capacitación</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850" w:type="dxa"/>
          </w:tcPr>
          <w:p w:rsidR="00976614" w:rsidRDefault="00976614" w:rsidP="00976614">
            <w:pPr>
              <w:spacing w:after="0" w:line="240" w:lineRule="auto"/>
              <w:ind w:left="0" w:hanging="2"/>
              <w:jc w:val="center"/>
              <w:rPr>
                <w:sz w:val="18"/>
                <w:szCs w:val="18"/>
              </w:rPr>
            </w:pPr>
            <w:r>
              <w:rPr>
                <w:sz w:val="18"/>
                <w:szCs w:val="18"/>
              </w:rPr>
              <w:t>C-R</w:t>
            </w:r>
          </w:p>
        </w:tc>
        <w:tc>
          <w:tcPr>
            <w:tcW w:w="709" w:type="dxa"/>
          </w:tcPr>
          <w:p w:rsidR="00976614" w:rsidRDefault="00976614" w:rsidP="00976614">
            <w:pPr>
              <w:spacing w:after="0" w:line="240" w:lineRule="auto"/>
              <w:ind w:left="0" w:hanging="2"/>
              <w:jc w:val="center"/>
              <w:rPr>
                <w:sz w:val="18"/>
                <w:szCs w:val="18"/>
              </w:rPr>
            </w:pPr>
            <w:r>
              <w:rPr>
                <w:sz w:val="18"/>
                <w:szCs w:val="18"/>
              </w:rPr>
              <w:t>-</w:t>
            </w:r>
          </w:p>
        </w:tc>
        <w:tc>
          <w:tcPr>
            <w:tcW w:w="567" w:type="dxa"/>
          </w:tcPr>
          <w:p w:rsidR="00976614" w:rsidRDefault="00976614" w:rsidP="00976614">
            <w:pPr>
              <w:spacing w:after="0" w:line="240" w:lineRule="auto"/>
              <w:ind w:left="0" w:hanging="2"/>
              <w:rPr>
                <w:sz w:val="18"/>
                <w:szCs w:val="18"/>
              </w:rPr>
            </w:pPr>
            <w:r>
              <w:rPr>
                <w:sz w:val="18"/>
                <w:szCs w:val="18"/>
              </w:rPr>
              <w:t>P-R</w:t>
            </w:r>
          </w:p>
        </w:tc>
        <w:tc>
          <w:tcPr>
            <w:tcW w:w="709" w:type="dxa"/>
          </w:tcPr>
          <w:p w:rsidR="00976614" w:rsidRDefault="00976614" w:rsidP="00976614">
            <w:pPr>
              <w:spacing w:after="0" w:line="240" w:lineRule="auto"/>
              <w:ind w:left="0" w:hanging="2"/>
              <w:jc w:val="center"/>
              <w:rPr>
                <w:sz w:val="18"/>
                <w:szCs w:val="18"/>
              </w:rPr>
            </w:pPr>
            <w:r>
              <w:rPr>
                <w:sz w:val="18"/>
                <w:szCs w:val="18"/>
              </w:rPr>
              <w:t>P-E-R</w:t>
            </w:r>
          </w:p>
        </w:tc>
      </w:tr>
    </w:tbl>
    <w:p w:rsidR="00367425" w:rsidRDefault="00367425">
      <w:pPr>
        <w:ind w:left="0" w:hanging="2"/>
      </w:pPr>
    </w:p>
    <w:sectPr w:rsidR="00367425">
      <w:headerReference w:type="even" r:id="rId10"/>
      <w:headerReference w:type="default" r:id="rId11"/>
      <w:footerReference w:type="even" r:id="rId12"/>
      <w:footerReference w:type="default" r:id="rId13"/>
      <w:headerReference w:type="first" r:id="rId14"/>
      <w:footerReference w:type="first" r:id="rId15"/>
      <w:pgSz w:w="12242" w:h="15842"/>
      <w:pgMar w:top="1843"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0E4" w:rsidRDefault="00C330E4">
      <w:pPr>
        <w:spacing w:after="0" w:line="240" w:lineRule="auto"/>
        <w:ind w:left="0" w:hanging="2"/>
      </w:pPr>
      <w:r>
        <w:separator/>
      </w:r>
    </w:p>
  </w:endnote>
  <w:endnote w:type="continuationSeparator" w:id="0">
    <w:p w:rsidR="00C330E4" w:rsidRDefault="00C330E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DF6" w:rsidRDefault="00B05DF6">
    <w:pPr>
      <w:pStyle w:val="Piedepgina"/>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DF6" w:rsidRDefault="00B05DF6">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tbl>
    <w:tblPr>
      <w:tblStyle w:val="ac"/>
      <w:tblW w:w="1006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5"/>
      <w:gridCol w:w="3260"/>
    </w:tblGrid>
    <w:tr w:rsidR="00B05DF6">
      <w:trPr>
        <w:trHeight w:val="379"/>
      </w:trPr>
      <w:tc>
        <w:tcPr>
          <w:tcW w:w="10065" w:type="dxa"/>
          <w:gridSpan w:val="2"/>
        </w:tcPr>
        <w:p w:rsidR="00B05DF6" w:rsidRDefault="00B05DF6">
          <w:pPr>
            <w:spacing w:after="0" w:line="240" w:lineRule="auto"/>
            <w:ind w:left="0" w:hanging="2"/>
            <w:rPr>
              <w:sz w:val="20"/>
              <w:szCs w:val="20"/>
            </w:rPr>
          </w:pPr>
          <w:r>
            <w:rPr>
              <w:sz w:val="20"/>
              <w:szCs w:val="20"/>
            </w:rPr>
            <w:t xml:space="preserve">Elaborado: </w:t>
          </w:r>
          <w:r>
            <w:rPr>
              <w:i/>
              <w:sz w:val="20"/>
              <w:szCs w:val="20"/>
            </w:rPr>
            <w:t>Equipo Administrativo</w:t>
          </w:r>
        </w:p>
      </w:tc>
    </w:tr>
    <w:tr w:rsidR="00B05DF6">
      <w:trPr>
        <w:trHeight w:val="314"/>
      </w:trPr>
      <w:tc>
        <w:tcPr>
          <w:tcW w:w="6805" w:type="dxa"/>
        </w:tcPr>
        <w:p w:rsidR="00B05DF6" w:rsidRDefault="00B05DF6">
          <w:pPr>
            <w:spacing w:after="0" w:line="240" w:lineRule="auto"/>
            <w:ind w:left="0" w:hanging="2"/>
            <w:rPr>
              <w:sz w:val="20"/>
              <w:szCs w:val="20"/>
            </w:rPr>
          </w:pPr>
          <w:r>
            <w:rPr>
              <w:sz w:val="20"/>
              <w:szCs w:val="20"/>
            </w:rPr>
            <w:t xml:space="preserve">Aprobado y Revisado:    </w:t>
          </w:r>
          <w:r>
            <w:rPr>
              <w:i/>
              <w:sz w:val="20"/>
              <w:szCs w:val="20"/>
            </w:rPr>
            <w:t xml:space="preserve">Ing. María del Pilar Rojas e Ing. Pilar Rodríguez </w:t>
          </w:r>
          <w:proofErr w:type="spellStart"/>
          <w:r>
            <w:rPr>
              <w:i/>
              <w:sz w:val="20"/>
              <w:szCs w:val="20"/>
            </w:rPr>
            <w:t>Tenjo</w:t>
          </w:r>
          <w:proofErr w:type="spellEnd"/>
          <w:r>
            <w:rPr>
              <w:i/>
              <w:sz w:val="20"/>
              <w:szCs w:val="20"/>
            </w:rPr>
            <w:t xml:space="preserve"> </w:t>
          </w:r>
        </w:p>
      </w:tc>
      <w:tc>
        <w:tcPr>
          <w:tcW w:w="3260" w:type="dxa"/>
        </w:tcPr>
        <w:p w:rsidR="00B05DF6" w:rsidRDefault="00B05DF6">
          <w:pPr>
            <w:spacing w:after="0" w:line="240" w:lineRule="auto"/>
            <w:ind w:left="0" w:hanging="2"/>
            <w:rPr>
              <w:sz w:val="20"/>
              <w:szCs w:val="20"/>
            </w:rPr>
          </w:pPr>
        </w:p>
        <w:p w:rsidR="00B05DF6" w:rsidRDefault="00B05DF6">
          <w:pPr>
            <w:spacing w:after="0" w:line="240" w:lineRule="auto"/>
            <w:ind w:left="0" w:hanging="2"/>
            <w:rPr>
              <w:sz w:val="20"/>
              <w:szCs w:val="20"/>
            </w:rPr>
          </w:pPr>
          <w:r>
            <w:rPr>
              <w:sz w:val="20"/>
              <w:szCs w:val="20"/>
            </w:rPr>
            <w:t>Fecha de Revisado: &lt;</w:t>
          </w:r>
          <w:r>
            <w:rPr>
              <w:i/>
              <w:sz w:val="20"/>
              <w:szCs w:val="20"/>
            </w:rPr>
            <w:t>31/12/13&gt;</w:t>
          </w:r>
        </w:p>
      </w:tc>
    </w:tr>
    <w:tr w:rsidR="00B05DF6">
      <w:trPr>
        <w:trHeight w:val="545"/>
      </w:trPr>
      <w:tc>
        <w:tcPr>
          <w:tcW w:w="10065" w:type="dxa"/>
          <w:gridSpan w:val="2"/>
        </w:tcPr>
        <w:p w:rsidR="00B05DF6" w:rsidRDefault="00B05DF6">
          <w:pPr>
            <w:spacing w:after="0" w:line="240" w:lineRule="auto"/>
            <w:ind w:left="0" w:hanging="2"/>
            <w:rPr>
              <w:sz w:val="20"/>
              <w:szCs w:val="20"/>
            </w:rPr>
          </w:pPr>
          <w:r>
            <w:rPr>
              <w:sz w:val="20"/>
              <w:szCs w:val="20"/>
            </w:rPr>
            <w:t>Formato elaborado por:  IS, MAP.  María del Pilar Rojas Puentes.</w:t>
          </w:r>
        </w:p>
      </w:tc>
    </w:tr>
  </w:tbl>
  <w:p w:rsidR="00B05DF6" w:rsidRDefault="00B05DF6">
    <w:pPr>
      <w:pBdr>
        <w:top w:val="nil"/>
        <w:left w:val="nil"/>
        <w:bottom w:val="nil"/>
        <w:right w:val="nil"/>
        <w:between w:val="nil"/>
      </w:pBdr>
      <w:spacing w:after="0" w:line="240" w:lineRule="auto"/>
      <w:ind w:left="0" w:hanging="2"/>
      <w:rPr>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DF6" w:rsidRDefault="00B05DF6">
    <w:pPr>
      <w:pStyle w:val="Piedepgina"/>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0E4" w:rsidRDefault="00C330E4">
      <w:pPr>
        <w:spacing w:after="0" w:line="240" w:lineRule="auto"/>
        <w:ind w:left="0" w:hanging="2"/>
      </w:pPr>
      <w:r>
        <w:separator/>
      </w:r>
    </w:p>
  </w:footnote>
  <w:footnote w:type="continuationSeparator" w:id="0">
    <w:p w:rsidR="00C330E4" w:rsidRDefault="00C330E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DF6" w:rsidRDefault="00B05DF6">
    <w:pPr>
      <w:pStyle w:val="Encabezado"/>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DF6" w:rsidRDefault="00B05DF6">
    <w:pPr>
      <w:ind w:left="0" w:hanging="2"/>
    </w:pPr>
  </w:p>
  <w:tbl>
    <w:tblPr>
      <w:tblStyle w:val="ab"/>
      <w:tblW w:w="11135"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3"/>
      <w:gridCol w:w="4158"/>
      <w:gridCol w:w="2312"/>
      <w:gridCol w:w="2652"/>
    </w:tblGrid>
    <w:tr w:rsidR="00B05DF6" w:rsidTr="004238FC">
      <w:trPr>
        <w:trHeight w:val="686"/>
      </w:trPr>
      <w:tc>
        <w:tcPr>
          <w:tcW w:w="2013" w:type="dxa"/>
          <w:vMerge w:val="restart"/>
        </w:tcPr>
        <w:p w:rsidR="00B05DF6" w:rsidRDefault="00B05DF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noProof/>
              <w:lang w:val="en-US"/>
            </w:rPr>
            <w:drawing>
              <wp:anchor distT="0" distB="0" distL="114300" distR="114300" simplePos="0" relativeHeight="251658240" behindDoc="0" locked="0" layoutInCell="1" hidden="0" allowOverlap="1">
                <wp:simplePos x="0" y="0"/>
                <wp:positionH relativeFrom="column">
                  <wp:posOffset>40006</wp:posOffset>
                </wp:positionH>
                <wp:positionV relativeFrom="paragraph">
                  <wp:posOffset>125095</wp:posOffset>
                </wp:positionV>
                <wp:extent cx="1063625" cy="1024890"/>
                <wp:effectExtent l="0" t="0" r="0" b="0"/>
                <wp:wrapSquare wrapText="bothSides" distT="0" distB="0" distL="114300" distR="11430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63625" cy="1024890"/>
                        </a:xfrm>
                        <a:prstGeom prst="rect">
                          <a:avLst/>
                        </a:prstGeom>
                        <a:ln/>
                      </pic:spPr>
                    </pic:pic>
                  </a:graphicData>
                </a:graphic>
              </wp:anchor>
            </w:drawing>
          </w:r>
        </w:p>
      </w:tc>
      <w:tc>
        <w:tcPr>
          <w:tcW w:w="9122" w:type="dxa"/>
          <w:gridSpan w:val="3"/>
        </w:tcPr>
        <w:p w:rsidR="00B05DF6" w:rsidRDefault="00B05DF6">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4238FC">
            <w:rPr>
              <w:rFonts w:ascii="Times New Roman" w:eastAsia="Times New Roman" w:hAnsi="Times New Roman" w:cs="Times New Roman"/>
              <w:b/>
              <w:color w:val="000000"/>
              <w:sz w:val="24"/>
              <w:szCs w:val="24"/>
            </w:rPr>
            <w:t>APLICATIVO WEB PARA LA GESTIÓN DE LAS VENTAS Y CONTROL DE INVENTARIO DE LA BODEGA TRIDISAR</w:t>
          </w:r>
        </w:p>
      </w:tc>
    </w:tr>
    <w:tr w:rsidR="00B05DF6" w:rsidTr="004238FC">
      <w:trPr>
        <w:trHeight w:val="120"/>
      </w:trPr>
      <w:tc>
        <w:tcPr>
          <w:tcW w:w="2013" w:type="dxa"/>
          <w:vMerge/>
        </w:tcPr>
        <w:p w:rsidR="00B05DF6" w:rsidRDefault="00B05DF6">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tc>
      <w:tc>
        <w:tcPr>
          <w:tcW w:w="4158" w:type="dxa"/>
          <w:vMerge w:val="restart"/>
          <w:vAlign w:val="center"/>
        </w:tcPr>
        <w:p w:rsidR="00B05DF6" w:rsidRDefault="00B05DF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PLAN D</w:t>
          </w:r>
          <w:r w:rsidR="00976614">
            <w:rPr>
              <w:rFonts w:ascii="Times New Roman" w:eastAsia="Times New Roman" w:hAnsi="Times New Roman" w:cs="Times New Roman"/>
              <w:b/>
              <w:color w:val="000000"/>
              <w:sz w:val="24"/>
              <w:szCs w:val="24"/>
            </w:rPr>
            <w:t>E GESTION DE PROYECTO</w:t>
          </w:r>
        </w:p>
      </w:tc>
      <w:tc>
        <w:tcPr>
          <w:tcW w:w="4964" w:type="dxa"/>
          <w:gridSpan w:val="2"/>
          <w:vAlign w:val="center"/>
        </w:tcPr>
        <w:p w:rsidR="00B05DF6" w:rsidRDefault="00B05DF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IDENTIFICACIÓN:   FP7-PlanGestionProyecto</w:t>
          </w:r>
        </w:p>
      </w:tc>
    </w:tr>
    <w:tr w:rsidR="00B05DF6" w:rsidTr="004238FC">
      <w:trPr>
        <w:trHeight w:val="120"/>
      </w:trPr>
      <w:tc>
        <w:tcPr>
          <w:tcW w:w="2013" w:type="dxa"/>
          <w:vMerge/>
        </w:tcPr>
        <w:p w:rsidR="00B05DF6" w:rsidRDefault="00B05DF6">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tc>
      <w:tc>
        <w:tcPr>
          <w:tcW w:w="4158" w:type="dxa"/>
          <w:vMerge/>
          <w:vAlign w:val="center"/>
        </w:tcPr>
        <w:p w:rsidR="00B05DF6" w:rsidRDefault="00B05DF6">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tc>
      <w:tc>
        <w:tcPr>
          <w:tcW w:w="2312" w:type="dxa"/>
          <w:tcBorders>
            <w:right w:val="single" w:sz="4" w:space="0" w:color="000000"/>
          </w:tcBorders>
          <w:vAlign w:val="center"/>
        </w:tcPr>
        <w:p w:rsidR="00B05DF6" w:rsidRDefault="00B05DF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FECHA EMISIÓN:</w:t>
          </w:r>
        </w:p>
      </w:tc>
      <w:tc>
        <w:tcPr>
          <w:tcW w:w="2651" w:type="dxa"/>
          <w:tcBorders>
            <w:left w:val="single" w:sz="4" w:space="0" w:color="000000"/>
          </w:tcBorders>
          <w:vAlign w:val="center"/>
        </w:tcPr>
        <w:p w:rsidR="00B05DF6" w:rsidRDefault="00B05DF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15/11/2020</w:t>
          </w:r>
        </w:p>
      </w:tc>
    </w:tr>
    <w:tr w:rsidR="00B05DF6" w:rsidTr="004238FC">
      <w:trPr>
        <w:trHeight w:val="120"/>
      </w:trPr>
      <w:tc>
        <w:tcPr>
          <w:tcW w:w="2013" w:type="dxa"/>
          <w:vMerge/>
        </w:tcPr>
        <w:p w:rsidR="00B05DF6" w:rsidRDefault="00B05DF6">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tc>
      <w:tc>
        <w:tcPr>
          <w:tcW w:w="4158" w:type="dxa"/>
          <w:vMerge/>
          <w:vAlign w:val="center"/>
        </w:tcPr>
        <w:p w:rsidR="00B05DF6" w:rsidRDefault="00B05DF6">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tc>
      <w:tc>
        <w:tcPr>
          <w:tcW w:w="2312" w:type="dxa"/>
          <w:tcBorders>
            <w:right w:val="single" w:sz="4" w:space="0" w:color="000000"/>
          </w:tcBorders>
          <w:vAlign w:val="center"/>
        </w:tcPr>
        <w:p w:rsidR="00B05DF6" w:rsidRDefault="00B05DF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Versión:</w:t>
          </w:r>
        </w:p>
      </w:tc>
      <w:tc>
        <w:tcPr>
          <w:tcW w:w="2651" w:type="dxa"/>
          <w:tcBorders>
            <w:left w:val="single" w:sz="4" w:space="0" w:color="000000"/>
          </w:tcBorders>
          <w:vAlign w:val="center"/>
        </w:tcPr>
        <w:p w:rsidR="00B05DF6" w:rsidRDefault="00B05DF6">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w:t>
          </w:r>
        </w:p>
      </w:tc>
    </w:tr>
  </w:tbl>
  <w:p w:rsidR="00B05DF6" w:rsidRDefault="00B05DF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DF6" w:rsidRDefault="00B05DF6">
    <w:pPr>
      <w:pStyle w:val="Encabezado"/>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A3739"/>
    <w:multiLevelType w:val="multilevel"/>
    <w:tmpl w:val="6DFE1818"/>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5D63986"/>
    <w:multiLevelType w:val="multilevel"/>
    <w:tmpl w:val="0250189C"/>
    <w:lvl w:ilvl="0">
      <w:start w:val="3"/>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425"/>
    <w:rsid w:val="00267AB7"/>
    <w:rsid w:val="0035616E"/>
    <w:rsid w:val="00367425"/>
    <w:rsid w:val="004238FC"/>
    <w:rsid w:val="0064643C"/>
    <w:rsid w:val="00976614"/>
    <w:rsid w:val="00B05DF6"/>
    <w:rsid w:val="00C079E4"/>
    <w:rsid w:val="00C330E4"/>
    <w:rsid w:val="00D26248"/>
    <w:rsid w:val="00EA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37D5D3-7A1E-412E-AC98-E68F96BF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Ttulo1">
    <w:name w:val="heading 1"/>
    <w:basedOn w:val="Normal"/>
    <w:next w:val="Normal"/>
    <w:pPr>
      <w:keepNext/>
      <w:keepLines/>
      <w:spacing w:before="480" w:after="0"/>
    </w:pPr>
    <w:rPr>
      <w:rFonts w:ascii="Cambria" w:eastAsia="Times New Roman" w:hAnsi="Cambria"/>
      <w:b/>
      <w:bCs/>
      <w:color w:val="365F91"/>
      <w:sz w:val="28"/>
      <w:szCs w:val="28"/>
    </w:rPr>
  </w:style>
  <w:style w:type="paragraph" w:styleId="Ttulo2">
    <w:name w:val="heading 2"/>
    <w:next w:val="Normal"/>
    <w:pPr>
      <w:widowControl w:val="0"/>
      <w:shd w:val="clear" w:color="auto" w:fill="FFFFFF"/>
      <w:suppressAutoHyphens/>
      <w:autoSpaceDE w:val="0"/>
      <w:autoSpaceDN w:val="0"/>
      <w:adjustRightInd w:val="0"/>
      <w:spacing w:before="240" w:after="60" w:line="1" w:lineRule="atLeast"/>
      <w:ind w:leftChars="-1" w:left="-1" w:hangingChars="1" w:hanging="1"/>
      <w:textDirection w:val="btLr"/>
      <w:textAlignment w:val="top"/>
      <w:outlineLvl w:val="1"/>
    </w:pPr>
    <w:rPr>
      <w:rFonts w:ascii="Arial" w:eastAsia="Times New Roman" w:hAnsi="Arial" w:cs="Arial"/>
      <w:b/>
      <w:bCs/>
      <w:i/>
      <w:iCs/>
      <w:position w:val="-1"/>
      <w:sz w:val="28"/>
      <w:szCs w:val="28"/>
      <w:shd w:val="clear" w:color="auto" w:fill="FFFFFF"/>
      <w:lang w:val="en-AU" w:eastAsia="es-CO"/>
    </w:rPr>
  </w:style>
  <w:style w:type="paragraph" w:styleId="Ttulo3">
    <w:name w:val="heading 3"/>
    <w:basedOn w:val="Normal"/>
    <w:next w:val="Normal"/>
    <w:pPr>
      <w:keepNext/>
      <w:numPr>
        <w:numId w:val="2"/>
      </w:numPr>
      <w:pBdr>
        <w:top w:val="single" w:sz="4" w:space="1" w:color="auto"/>
        <w:left w:val="single" w:sz="4" w:space="4" w:color="auto"/>
        <w:bottom w:val="single" w:sz="4" w:space="0" w:color="auto"/>
        <w:right w:val="single" w:sz="4" w:space="4" w:color="auto"/>
      </w:pBdr>
      <w:shd w:val="clear" w:color="auto" w:fill="CCFFFF"/>
      <w:spacing w:before="240" w:after="60" w:line="360" w:lineRule="auto"/>
      <w:ind w:left="-1" w:hanging="1"/>
      <w:outlineLvl w:val="2"/>
    </w:pPr>
    <w:rPr>
      <w:rFonts w:ascii="Arial" w:eastAsia="Times New Roman" w:hAnsi="Arial"/>
      <w:b/>
      <w:bCs/>
      <w:sz w:val="24"/>
      <w:szCs w:val="24"/>
      <w:lang w:val="es-CR" w:eastAsia="es-ES"/>
    </w:rPr>
  </w:style>
  <w:style w:type="paragraph" w:styleId="Ttulo4">
    <w:name w:val="heading 4"/>
    <w:basedOn w:val="Normal"/>
    <w:next w:val="Normal"/>
    <w:qFormat/>
    <w:pPr>
      <w:keepNext/>
      <w:keepLines/>
      <w:spacing w:before="200" w:after="0"/>
      <w:outlineLvl w:val="3"/>
    </w:pPr>
    <w:rPr>
      <w:rFonts w:ascii="Cambria" w:eastAsia="Times New Roman" w:hAnsi="Cambria"/>
      <w:b/>
      <w:bCs/>
      <w:i/>
      <w:iCs/>
      <w:color w:val="4F81BD"/>
      <w:sz w:val="20"/>
      <w:szCs w:val="20"/>
    </w:rPr>
  </w:style>
  <w:style w:type="paragraph" w:styleId="Ttulo5">
    <w:name w:val="heading 5"/>
    <w:basedOn w:val="Normal"/>
    <w:next w:val="Normal"/>
    <w:pPr>
      <w:keepNext/>
      <w:spacing w:after="0" w:line="240" w:lineRule="auto"/>
      <w:jc w:val="center"/>
      <w:outlineLvl w:val="4"/>
    </w:pPr>
    <w:rPr>
      <w:rFonts w:ascii="Arial" w:eastAsia="Times New Roman" w:hAnsi="Arial"/>
      <w:b/>
      <w:sz w:val="20"/>
      <w:szCs w:val="20"/>
      <w:lang w:val="es-ES"/>
    </w:rPr>
  </w:style>
  <w:style w:type="paragraph" w:styleId="Ttulo6">
    <w:name w:val="heading 6"/>
    <w:basedOn w:val="Normal"/>
    <w:next w:val="Normal"/>
    <w:pPr>
      <w:widowControl w:val="0"/>
      <w:spacing w:before="240" w:after="60" w:line="240" w:lineRule="atLeast"/>
      <w:outlineLvl w:val="5"/>
    </w:pPr>
    <w:rPr>
      <w:rFonts w:ascii="Times New Roman" w:eastAsia="Times New Roman" w:hAnsi="Times New Roman"/>
      <w:i/>
      <w:sz w:val="20"/>
      <w:szCs w:val="20"/>
      <w:lang w:val="en-US"/>
    </w:rPr>
  </w:style>
  <w:style w:type="paragraph" w:styleId="Ttulo7">
    <w:name w:val="heading 7"/>
    <w:basedOn w:val="Normal"/>
    <w:next w:val="Normal"/>
    <w:pPr>
      <w:widowControl w:val="0"/>
      <w:spacing w:before="240" w:after="60" w:line="240" w:lineRule="atLeast"/>
      <w:outlineLvl w:val="6"/>
    </w:pPr>
    <w:rPr>
      <w:rFonts w:ascii="Times New Roman" w:eastAsia="Times New Roman" w:hAnsi="Times New Roman"/>
      <w:sz w:val="20"/>
      <w:szCs w:val="20"/>
      <w:lang w:val="en-US"/>
    </w:rPr>
  </w:style>
  <w:style w:type="paragraph" w:styleId="Ttulo8">
    <w:name w:val="heading 8"/>
    <w:basedOn w:val="Normal"/>
    <w:next w:val="Normal"/>
    <w:pPr>
      <w:widowControl w:val="0"/>
      <w:spacing w:before="240" w:after="60" w:line="240" w:lineRule="atLeast"/>
      <w:outlineLvl w:val="7"/>
    </w:pPr>
    <w:rPr>
      <w:rFonts w:ascii="Times New Roman" w:eastAsia="Times New Roman" w:hAnsi="Times New Roman"/>
      <w:i/>
      <w:sz w:val="20"/>
      <w:szCs w:val="20"/>
      <w:lang w:val="en-US"/>
    </w:rPr>
  </w:style>
  <w:style w:type="paragraph" w:styleId="Ttulo9">
    <w:name w:val="heading 9"/>
    <w:basedOn w:val="Normal"/>
    <w:next w:val="Normal"/>
    <w:pPr>
      <w:widowControl w:val="0"/>
      <w:spacing w:before="240" w:after="60" w:line="240" w:lineRule="atLeast"/>
      <w:outlineLvl w:val="8"/>
    </w:pPr>
    <w:rPr>
      <w:rFonts w:ascii="Times New Roman" w:eastAsia="Times New Roman" w:hAnsi="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Times New Roman" w:hAnsi="Arial"/>
      <w:b/>
      <w:sz w:val="36"/>
      <w:szCs w:val="20"/>
      <w:lang w:val="en-US"/>
    </w:rPr>
  </w:style>
  <w:style w:type="character" w:customStyle="1" w:styleId="Ttulo1Car">
    <w:name w:val="Título 1 Car"/>
    <w:rPr>
      <w:rFonts w:ascii="Cambria" w:eastAsia="Times New Roman" w:hAnsi="Cambria" w:cs="Times New Roman"/>
      <w:b/>
      <w:bCs/>
      <w:color w:val="365F91"/>
      <w:w w:val="100"/>
      <w:position w:val="-1"/>
      <w:sz w:val="28"/>
      <w:szCs w:val="28"/>
      <w:effect w:val="none"/>
      <w:vertAlign w:val="baseline"/>
      <w:cs w:val="0"/>
      <w:em w:val="none"/>
    </w:rPr>
  </w:style>
  <w:style w:type="character" w:customStyle="1" w:styleId="Ttulo2Car">
    <w:name w:val="Título 2 Car"/>
    <w:rPr>
      <w:rFonts w:ascii="Cambria" w:eastAsia="Times New Roman" w:hAnsi="Cambria" w:cs="Times New Roman"/>
      <w:b/>
      <w:bCs/>
      <w:color w:val="4F81BD"/>
      <w:w w:val="100"/>
      <w:position w:val="-1"/>
      <w:sz w:val="26"/>
      <w:szCs w:val="26"/>
      <w:effect w:val="none"/>
      <w:vertAlign w:val="baseline"/>
      <w:cs w:val="0"/>
      <w:em w:val="none"/>
    </w:rPr>
  </w:style>
  <w:style w:type="character" w:customStyle="1" w:styleId="Ttulo3Car">
    <w:name w:val="Título 3 Car"/>
    <w:rPr>
      <w:rFonts w:ascii="Arial" w:eastAsia="Times New Roman" w:hAnsi="Arial" w:cs="Arial"/>
      <w:b/>
      <w:bCs/>
      <w:w w:val="100"/>
      <w:position w:val="-1"/>
      <w:sz w:val="24"/>
      <w:szCs w:val="24"/>
      <w:effect w:val="none"/>
      <w:shd w:val="clear" w:color="auto" w:fill="CCFFFF"/>
      <w:vertAlign w:val="baseline"/>
      <w:cs w:val="0"/>
      <w:em w:val="none"/>
      <w:lang w:val="es-CR" w:eastAsia="es-ES"/>
    </w:rPr>
  </w:style>
  <w:style w:type="character" w:customStyle="1" w:styleId="Ttulo4Car">
    <w:name w:val="Título 4 Car"/>
    <w:rPr>
      <w:rFonts w:ascii="Cambria" w:eastAsia="Times New Roman" w:hAnsi="Cambria" w:cs="Times New Roman"/>
      <w:b/>
      <w:bCs/>
      <w:i/>
      <w:iCs/>
      <w:color w:val="4F81BD"/>
      <w:w w:val="100"/>
      <w:position w:val="-1"/>
      <w:effect w:val="none"/>
      <w:vertAlign w:val="baseline"/>
      <w:cs w:val="0"/>
      <w:em w:val="none"/>
    </w:rPr>
  </w:style>
  <w:style w:type="character" w:customStyle="1" w:styleId="Ttulo5Car">
    <w:name w:val="Título 5 Car"/>
    <w:rPr>
      <w:rFonts w:ascii="Arial" w:eastAsia="Times New Roman" w:hAnsi="Arial" w:cs="Times New Roman"/>
      <w:b/>
      <w:w w:val="100"/>
      <w:position w:val="-1"/>
      <w:sz w:val="20"/>
      <w:szCs w:val="20"/>
      <w:effect w:val="none"/>
      <w:vertAlign w:val="baseline"/>
      <w:cs w:val="0"/>
      <w:em w:val="none"/>
      <w:lang w:val="es-ES"/>
    </w:rPr>
  </w:style>
  <w:style w:type="character" w:customStyle="1" w:styleId="Ttulo6Car">
    <w:name w:val="Título 6 Car"/>
    <w:rPr>
      <w:rFonts w:ascii="Times New Roman" w:eastAsia="Times New Roman" w:hAnsi="Times New Roman" w:cs="Times New Roman"/>
      <w:i/>
      <w:w w:val="100"/>
      <w:position w:val="-1"/>
      <w:szCs w:val="20"/>
      <w:effect w:val="none"/>
      <w:vertAlign w:val="baseline"/>
      <w:cs w:val="0"/>
      <w:em w:val="none"/>
      <w:lang w:val="en-US"/>
    </w:rPr>
  </w:style>
  <w:style w:type="character" w:customStyle="1" w:styleId="Ttulo7Car">
    <w:name w:val="Título 7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8Car">
    <w:name w:val="Título 8 Car"/>
    <w:rPr>
      <w:rFonts w:ascii="Times New Roman" w:eastAsia="Times New Roman" w:hAnsi="Times New Roman" w:cs="Times New Roman"/>
      <w:i/>
      <w:w w:val="100"/>
      <w:position w:val="-1"/>
      <w:sz w:val="20"/>
      <w:szCs w:val="20"/>
      <w:effect w:val="none"/>
      <w:vertAlign w:val="baseline"/>
      <w:cs w:val="0"/>
      <w:em w:val="none"/>
      <w:lang w:val="en-US"/>
    </w:rPr>
  </w:style>
  <w:style w:type="character" w:customStyle="1" w:styleId="Ttulo9Car">
    <w:name w:val="Título 9 Car"/>
    <w:rPr>
      <w:rFonts w:ascii="Times New Roman" w:eastAsia="Times New Roman" w:hAnsi="Times New Roman" w:cs="Times New Roman"/>
      <w:b/>
      <w:i/>
      <w:w w:val="100"/>
      <w:position w:val="-1"/>
      <w:sz w:val="18"/>
      <w:szCs w:val="20"/>
      <w:effect w:val="none"/>
      <w:vertAlign w:val="baseline"/>
      <w:cs w:val="0"/>
      <w:em w:val="none"/>
      <w:lang w:val="en-US"/>
    </w:rPr>
  </w:style>
  <w:style w:type="paragraph" w:styleId="Encabezado">
    <w:name w:val="header"/>
    <w:basedOn w:val="Normal"/>
    <w:pPr>
      <w:spacing w:after="0" w:line="240" w:lineRule="auto"/>
    </w:pPr>
    <w:rPr>
      <w:rFonts w:ascii="Times New Roman" w:eastAsia="Times New Roman" w:hAnsi="Times New Roman"/>
      <w:sz w:val="24"/>
      <w:szCs w:val="24"/>
      <w:lang w:val="es-ES" w:eastAsia="es-ES"/>
    </w:rPr>
  </w:style>
  <w:style w:type="character" w:customStyle="1" w:styleId="EncabezadoCar">
    <w:name w:val="Encabezado Car"/>
    <w:rPr>
      <w:rFonts w:ascii="Times New Roman" w:eastAsia="Times New Roman" w:hAnsi="Times New Roman" w:cs="Times New Roman"/>
      <w:w w:val="100"/>
      <w:position w:val="-1"/>
      <w:sz w:val="24"/>
      <w:szCs w:val="24"/>
      <w:effect w:val="none"/>
      <w:vertAlign w:val="baseline"/>
      <w:cs w:val="0"/>
      <w:em w:val="none"/>
      <w:lang w:val="es-ES" w:eastAsia="es-ES"/>
    </w:rPr>
  </w:style>
  <w:style w:type="paragraph" w:styleId="Piedepgina">
    <w:name w:val="footer"/>
    <w:basedOn w:val="Normal"/>
    <w:qFormat/>
    <w:pPr>
      <w:spacing w:after="0" w:line="240" w:lineRule="auto"/>
    </w:pPr>
    <w:rPr>
      <w:sz w:val="20"/>
      <w:szCs w:val="20"/>
    </w:rPr>
  </w:style>
  <w:style w:type="character" w:customStyle="1" w:styleId="PiedepginaCar">
    <w:name w:val="Pie de página Car"/>
    <w:rPr>
      <w:rFonts w:ascii="Calibri" w:eastAsia="Calibri" w:hAnsi="Calibri" w:cs="Times New Roman"/>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eastAsia="Calibri" w:hAnsi="Tahoma" w:cs="Tahoma"/>
      <w:w w:val="100"/>
      <w:position w:val="-1"/>
      <w:sz w:val="16"/>
      <w:szCs w:val="16"/>
      <w:effect w:val="none"/>
      <w:vertAlign w:val="baseline"/>
      <w:cs w:val="0"/>
      <w:em w:val="none"/>
    </w:rPr>
  </w:style>
  <w:style w:type="paragraph" w:styleId="Prrafodelista">
    <w:name w:val="List Paragraph"/>
    <w:basedOn w:val="Normal"/>
    <w:pPr>
      <w:ind w:left="720"/>
      <w:contextualSpacing/>
    </w:pPr>
  </w:style>
  <w:style w:type="paragraph" w:styleId="Listaconvietas">
    <w:name w:val="List Bullet"/>
    <w:basedOn w:val="Normal"/>
    <w:pPr>
      <w:spacing w:after="0" w:line="240" w:lineRule="auto"/>
      <w:jc w:val="center"/>
    </w:pPr>
    <w:rPr>
      <w:rFonts w:ascii="Times New Roman" w:eastAsia="Times New Roman" w:hAnsi="Times New Roman"/>
      <w:b/>
      <w:sz w:val="24"/>
      <w:szCs w:val="24"/>
      <w:lang w:eastAsia="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ennegrita">
    <w:name w:val="Strong"/>
    <w:rPr>
      <w:b/>
      <w:bCs/>
      <w:w w:val="100"/>
      <w:position w:val="-1"/>
      <w:effect w:val="none"/>
      <w:vertAlign w:val="baseline"/>
      <w:cs w:val="0"/>
      <w:em w:val="non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character" w:customStyle="1" w:styleId="hps">
    <w:name w:val="hps"/>
    <w:basedOn w:val="Fuentedeprrafopredeter"/>
    <w:rPr>
      <w:w w:val="100"/>
      <w:position w:val="-1"/>
      <w:effect w:val="none"/>
      <w:vertAlign w:val="baseline"/>
      <w:cs w:val="0"/>
      <w:em w:val="none"/>
    </w:rPr>
  </w:style>
  <w:style w:type="character" w:styleId="Hipervnculo">
    <w:name w:val="Hyperlink"/>
    <w:qFormat/>
    <w:rPr>
      <w:color w:val="0000FF"/>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prj0">
    <w:name w:val="prj0"/>
    <w:basedOn w:val="Normal"/>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sz w:val="20"/>
      <w:szCs w:val="20"/>
      <w:lang w:eastAsia="es-CO"/>
    </w:rPr>
  </w:style>
  <w:style w:type="paragraph" w:customStyle="1" w:styleId="prj1">
    <w:name w:val="prj1"/>
    <w:basedOn w:val="Normal"/>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lang w:eastAsia="es-CO"/>
    </w:rPr>
  </w:style>
  <w:style w:type="character" w:customStyle="1" w:styleId="TtuloCar">
    <w:name w:val="Título Car"/>
    <w:rPr>
      <w:rFonts w:ascii="Arial" w:eastAsia="Times New Roman" w:hAnsi="Arial" w:cs="Times New Roman"/>
      <w:b/>
      <w:w w:val="100"/>
      <w:position w:val="-1"/>
      <w:sz w:val="36"/>
      <w:szCs w:val="20"/>
      <w:effect w:val="none"/>
      <w:vertAlign w:val="baseline"/>
      <w:cs w:val="0"/>
      <w:em w:val="none"/>
      <w:lang w:val="en-US"/>
    </w:rPr>
  </w:style>
  <w:style w:type="paragraph" w:styleId="Textosinformato">
    <w:name w:val="Plain Text"/>
    <w:basedOn w:val="Normal"/>
    <w:next w:val="Normal"/>
    <w:pPr>
      <w:widowControl w:val="0"/>
      <w:shd w:val="clear" w:color="auto" w:fill="FFFFFF"/>
      <w:autoSpaceDE w:val="0"/>
      <w:autoSpaceDN w:val="0"/>
      <w:adjustRightInd w:val="0"/>
      <w:spacing w:after="0" w:line="240" w:lineRule="auto"/>
    </w:pPr>
    <w:rPr>
      <w:rFonts w:ascii="Arial" w:eastAsia="Times New Roman" w:hAnsi="Arial"/>
      <w:sz w:val="20"/>
      <w:szCs w:val="20"/>
      <w:shd w:val="clear" w:color="auto" w:fill="FFFFFF"/>
      <w:lang w:val="en-AU"/>
    </w:rPr>
  </w:style>
  <w:style w:type="character" w:customStyle="1" w:styleId="TextosinformatoCar">
    <w:name w:val="Texto sin formato Car"/>
    <w:rPr>
      <w:rFonts w:ascii="Arial" w:eastAsia="Times New Roman" w:hAnsi="Arial" w:cs="Arial"/>
      <w:w w:val="100"/>
      <w:position w:val="-1"/>
      <w:effect w:val="none"/>
      <w:shd w:val="clear" w:color="auto" w:fill="FFFFFF"/>
      <w:vertAlign w:val="baseline"/>
      <w:cs w:val="0"/>
      <w:em w:val="none"/>
      <w:lang w:val="en-AU"/>
    </w:rPr>
  </w:style>
  <w:style w:type="paragraph" w:styleId="Sinespaciado">
    <w:name w:val="No Spacing"/>
    <w:pPr>
      <w:suppressAutoHyphens/>
      <w:spacing w:line="1" w:lineRule="atLeast"/>
      <w:ind w:leftChars="-1" w:left="-1" w:hangingChars="1" w:hanging="1"/>
      <w:textDirection w:val="btLr"/>
      <w:textAlignment w:val="top"/>
      <w:outlineLvl w:val="0"/>
    </w:pPr>
    <w:rPr>
      <w:position w:val="-1"/>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31153">
      <w:bodyDiv w:val="1"/>
      <w:marLeft w:val="0"/>
      <w:marRight w:val="0"/>
      <w:marTop w:val="0"/>
      <w:marBottom w:val="0"/>
      <w:divBdr>
        <w:top w:val="none" w:sz="0" w:space="0" w:color="auto"/>
        <w:left w:val="none" w:sz="0" w:space="0" w:color="auto"/>
        <w:bottom w:val="none" w:sz="0" w:space="0" w:color="auto"/>
        <w:right w:val="none" w:sz="0" w:space="0" w:color="auto"/>
      </w:divBdr>
    </w:div>
    <w:div w:id="1537739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u2PWJpJNArBG5ICw196WdCKu2Q==">AMUW2mX2hjdNcVto8CgzOQSFHoAR87ev6Cz3r37nN8BevQSruhy6tuxB/JxbtHHH3UVaiQHHpeOVr1EafFGxA8fzdWSVvD/kNgRdMNy8CKqab4QT0En1yi0=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6239</Words>
  <Characters>35566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CARLOS</cp:lastModifiedBy>
  <cp:revision>7</cp:revision>
  <dcterms:created xsi:type="dcterms:W3CDTF">2019-08-20T17:38:00Z</dcterms:created>
  <dcterms:modified xsi:type="dcterms:W3CDTF">2020-12-18T02:24:00Z</dcterms:modified>
</cp:coreProperties>
</file>