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3A" w:rsidRDefault="0013643A" w:rsidP="0013643A">
      <w:pPr>
        <w:jc w:val="center"/>
        <w:rPr>
          <w:b/>
        </w:rPr>
      </w:pPr>
      <w:r w:rsidRPr="0013643A">
        <w:rPr>
          <w:b/>
        </w:rPr>
        <w:t xml:space="preserve">Proyecto </w:t>
      </w:r>
      <w:proofErr w:type="spellStart"/>
      <w:r w:rsidRPr="0013643A">
        <w:rPr>
          <w:b/>
        </w:rPr>
        <w:t>Cañafisto</w:t>
      </w:r>
      <w:proofErr w:type="spellEnd"/>
    </w:p>
    <w:p w:rsidR="0013643A" w:rsidRDefault="0013643A" w:rsidP="0013643A">
      <w:pPr>
        <w:jc w:val="center"/>
        <w:rPr>
          <w:b/>
        </w:rPr>
      </w:pPr>
    </w:p>
    <w:p w:rsidR="0013643A" w:rsidRPr="0013643A" w:rsidRDefault="0013643A" w:rsidP="0013643A">
      <w:r w:rsidRPr="0013643A">
        <w:t>Validaciones a considerar</w:t>
      </w:r>
    </w:p>
    <w:p w:rsidR="00705EB4" w:rsidRPr="0013643A" w:rsidRDefault="0013643A">
      <w:pPr>
        <w:rPr>
          <w:b/>
        </w:rPr>
      </w:pPr>
      <w:r w:rsidRPr="0013643A">
        <w:rPr>
          <w:b/>
        </w:rPr>
        <w:t>Viviendas</w:t>
      </w:r>
    </w:p>
    <w:p w:rsidR="0013643A" w:rsidRDefault="0013643A">
      <w:r>
        <w:t>Una vivienda no se puede eliminar si contiene familias asociadas</w:t>
      </w:r>
    </w:p>
    <w:p w:rsidR="00646FF6" w:rsidRDefault="00646FF6"/>
    <w:p w:rsidR="00646FF6" w:rsidRPr="00FE6E3F" w:rsidRDefault="00646FF6">
      <w:pPr>
        <w:rPr>
          <w:b/>
          <w:lang w:val="en-US"/>
        </w:rPr>
      </w:pPr>
      <w:proofErr w:type="spellStart"/>
      <w:r w:rsidRPr="00FE6E3F">
        <w:rPr>
          <w:b/>
          <w:lang w:val="en-US"/>
        </w:rPr>
        <w:t>Familias</w:t>
      </w:r>
      <w:proofErr w:type="spellEnd"/>
    </w:p>
    <w:p w:rsidR="00646FF6" w:rsidRPr="00646FF6" w:rsidRDefault="00646FF6">
      <w:r w:rsidRPr="00646FF6">
        <w:t>Al eliminar una familia, también se eliminara la información asociada de las siguientes tablas: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>CSCPFichaIntegrantesFamilia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>CSCPFichaFamiliaComercial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CSCPFichaFamiliaPescaTemp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CSCPFichaFamiliaPesca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CSCPFichaFamiliaComunidad 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CSCPFichaFamiliaPecuaria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CSCPFichaFamiliaMorbilidad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CSCPFichaFamiliaExtractiva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CSCPFichaFamiliaIndustrialMaq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CSCPFichaFamiliaIndustrial </w:t>
      </w:r>
    </w:p>
    <w:p w:rsidR="00646FF6" w:rsidRPr="00646FF6" w:rsidRDefault="00646FF6" w:rsidP="00646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6FF6">
        <w:rPr>
          <w:rFonts w:ascii="Courier New" w:hAnsi="Courier New" w:cs="Courier New"/>
          <w:noProof/>
          <w:sz w:val="20"/>
          <w:szCs w:val="20"/>
        </w:rPr>
        <w:t xml:space="preserve">CSCPFichaViviendavsFamilia </w:t>
      </w:r>
    </w:p>
    <w:p w:rsidR="00646FF6" w:rsidRDefault="00646FF6" w:rsidP="00646FF6">
      <w:r>
        <w:rPr>
          <w:rFonts w:ascii="Courier New" w:hAnsi="Courier New" w:cs="Courier New"/>
          <w:noProof/>
          <w:sz w:val="20"/>
          <w:szCs w:val="20"/>
        </w:rPr>
        <w:t>CSCPFichaFamili</w:t>
      </w:r>
      <w:r w:rsidR="00FE6E3F">
        <w:rPr>
          <w:rFonts w:ascii="Courier New" w:hAnsi="Courier New" w:cs="Courier New"/>
          <w:noProof/>
          <w:sz w:val="20"/>
          <w:szCs w:val="20"/>
        </w:rPr>
        <w:t>a</w:t>
      </w:r>
      <w:bookmarkStart w:id="0" w:name="_GoBack"/>
      <w:bookmarkEnd w:id="0"/>
    </w:p>
    <w:sectPr w:rsidR="0064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3A"/>
    <w:rsid w:val="0013643A"/>
    <w:rsid w:val="00646FF6"/>
    <w:rsid w:val="00705EB4"/>
    <w:rsid w:val="008F7D73"/>
    <w:rsid w:val="00A3288E"/>
    <w:rsid w:val="00F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carlosmaguirre</dc:creator>
  <cp:lastModifiedBy>carlosmaguirre</cp:lastModifiedBy>
  <cp:revision>4</cp:revision>
  <dcterms:created xsi:type="dcterms:W3CDTF">2013-01-07T00:32:00Z</dcterms:created>
  <dcterms:modified xsi:type="dcterms:W3CDTF">2013-01-07T00:42:00Z</dcterms:modified>
</cp:coreProperties>
</file>