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rPr>
          <w:trHeight w:val="1200"/>
        </w:trPr>
        <w:tc>
          <w:tcPr>
            <w:tcBorders>
              <w:top w:val="single" w:sz="2"/>
              <w:left w:val="single" w:sz="2"/>
              <w:bottom w:val="single" w:sz="2"/>
              <w:right w:val="single" w:sz="2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bCs/>
                <w:sz w:val="28"/>
                <w:szCs w:val="28"/>
              </w:rPr>
              <w:t xml:space="preserve">FICHA DE MONITORAMENTO</w:t>
            </w:r>
          </w:p>
        </w:tc>
        <w:tc>
          <w:tcPr>
            <w:tcBorders>
              <w:top w:val="single" w:sz="2"/>
              <w:left w:val="single" w:sz="2"/>
              <w:bottom w:val="single" w:sz="2"/>
              <w:right w:val="single" w:sz="2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ARQUEOLOGIKA</w:t>
            </w:r>
          </w:p>
          <w:p>
            <w:pPr>
              <w:spacing w:before="0" w:after="0"/>
              <w:jc w:val="center"/>
            </w:pPr>
            <w:r>
              <w:t xml:space="preserve">Data: 14-04-2026</w:t>
            </w:r>
          </w:p>
          <w:p>
            <w:pPr>
              <w:spacing w:before="0" w:after="0"/>
              <w:jc w:val="center"/>
            </w:pPr>
            <w:r>
              <w:t xml:space="preserve">Hora: 21:56 às 17:57</w:t>
            </w:r>
          </w:p>
        </w:tc>
      </w:tr>
      <w:tr>
        <w:tc>
          <w:tcPr>
            <w:gridSpan w:val="2"/>
            <w:tcBorders>
              <w:top w:val="single" w:sz="2"/>
              <w:left w:val="single" w:sz="2"/>
              <w:bottom w:val="single" w:sz="2"/>
              <w:right w:val="single" w:sz="2"/>
            </w:tcBorders>
            <w:vAlign w:val="top"/>
          </w:tcPr>
          <w:p>
            <w:pPr>
              <w:spacing w:before="0" w:after="0"/>
            </w:pPr>
            <w:r>
              <w:rPr>
                <w:b/>
                <w:bCs/>
              </w:rPr>
              <w:t xml:space="preserve">Projeto:</w:t>
            </w:r>
            <w:r>
              <w:t xml:space="preserve"> Sss</w:t>
            </w:r>
          </w:p>
        </w:tc>
      </w:tr>
      <w:tr>
        <w:tc>
          <w:tcPr>
            <w:gridSpan w:val="2"/>
            <w:tcBorders>
              <w:top w:val="single" w:sz="2"/>
              <w:left w:val="single" w:sz="2"/>
              <w:bottom w:val="single" w:sz="2"/>
              <w:right w:val="single" w:sz="2"/>
            </w:tcBorders>
            <w:vAlign w:val="top"/>
          </w:tcPr>
          <w:p>
            <w:pPr>
              <w:spacing w:before="0" w:after="0"/>
            </w:pPr>
            <w:r>
              <w:rPr>
                <w:b/>
                <w:bCs/>
              </w:rPr>
              <w:t xml:space="preserve">Atividade:</w:t>
            </w:r>
            <w:r>
              <w:t xml:space="preserve"> Monitoramento</w:t>
            </w:r>
          </w:p>
        </w:tc>
      </w:tr>
      <w:tr>
        <w:tc>
          <w:tcPr>
            <w:gridSpan w:val="2"/>
            <w:tcBorders>
              <w:top w:val="single" w:sz="2"/>
              <w:left w:val="single" w:sz="2"/>
              <w:bottom w:val="single" w:sz="2"/>
              <w:right w:val="single" w:sz="2"/>
            </w:tcBorders>
            <w:vAlign w:val="top"/>
          </w:tcPr>
          <w:p>
            <w:pPr>
              <w:spacing w:before="0" w:after="0"/>
            </w:pPr>
            <w:r>
              <w:rPr>
                <w:b/>
                <w:bCs/>
              </w:rPr>
              <w:t xml:space="preserve">Coordenador de Campo:</w:t>
            </w:r>
            <w:r>
              <w:t xml:space="preserve"> Sdd</w:t>
            </w:r>
          </w:p>
        </w:tc>
      </w:tr>
      <w:tr>
        <w:tc>
          <w:tcPr>
            <w:gridSpan w:val="2"/>
            <w:tcBorders>
              <w:top w:val="single" w:sz="2"/>
              <w:left w:val="single" w:sz="2"/>
              <w:bottom w:val="single" w:sz="2"/>
              <w:right w:val="single" w:sz="2"/>
            </w:tcBorders>
            <w:vAlign w:val="top"/>
          </w:tcPr>
          <w:p>
            <w:pPr>
              <w:spacing w:before="0" w:after="0"/>
            </w:pPr>
            <w:r>
              <w:rPr>
                <w:b/>
                <w:bCs/>
              </w:rPr>
              <w:t xml:space="preserve">Arqueólogo Responsável pelo Monitoramento:</w:t>
            </w:r>
            <w:r>
              <w:t xml:space="preserve"> Ddd</w:t>
            </w:r>
          </w:p>
        </w:tc>
      </w:tr>
      <w:tr>
        <w:tc>
          <w:tcPr>
            <w:gridSpan w:val="2"/>
            <w:tcBorders>
              <w:top w:val="single" w:sz="2"/>
              <w:left w:val="single" w:sz="2"/>
              <w:bottom w:val="single" w:sz="2"/>
              <w:right w:val="single" w:sz="2"/>
            </w:tcBorders>
            <w:vAlign w:val="top"/>
          </w:tcPr>
          <w:p>
            <w:pPr>
              <w:spacing w:before="0" w:after="0"/>
            </w:pPr>
            <w:r>
              <w:rPr>
                <w:b/>
                <w:bCs/>
              </w:rPr>
              <w:t xml:space="preserve">Tipo de ação realizada pelo empreendedor no momento:</w:t>
            </w:r>
            <w:r>
              <w:t xml:space="preserve"> Ddd</w:t>
            </w:r>
          </w:p>
        </w:tc>
      </w:tr>
      <w:tr>
        <w:tc>
          <w:tcPr>
            <w:gridSpan w:val="2"/>
            <w:tcBorders>
              <w:top w:val="single" w:sz="2"/>
              <w:left w:val="single" w:sz="2"/>
              <w:bottom w:val="single" w:sz="2"/>
              <w:right w:val="single" w:sz="2"/>
            </w:tcBorders>
            <w:vAlign w:val="top"/>
          </w:tcPr>
          <w:p>
            <w:pPr>
              <w:spacing w:before="0" w:after="0"/>
            </w:pPr>
            <w:r>
              <w:rPr>
                <w:b/>
                <w:bCs/>
              </w:rPr>
              <w:t xml:space="preserve">Coordenadas: </w:t>
            </w:r>
            <w:r>
              <w:t xml:space="preserve">Sem coordenadas registradas.</w:t>
            </w:r>
          </w:p>
        </w:tc>
      </w:tr>
      <w:tr>
        <w:tc>
          <w:tcPr>
            <w:gridSpan w:val="2"/>
            <w:tcBorders>
              <w:top w:val="single" w:sz="2"/>
              <w:left w:val="single" w:sz="2"/>
              <w:bottom w:val="single" w:sz="2"/>
              <w:right w:val="single" w:sz="2"/>
            </w:tcBorders>
            <w:vAlign w:val="top"/>
          </w:tcPr>
          <w:p>
            <w:pPr>
              <w:spacing w:before="0" w:after="0"/>
            </w:pPr>
            <w:r>
              <w:rPr>
                <w:b/>
                <w:bCs/>
              </w:rPr>
              <w:t xml:space="preserve">Condições Climáticas:  </w:t>
            </w:r>
            <w:r>
              <w:t xml:space="preserve">(   ) ensolarado      </w:t>
            </w:r>
            <w:r>
              <w:t xml:space="preserve">(   ) nublado      </w:t>
            </w:r>
            <w:r>
              <w:t xml:space="preserve">( X ) garoa      </w:t>
            </w:r>
            <w:r>
              <w:t xml:space="preserve">(   ) chuva</w:t>
            </w:r>
          </w:p>
        </w:tc>
      </w:tr>
      <w:tr>
        <w:tc>
          <w:tcPr>
            <w:gridSpan w:val="2"/>
            <w:tcBorders>
              <w:top w:val="single" w:sz="2"/>
              <w:left w:val="single" w:sz="2"/>
              <w:bottom w:val="single" w:sz="2"/>
              <w:right w:val="single" w:sz="2"/>
            </w:tcBorders>
            <w:vAlign w:val="top"/>
          </w:tcPr>
          <w:p>
            <w:pPr>
              <w:spacing w:before="0" w:after="0"/>
            </w:pPr>
            <w:r>
              <w:rPr>
                <w:b/>
                <w:bCs/>
              </w:rPr>
              <w:t xml:space="preserve">Vegetação:</w:t>
            </w:r>
            <w:r>
              <w:t xml:space="preserve"> Dsd</w:t>
            </w:r>
          </w:p>
        </w:tc>
      </w:tr>
      <w:tr>
        <w:tc>
          <w:tcPr>
            <w:gridSpan w:val="2"/>
            <w:tcBorders>
              <w:top w:val="single" w:sz="2"/>
              <w:left w:val="single" w:sz="2"/>
              <w:bottom w:val="single" w:sz="2"/>
              <w:right w:val="single" w:sz="2"/>
            </w:tcBorders>
            <w:vAlign w:val="top"/>
          </w:tcPr>
          <w:p>
            <w:pPr>
              <w:spacing w:before="0" w:after="0"/>
            </w:pPr>
            <w:r>
              <w:rPr>
                <w:b/>
                <w:bCs/>
              </w:rPr>
              <w:t xml:space="preserve">Relevo:</w:t>
            </w:r>
            <w:r>
              <w:t xml:space="preserve"> Xddf</w:t>
            </w:r>
          </w:p>
        </w:tc>
      </w:tr>
      <w:tr>
        <w:tc>
          <w:tcPr>
            <w:gridSpan w:val="2"/>
            <w:tcBorders>
              <w:top w:val="single" w:sz="2"/>
              <w:left w:val="single" w:sz="2"/>
              <w:bottom w:val="single" w:sz="2"/>
              <w:right w:val="single" w:sz="2"/>
            </w:tcBorders>
            <w:vAlign w:val="top"/>
          </w:tcPr>
          <w:p>
            <w:pPr>
              <w:spacing w:before="0" w:after="0"/>
            </w:pPr>
            <w:r>
              <w:rPr>
                <w:b/>
                <w:bCs/>
              </w:rPr>
              <w:t xml:space="preserve">Tipo de Solo:</w:t>
            </w:r>
            <w:r>
              <w:t xml:space="preserve"> Dddd</w:t>
            </w:r>
          </w:p>
        </w:tc>
      </w:tr>
      <w:tr>
        <w:tc>
          <w:tcPr>
            <w:gridSpan w:val="2"/>
            <w:tcBorders>
              <w:top w:val="single" w:sz="2"/>
              <w:left w:val="single" w:sz="2"/>
              <w:bottom w:val="single" w:sz="2"/>
              <w:right w:val="single" w:sz="2"/>
            </w:tcBorders>
            <w:vAlign w:val="top"/>
          </w:tcPr>
          <w:p>
            <w:pPr>
              <w:spacing w:before="0" w:after="0"/>
            </w:pPr>
            <w:r>
              <w:rPr>
                <w:b/>
                <w:bCs/>
              </w:rPr>
              <w:t xml:space="preserve">Presença de Vestígios Arqueológicos: </w:t>
            </w:r>
            <w:r>
              <w:t xml:space="preserve">SIM (   )        </w:t>
            </w:r>
            <w:r>
              <w:t xml:space="preserve">NÃO ( X )</w:t>
            </w:r>
          </w:p>
        </w:tc>
      </w:tr>
      <w:tr>
        <w:tc>
          <w:tcPr>
            <w:gridSpan w:val="2"/>
            <w:tcBorders>
              <w:top w:val="single" w:sz="2"/>
              <w:left w:val="single" w:sz="2"/>
              <w:bottom w:val="single" w:sz="2"/>
              <w:right w:val="single" w:sz="2"/>
            </w:tcBorders>
            <w:vAlign w:val="top"/>
          </w:tcPr>
          <w:p>
            <w:pPr>
              <w:spacing w:before="0" w:after="0"/>
            </w:pPr>
            <w:r>
              <w:rPr>
                <w:b/>
                <w:bCs/>
              </w:rPr>
              <w:t xml:space="preserve">Coleta de material: </w:t>
            </w:r>
            <w:r>
              <w:t xml:space="preserve">SIM (   )        </w:t>
            </w:r>
            <w:r>
              <w:t xml:space="preserve">NÃO ( X )</w:t>
            </w:r>
          </w:p>
        </w:tc>
      </w:tr>
      <w:tr>
        <w:tc>
          <w:tcPr>
            <w:tcBorders>
              <w:top w:val="single" w:sz="2"/>
              <w:left w:val="single" w:sz="2"/>
              <w:bottom w:val="single" w:sz="2"/>
              <w:right w:val="single" w:sz="2"/>
            </w:tcBorders>
            <w:vAlign w:val="top"/>
          </w:tcPr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8125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125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t xml:space="preserve">Fig.1. Vcf</w:t>
            </w:r>
          </w:p>
        </w:tc>
        <w:tc>
          <w:tcPr>
            <w:tcBorders>
              <w:top w:val="single" w:sz="2"/>
              <w:left w:val="single" w:sz="2"/>
              <w:bottom w:val="single" w:sz="2"/>
              <w:right w:val="single" w:sz="2"/>
            </w:tcBorders>
            <w:vAlign w:val="top"/>
          </w:tcPr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8125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125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t xml:space="preserve">Fig.2. Yff</w:t>
            </w:r>
          </w:p>
        </w:tc>
      </w:tr>
      <w:tr>
        <w:trPr>
          <w:trHeight w:val="2600"/>
        </w:trPr>
        <w:tc>
          <w:tcPr>
            <w:gridSpan w:val="2"/>
            <w:tcBorders>
              <w:top w:val="single" w:sz="2"/>
              <w:left w:val="single" w:sz="2"/>
              <w:bottom w:val="single" w:sz="2"/>
              <w:right w:val="single" w:sz="2"/>
            </w:tcBorders>
            <w:vAlign w:val="top"/>
          </w:tcPr>
          <w:p>
            <w:pPr>
              <w:spacing w:before="0" w:after="0"/>
            </w:pPr>
            <w:r>
              <w:rPr>
                <w:b/>
                <w:bCs/>
              </w:rPr>
              <w:t xml:space="preserve">Descrições e Observações sobre o trecho monitorado:</w:t>
            </w:r>
          </w:p>
          <w:p>
            <w:pPr>
              <w:spacing w:before="0" w:after="0"/>
            </w:pPr>
            <w:r>
              <w:t xml:space="preserve">Df Ddd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image" Target="media/-niuttig237b1n2gjjttk.png"/><Relationship Id="rId7" Type="http://schemas.openxmlformats.org/officeDocument/2006/relationships/image" Target="media/_e5tvqzqhzcxncwxmqfz_.png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2026-05-02T04:14:10.286Z</dcterms:created>
  <dcterms:modified xsi:type="dcterms:W3CDTF">2026-05-02T04:14:10.286Z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