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84F22F8" w14:textId="77777777" w:rsidR="007D664E" w:rsidRDefault="007D664E" w:rsidP="007D664E">
      <w:pPr>
        <w:spacing w:line="360" w:lineRule="auto"/>
        <w:jc w:val="center"/>
        <w:rPr>
          <w:rFonts w:ascii="Arial" w:hAnsi="Arial" w:cs="Arial"/>
          <w:b/>
          <w:bCs/>
        </w:rPr>
      </w:pPr>
      <w:r w:rsidRPr="007D664E">
        <w:rPr>
          <w:rFonts w:ascii="Arial" w:hAnsi="Arial" w:cs="Arial"/>
          <w:b/>
          <w:bCs/>
        </w:rPr>
        <w:t>Actividad 1 – Diagramas de Clases UML</w:t>
      </w:r>
    </w:p>
    <w:p w14:paraId="3CAD4BAA" w14:textId="77777777" w:rsidR="007D664E" w:rsidRPr="007D664E" w:rsidRDefault="007D664E" w:rsidP="007D664E">
      <w:pPr>
        <w:spacing w:line="360" w:lineRule="auto"/>
        <w:jc w:val="center"/>
        <w:rPr>
          <w:rFonts w:ascii="Arial" w:hAnsi="Arial" w:cs="Arial"/>
          <w:b/>
          <w:bCs/>
        </w:rPr>
      </w:pPr>
    </w:p>
    <w:p w14:paraId="6EFD760F" w14:textId="77777777" w:rsidR="007D664E" w:rsidRPr="007D664E" w:rsidRDefault="007D664E" w:rsidP="007D664E">
      <w:pPr>
        <w:spacing w:line="360" w:lineRule="auto"/>
        <w:jc w:val="center"/>
        <w:rPr>
          <w:rFonts w:ascii="Arial" w:hAnsi="Arial" w:cs="Arial"/>
        </w:rPr>
      </w:pPr>
      <w:r w:rsidRPr="007D664E">
        <w:rPr>
          <w:rFonts w:ascii="Arial" w:hAnsi="Arial" w:cs="Arial"/>
          <w:b/>
          <w:bCs/>
        </w:rPr>
        <w:t>Estudiante:</w:t>
      </w:r>
      <w:r w:rsidRPr="007D664E">
        <w:rPr>
          <w:rFonts w:ascii="Arial" w:hAnsi="Arial" w:cs="Arial"/>
        </w:rPr>
        <w:t xml:space="preserve"> Carlos Mario Castillo Meza</w:t>
      </w:r>
    </w:p>
    <w:p w14:paraId="0CA701DB" w14:textId="0324A999" w:rsidR="007D664E" w:rsidRPr="007D664E" w:rsidRDefault="007D664E" w:rsidP="007D664E">
      <w:pPr>
        <w:spacing w:line="360" w:lineRule="auto"/>
        <w:jc w:val="both"/>
        <w:rPr>
          <w:rFonts w:ascii="Arial" w:hAnsi="Arial" w:cs="Arial"/>
        </w:rPr>
      </w:pPr>
    </w:p>
    <w:p w14:paraId="7DFEF151" w14:textId="77777777" w:rsidR="007D664E" w:rsidRPr="007D664E" w:rsidRDefault="007D664E" w:rsidP="007D664E">
      <w:pPr>
        <w:spacing w:line="360" w:lineRule="auto"/>
        <w:jc w:val="both"/>
        <w:rPr>
          <w:rFonts w:ascii="Arial" w:hAnsi="Arial" w:cs="Arial"/>
          <w:b/>
          <w:bCs/>
        </w:rPr>
      </w:pPr>
      <w:r w:rsidRPr="007D664E">
        <w:rPr>
          <w:rFonts w:ascii="Arial" w:hAnsi="Arial" w:cs="Arial"/>
          <w:b/>
          <w:bCs/>
        </w:rPr>
        <w:t>Objetivo</w:t>
      </w:r>
    </w:p>
    <w:p w14:paraId="387CAA8F" w14:textId="77777777" w:rsidR="007D664E" w:rsidRPr="007D664E" w:rsidRDefault="007D664E" w:rsidP="007D664E">
      <w:pPr>
        <w:spacing w:line="360" w:lineRule="auto"/>
        <w:jc w:val="both"/>
        <w:rPr>
          <w:rFonts w:ascii="Arial" w:hAnsi="Arial" w:cs="Arial"/>
        </w:rPr>
      </w:pPr>
      <w:r w:rsidRPr="007D664E">
        <w:rPr>
          <w:rFonts w:ascii="Arial" w:hAnsi="Arial" w:cs="Arial"/>
        </w:rPr>
        <w:t>Representar mediante diagramas de clases UML la estructura de dos sistemas: un parqueadero y una feria empresarial, identificando sus clases, relaciones y responsabilidades antes de programarlos.</w:t>
      </w:r>
    </w:p>
    <w:p w14:paraId="21A80CCA" w14:textId="308B0037" w:rsidR="007D664E" w:rsidRPr="007D664E" w:rsidRDefault="007D664E" w:rsidP="007D664E">
      <w:pPr>
        <w:spacing w:line="360" w:lineRule="auto"/>
        <w:jc w:val="both"/>
        <w:rPr>
          <w:rFonts w:ascii="Arial" w:hAnsi="Arial" w:cs="Arial"/>
        </w:rPr>
      </w:pPr>
    </w:p>
    <w:p w14:paraId="46FF56E2" w14:textId="77777777" w:rsidR="007D664E" w:rsidRPr="007D664E" w:rsidRDefault="007D664E" w:rsidP="007D664E">
      <w:pPr>
        <w:spacing w:line="360" w:lineRule="auto"/>
        <w:jc w:val="both"/>
        <w:rPr>
          <w:rFonts w:ascii="Arial" w:hAnsi="Arial" w:cs="Arial"/>
          <w:b/>
          <w:bCs/>
        </w:rPr>
      </w:pPr>
      <w:r w:rsidRPr="007D664E">
        <w:rPr>
          <w:rFonts w:ascii="Arial" w:hAnsi="Arial" w:cs="Arial"/>
          <w:b/>
          <w:bCs/>
        </w:rPr>
        <w:t>Ejercicio 1: Sistema de Parqueadero</w:t>
      </w:r>
    </w:p>
    <w:p w14:paraId="4CB4EA1A" w14:textId="77777777" w:rsidR="007D664E" w:rsidRPr="007D664E" w:rsidRDefault="007D664E" w:rsidP="007D664E">
      <w:pPr>
        <w:spacing w:line="360" w:lineRule="auto"/>
        <w:jc w:val="both"/>
        <w:rPr>
          <w:rFonts w:ascii="Arial" w:hAnsi="Arial" w:cs="Arial"/>
          <w:b/>
          <w:bCs/>
        </w:rPr>
      </w:pPr>
      <w:r w:rsidRPr="007D664E">
        <w:rPr>
          <w:rFonts w:ascii="Arial" w:hAnsi="Arial" w:cs="Arial"/>
          <w:b/>
          <w:bCs/>
        </w:rPr>
        <w:t>Análisis del problema</w:t>
      </w:r>
    </w:p>
    <w:p w14:paraId="5385C4A8" w14:textId="77777777" w:rsidR="007D664E" w:rsidRPr="007D664E" w:rsidRDefault="007D664E" w:rsidP="007D664E">
      <w:pPr>
        <w:spacing w:line="360" w:lineRule="auto"/>
        <w:jc w:val="both"/>
        <w:rPr>
          <w:rFonts w:ascii="Arial" w:hAnsi="Arial" w:cs="Arial"/>
        </w:rPr>
      </w:pPr>
      <w:r w:rsidRPr="007D664E">
        <w:rPr>
          <w:rFonts w:ascii="Arial" w:hAnsi="Arial" w:cs="Arial"/>
        </w:rPr>
        <w:t>El parqueadero debe registrar vehículos que entran y salen.</w:t>
      </w:r>
      <w:r w:rsidRPr="007D664E">
        <w:rPr>
          <w:rFonts w:ascii="Arial" w:hAnsi="Arial" w:cs="Arial"/>
        </w:rPr>
        <w:br/>
        <w:t xml:space="preserve">Existen distintos tipos de </w:t>
      </w:r>
      <w:proofErr w:type="gramStart"/>
      <w:r w:rsidRPr="007D664E">
        <w:rPr>
          <w:rFonts w:ascii="Arial" w:hAnsi="Arial" w:cs="Arial"/>
        </w:rPr>
        <w:t>vehículos</w:t>
      </w:r>
      <w:proofErr w:type="gramEnd"/>
      <w:r w:rsidRPr="007D664E">
        <w:rPr>
          <w:rFonts w:ascii="Arial" w:hAnsi="Arial" w:cs="Arial"/>
        </w:rPr>
        <w:t xml:space="preserve"> pero todos comparten información básica: placa, marca y modelo.</w:t>
      </w:r>
      <w:r w:rsidRPr="007D664E">
        <w:rPr>
          <w:rFonts w:ascii="Arial" w:hAnsi="Arial" w:cs="Arial"/>
        </w:rPr>
        <w:br/>
        <w:t xml:space="preserve">Sin embargo, cada uno tiene características propias, por </w:t>
      </w:r>
      <w:proofErr w:type="gramStart"/>
      <w:r w:rsidRPr="007D664E">
        <w:rPr>
          <w:rFonts w:ascii="Arial" w:hAnsi="Arial" w:cs="Arial"/>
        </w:rPr>
        <w:t>ejemplo</w:t>
      </w:r>
      <w:proofErr w:type="gramEnd"/>
      <w:r w:rsidRPr="007D664E">
        <w:rPr>
          <w:rFonts w:ascii="Arial" w:hAnsi="Arial" w:cs="Arial"/>
        </w:rPr>
        <w:t xml:space="preserve"> el automóvil usa combustible, la moto tiene cilindraje y el camión capacidad de carga.</w:t>
      </w:r>
    </w:p>
    <w:p w14:paraId="4DD6395F" w14:textId="77777777" w:rsidR="007D664E" w:rsidRPr="007D664E" w:rsidRDefault="007D664E" w:rsidP="007D664E">
      <w:pPr>
        <w:spacing w:line="360" w:lineRule="auto"/>
        <w:jc w:val="both"/>
        <w:rPr>
          <w:rFonts w:ascii="Arial" w:hAnsi="Arial" w:cs="Arial"/>
        </w:rPr>
      </w:pPr>
      <w:r w:rsidRPr="007D664E">
        <w:rPr>
          <w:rFonts w:ascii="Arial" w:hAnsi="Arial" w:cs="Arial"/>
        </w:rPr>
        <w:t>Además, el parqueadero necesita calcular cuánto debe pagar cada vehículo dependiendo del tiempo que permanezca dentro.</w:t>
      </w:r>
    </w:p>
    <w:p w14:paraId="2E63D145" w14:textId="77777777" w:rsidR="007D664E" w:rsidRPr="007D664E" w:rsidRDefault="007D664E" w:rsidP="007D664E">
      <w:pPr>
        <w:spacing w:line="360" w:lineRule="auto"/>
        <w:jc w:val="both"/>
        <w:rPr>
          <w:rFonts w:ascii="Arial" w:hAnsi="Arial" w:cs="Arial"/>
        </w:rPr>
      </w:pPr>
      <w:r w:rsidRPr="007D664E">
        <w:rPr>
          <w:rFonts w:ascii="Arial" w:hAnsi="Arial" w:cs="Arial"/>
        </w:rPr>
        <w:t xml:space="preserve">Para manejar esto de forma organizada se decidió no calcular el tiempo directamente sobre el vehículo sino crear un registro de permanencia, representado por un </w:t>
      </w:r>
      <w:proofErr w:type="gramStart"/>
      <w:r w:rsidRPr="007D664E">
        <w:rPr>
          <w:rFonts w:ascii="Arial" w:hAnsi="Arial" w:cs="Arial"/>
        </w:rPr>
        <w:t>ticket</w:t>
      </w:r>
      <w:proofErr w:type="gramEnd"/>
      <w:r w:rsidRPr="007D664E">
        <w:rPr>
          <w:rFonts w:ascii="Arial" w:hAnsi="Arial" w:cs="Arial"/>
        </w:rPr>
        <w:t>.</w:t>
      </w:r>
    </w:p>
    <w:p w14:paraId="46602326" w14:textId="77777777" w:rsidR="007D664E" w:rsidRPr="007D664E" w:rsidRDefault="007D664E" w:rsidP="007D664E">
      <w:pPr>
        <w:spacing w:line="360" w:lineRule="auto"/>
        <w:jc w:val="both"/>
        <w:rPr>
          <w:rFonts w:ascii="Arial" w:hAnsi="Arial" w:cs="Arial"/>
        </w:rPr>
      </w:pPr>
      <w:r w:rsidRPr="007D664E">
        <w:rPr>
          <w:rFonts w:ascii="Arial" w:hAnsi="Arial" w:cs="Arial"/>
        </w:rPr>
        <w:pict w14:anchorId="344B7EAC">
          <v:rect id="_x0000_i1075" style="width:0;height:1.5pt" o:hralign="center" o:hrstd="t" o:hr="t" fillcolor="#a0a0a0" stroked="f"/>
        </w:pict>
      </w:r>
    </w:p>
    <w:p w14:paraId="713155E6" w14:textId="77777777" w:rsidR="007D664E" w:rsidRPr="007D664E" w:rsidRDefault="007D664E" w:rsidP="007D664E">
      <w:pPr>
        <w:spacing w:line="360" w:lineRule="auto"/>
        <w:jc w:val="both"/>
        <w:rPr>
          <w:rFonts w:ascii="Arial" w:hAnsi="Arial" w:cs="Arial"/>
          <w:b/>
          <w:bCs/>
        </w:rPr>
      </w:pPr>
      <w:r w:rsidRPr="007D664E">
        <w:rPr>
          <w:rFonts w:ascii="Arial" w:hAnsi="Arial" w:cs="Arial"/>
          <w:b/>
          <w:bCs/>
        </w:rPr>
        <w:t>Diseño del modelo</w:t>
      </w:r>
    </w:p>
    <w:p w14:paraId="0CB94461" w14:textId="77777777" w:rsidR="007D664E" w:rsidRPr="007D664E" w:rsidRDefault="007D664E" w:rsidP="007D664E">
      <w:pPr>
        <w:spacing w:line="360" w:lineRule="auto"/>
        <w:jc w:val="both"/>
        <w:rPr>
          <w:rFonts w:ascii="Arial" w:hAnsi="Arial" w:cs="Arial"/>
        </w:rPr>
      </w:pPr>
      <w:r w:rsidRPr="007D664E">
        <w:rPr>
          <w:rFonts w:ascii="Arial" w:hAnsi="Arial" w:cs="Arial"/>
        </w:rPr>
        <w:t xml:space="preserve">Se creó una clase base llamada </w:t>
      </w:r>
      <w:proofErr w:type="spellStart"/>
      <w:r w:rsidRPr="007D664E">
        <w:rPr>
          <w:rFonts w:ascii="Arial" w:hAnsi="Arial" w:cs="Arial"/>
          <w:b/>
          <w:bCs/>
        </w:rPr>
        <w:t>Vehiculo</w:t>
      </w:r>
      <w:proofErr w:type="spellEnd"/>
      <w:r w:rsidRPr="007D664E">
        <w:rPr>
          <w:rFonts w:ascii="Arial" w:hAnsi="Arial" w:cs="Arial"/>
        </w:rPr>
        <w:t xml:space="preserve"> que contiene los atributos comunes.</w:t>
      </w:r>
      <w:r w:rsidRPr="007D664E">
        <w:rPr>
          <w:rFonts w:ascii="Arial" w:hAnsi="Arial" w:cs="Arial"/>
        </w:rPr>
        <w:br/>
        <w:t>A partir de esta se derivan:</w:t>
      </w:r>
    </w:p>
    <w:p w14:paraId="3A80FF67" w14:textId="77777777" w:rsidR="007D664E" w:rsidRPr="007D664E" w:rsidRDefault="007D664E" w:rsidP="007D664E">
      <w:pPr>
        <w:numPr>
          <w:ilvl w:val="0"/>
          <w:numId w:val="1"/>
        </w:numPr>
        <w:spacing w:line="360" w:lineRule="auto"/>
        <w:jc w:val="both"/>
        <w:rPr>
          <w:rFonts w:ascii="Arial" w:hAnsi="Arial" w:cs="Arial"/>
        </w:rPr>
      </w:pPr>
      <w:proofErr w:type="spellStart"/>
      <w:r w:rsidRPr="007D664E">
        <w:rPr>
          <w:rFonts w:ascii="Arial" w:hAnsi="Arial" w:cs="Arial"/>
        </w:rPr>
        <w:lastRenderedPageBreak/>
        <w:t>Automovil</w:t>
      </w:r>
      <w:proofErr w:type="spellEnd"/>
    </w:p>
    <w:p w14:paraId="01D2D4CF" w14:textId="77777777" w:rsidR="007D664E" w:rsidRPr="007D664E" w:rsidRDefault="007D664E" w:rsidP="007D664E">
      <w:pPr>
        <w:numPr>
          <w:ilvl w:val="0"/>
          <w:numId w:val="1"/>
        </w:numPr>
        <w:spacing w:line="360" w:lineRule="auto"/>
        <w:jc w:val="both"/>
        <w:rPr>
          <w:rFonts w:ascii="Arial" w:hAnsi="Arial" w:cs="Arial"/>
        </w:rPr>
      </w:pPr>
      <w:r w:rsidRPr="007D664E">
        <w:rPr>
          <w:rFonts w:ascii="Arial" w:hAnsi="Arial" w:cs="Arial"/>
        </w:rPr>
        <w:t>Motocicleta</w:t>
      </w:r>
    </w:p>
    <w:p w14:paraId="103ABA21" w14:textId="77777777" w:rsidR="007D664E" w:rsidRPr="007D664E" w:rsidRDefault="007D664E" w:rsidP="007D664E">
      <w:pPr>
        <w:numPr>
          <w:ilvl w:val="0"/>
          <w:numId w:val="1"/>
        </w:numPr>
        <w:spacing w:line="360" w:lineRule="auto"/>
        <w:jc w:val="both"/>
        <w:rPr>
          <w:rFonts w:ascii="Arial" w:hAnsi="Arial" w:cs="Arial"/>
        </w:rPr>
      </w:pPr>
      <w:proofErr w:type="spellStart"/>
      <w:r w:rsidRPr="007D664E">
        <w:rPr>
          <w:rFonts w:ascii="Arial" w:hAnsi="Arial" w:cs="Arial"/>
        </w:rPr>
        <w:t>Camion</w:t>
      </w:r>
      <w:proofErr w:type="spellEnd"/>
    </w:p>
    <w:p w14:paraId="38034EEB" w14:textId="77777777" w:rsidR="007D664E" w:rsidRPr="007D664E" w:rsidRDefault="007D664E" w:rsidP="007D664E">
      <w:pPr>
        <w:spacing w:line="360" w:lineRule="auto"/>
        <w:jc w:val="both"/>
        <w:rPr>
          <w:rFonts w:ascii="Arial" w:hAnsi="Arial" w:cs="Arial"/>
        </w:rPr>
      </w:pPr>
      <w:r w:rsidRPr="007D664E">
        <w:rPr>
          <w:rFonts w:ascii="Arial" w:hAnsi="Arial" w:cs="Arial"/>
        </w:rPr>
        <w:t>Esto permite reutilizar los atributos sin repetirlos.</w:t>
      </w:r>
    </w:p>
    <w:p w14:paraId="71F7706C" w14:textId="77777777" w:rsidR="007D664E" w:rsidRPr="007D664E" w:rsidRDefault="007D664E" w:rsidP="007D664E">
      <w:pPr>
        <w:spacing w:line="360" w:lineRule="auto"/>
        <w:jc w:val="both"/>
        <w:rPr>
          <w:rFonts w:ascii="Arial" w:hAnsi="Arial" w:cs="Arial"/>
        </w:rPr>
      </w:pPr>
      <w:r w:rsidRPr="007D664E">
        <w:rPr>
          <w:rFonts w:ascii="Arial" w:hAnsi="Arial" w:cs="Arial"/>
        </w:rPr>
        <w:t xml:space="preserve">También se creó la clase </w:t>
      </w:r>
      <w:proofErr w:type="gramStart"/>
      <w:r w:rsidRPr="007D664E">
        <w:rPr>
          <w:rFonts w:ascii="Arial" w:hAnsi="Arial" w:cs="Arial"/>
          <w:b/>
          <w:bCs/>
        </w:rPr>
        <w:t>Ticket</w:t>
      </w:r>
      <w:proofErr w:type="gramEnd"/>
      <w:r w:rsidRPr="007D664E">
        <w:rPr>
          <w:rFonts w:ascii="Arial" w:hAnsi="Arial" w:cs="Arial"/>
        </w:rPr>
        <w:t>, que representa la estadía dentro del parqueadero.</w:t>
      </w:r>
      <w:r w:rsidRPr="007D664E">
        <w:rPr>
          <w:rFonts w:ascii="Arial" w:hAnsi="Arial" w:cs="Arial"/>
        </w:rPr>
        <w:br/>
        <w:t xml:space="preserve">El </w:t>
      </w:r>
      <w:proofErr w:type="gramStart"/>
      <w:r w:rsidRPr="007D664E">
        <w:rPr>
          <w:rFonts w:ascii="Arial" w:hAnsi="Arial" w:cs="Arial"/>
        </w:rPr>
        <w:t>ticket</w:t>
      </w:r>
      <w:proofErr w:type="gramEnd"/>
      <w:r w:rsidRPr="007D664E">
        <w:rPr>
          <w:rFonts w:ascii="Arial" w:hAnsi="Arial" w:cs="Arial"/>
        </w:rPr>
        <w:t xml:space="preserve"> guarda:</w:t>
      </w:r>
    </w:p>
    <w:p w14:paraId="3CA0E462" w14:textId="77777777" w:rsidR="007D664E" w:rsidRPr="007D664E" w:rsidRDefault="007D664E" w:rsidP="007D664E">
      <w:pPr>
        <w:numPr>
          <w:ilvl w:val="0"/>
          <w:numId w:val="2"/>
        </w:numPr>
        <w:spacing w:line="360" w:lineRule="auto"/>
        <w:jc w:val="both"/>
        <w:rPr>
          <w:rFonts w:ascii="Arial" w:hAnsi="Arial" w:cs="Arial"/>
        </w:rPr>
      </w:pPr>
      <w:r w:rsidRPr="007D664E">
        <w:rPr>
          <w:rFonts w:ascii="Arial" w:hAnsi="Arial" w:cs="Arial"/>
        </w:rPr>
        <w:t>hora de entrada</w:t>
      </w:r>
    </w:p>
    <w:p w14:paraId="036654E7" w14:textId="77777777" w:rsidR="007D664E" w:rsidRPr="007D664E" w:rsidRDefault="007D664E" w:rsidP="007D664E">
      <w:pPr>
        <w:numPr>
          <w:ilvl w:val="0"/>
          <w:numId w:val="2"/>
        </w:numPr>
        <w:spacing w:line="360" w:lineRule="auto"/>
        <w:jc w:val="both"/>
        <w:rPr>
          <w:rFonts w:ascii="Arial" w:hAnsi="Arial" w:cs="Arial"/>
        </w:rPr>
      </w:pPr>
      <w:r w:rsidRPr="007D664E">
        <w:rPr>
          <w:rFonts w:ascii="Arial" w:hAnsi="Arial" w:cs="Arial"/>
        </w:rPr>
        <w:t>hora de salida</w:t>
      </w:r>
    </w:p>
    <w:p w14:paraId="07D3D878" w14:textId="77777777" w:rsidR="007D664E" w:rsidRPr="007D664E" w:rsidRDefault="007D664E" w:rsidP="007D664E">
      <w:pPr>
        <w:numPr>
          <w:ilvl w:val="0"/>
          <w:numId w:val="2"/>
        </w:numPr>
        <w:spacing w:line="360" w:lineRule="auto"/>
        <w:jc w:val="both"/>
        <w:rPr>
          <w:rFonts w:ascii="Arial" w:hAnsi="Arial" w:cs="Arial"/>
        </w:rPr>
      </w:pPr>
      <w:r w:rsidRPr="007D664E">
        <w:rPr>
          <w:rFonts w:ascii="Arial" w:hAnsi="Arial" w:cs="Arial"/>
        </w:rPr>
        <w:t>valor pagado</w:t>
      </w:r>
    </w:p>
    <w:p w14:paraId="6524300F" w14:textId="77777777" w:rsidR="007D664E" w:rsidRPr="007D664E" w:rsidRDefault="007D664E" w:rsidP="007D664E">
      <w:pPr>
        <w:spacing w:line="360" w:lineRule="auto"/>
        <w:jc w:val="both"/>
        <w:rPr>
          <w:rFonts w:ascii="Arial" w:hAnsi="Arial" w:cs="Arial"/>
        </w:rPr>
      </w:pPr>
      <w:r w:rsidRPr="007D664E">
        <w:rPr>
          <w:rFonts w:ascii="Arial" w:hAnsi="Arial" w:cs="Arial"/>
        </w:rPr>
        <w:t xml:space="preserve">El parqueadero no controla vehículos directamente sino </w:t>
      </w:r>
      <w:proofErr w:type="gramStart"/>
      <w:r w:rsidRPr="007D664E">
        <w:rPr>
          <w:rFonts w:ascii="Arial" w:hAnsi="Arial" w:cs="Arial"/>
        </w:rPr>
        <w:t>tickets</w:t>
      </w:r>
      <w:proofErr w:type="gramEnd"/>
      <w:r w:rsidRPr="007D664E">
        <w:rPr>
          <w:rFonts w:ascii="Arial" w:hAnsi="Arial" w:cs="Arial"/>
        </w:rPr>
        <w:t xml:space="preserve"> activos, ya que en la vida real el cobro se basa en la permanencia registrada.</w:t>
      </w:r>
    </w:p>
    <w:p w14:paraId="38549FB1" w14:textId="77777777" w:rsidR="007D664E" w:rsidRPr="007D664E" w:rsidRDefault="007D664E" w:rsidP="007D664E">
      <w:pPr>
        <w:spacing w:line="360" w:lineRule="auto"/>
        <w:jc w:val="both"/>
        <w:rPr>
          <w:rFonts w:ascii="Arial" w:hAnsi="Arial" w:cs="Arial"/>
        </w:rPr>
      </w:pPr>
      <w:r w:rsidRPr="007D664E">
        <w:rPr>
          <w:rFonts w:ascii="Arial" w:hAnsi="Arial" w:cs="Arial"/>
        </w:rPr>
        <w:t xml:space="preserve">Finalmente, la clase </w:t>
      </w:r>
      <w:r w:rsidRPr="007D664E">
        <w:rPr>
          <w:rFonts w:ascii="Arial" w:hAnsi="Arial" w:cs="Arial"/>
          <w:b/>
          <w:bCs/>
        </w:rPr>
        <w:t>Parqueadero</w:t>
      </w:r>
      <w:r w:rsidRPr="007D664E">
        <w:rPr>
          <w:rFonts w:ascii="Arial" w:hAnsi="Arial" w:cs="Arial"/>
        </w:rPr>
        <w:t xml:space="preserve"> se encarga de:</w:t>
      </w:r>
    </w:p>
    <w:p w14:paraId="217F26E3" w14:textId="77777777" w:rsidR="007D664E" w:rsidRPr="007D664E" w:rsidRDefault="007D664E" w:rsidP="007D664E">
      <w:pPr>
        <w:numPr>
          <w:ilvl w:val="0"/>
          <w:numId w:val="3"/>
        </w:numPr>
        <w:spacing w:line="360" w:lineRule="auto"/>
        <w:jc w:val="both"/>
        <w:rPr>
          <w:rFonts w:ascii="Arial" w:hAnsi="Arial" w:cs="Arial"/>
        </w:rPr>
      </w:pPr>
      <w:r w:rsidRPr="007D664E">
        <w:rPr>
          <w:rFonts w:ascii="Arial" w:hAnsi="Arial" w:cs="Arial"/>
        </w:rPr>
        <w:t>registrar entrada</w:t>
      </w:r>
    </w:p>
    <w:p w14:paraId="2603A749" w14:textId="77777777" w:rsidR="007D664E" w:rsidRPr="007D664E" w:rsidRDefault="007D664E" w:rsidP="007D664E">
      <w:pPr>
        <w:numPr>
          <w:ilvl w:val="0"/>
          <w:numId w:val="3"/>
        </w:numPr>
        <w:spacing w:line="360" w:lineRule="auto"/>
        <w:jc w:val="both"/>
        <w:rPr>
          <w:rFonts w:ascii="Arial" w:hAnsi="Arial" w:cs="Arial"/>
        </w:rPr>
      </w:pPr>
      <w:r w:rsidRPr="007D664E">
        <w:rPr>
          <w:rFonts w:ascii="Arial" w:hAnsi="Arial" w:cs="Arial"/>
        </w:rPr>
        <w:t>registrar salida</w:t>
      </w:r>
    </w:p>
    <w:p w14:paraId="753566AB" w14:textId="77777777" w:rsidR="007D664E" w:rsidRPr="007D664E" w:rsidRDefault="007D664E" w:rsidP="007D664E">
      <w:pPr>
        <w:numPr>
          <w:ilvl w:val="0"/>
          <w:numId w:val="3"/>
        </w:numPr>
        <w:spacing w:line="360" w:lineRule="auto"/>
        <w:jc w:val="both"/>
        <w:rPr>
          <w:rFonts w:ascii="Arial" w:hAnsi="Arial" w:cs="Arial"/>
        </w:rPr>
      </w:pPr>
      <w:r w:rsidRPr="007D664E">
        <w:rPr>
          <w:rFonts w:ascii="Arial" w:hAnsi="Arial" w:cs="Arial"/>
        </w:rPr>
        <w:t>calcular el cobro</w:t>
      </w:r>
    </w:p>
    <w:p w14:paraId="1CB0B572" w14:textId="77777777" w:rsidR="007D664E" w:rsidRPr="007D664E" w:rsidRDefault="007D664E" w:rsidP="007D664E">
      <w:pPr>
        <w:spacing w:line="360" w:lineRule="auto"/>
        <w:jc w:val="both"/>
        <w:rPr>
          <w:rFonts w:ascii="Arial" w:hAnsi="Arial" w:cs="Arial"/>
        </w:rPr>
      </w:pPr>
      <w:r w:rsidRPr="007D664E">
        <w:rPr>
          <w:rFonts w:ascii="Arial" w:hAnsi="Arial" w:cs="Arial"/>
        </w:rPr>
        <w:pict w14:anchorId="4F474A00">
          <v:rect id="_x0000_i1076" style="width:0;height:1.5pt" o:hralign="center" o:hrstd="t" o:hr="t" fillcolor="#a0a0a0" stroked="f"/>
        </w:pict>
      </w:r>
    </w:p>
    <w:p w14:paraId="422D8BB0" w14:textId="77777777" w:rsidR="007D664E" w:rsidRPr="007D664E" w:rsidRDefault="007D664E" w:rsidP="007D664E">
      <w:pPr>
        <w:spacing w:line="360" w:lineRule="auto"/>
        <w:jc w:val="both"/>
        <w:rPr>
          <w:rFonts w:ascii="Arial" w:hAnsi="Arial" w:cs="Arial"/>
          <w:b/>
          <w:bCs/>
        </w:rPr>
      </w:pPr>
      <w:r w:rsidRPr="007D664E">
        <w:rPr>
          <w:rFonts w:ascii="Arial" w:hAnsi="Arial" w:cs="Arial"/>
          <w:b/>
          <w:bCs/>
        </w:rPr>
        <w:t>Explicación del diagrama</w:t>
      </w:r>
    </w:p>
    <w:p w14:paraId="6854BE65" w14:textId="77777777" w:rsidR="007D664E" w:rsidRPr="007D664E" w:rsidRDefault="007D664E" w:rsidP="007D664E">
      <w:pPr>
        <w:spacing w:line="360" w:lineRule="auto"/>
        <w:jc w:val="both"/>
        <w:rPr>
          <w:rFonts w:ascii="Arial" w:hAnsi="Arial" w:cs="Arial"/>
        </w:rPr>
      </w:pPr>
      <w:r w:rsidRPr="007D664E">
        <w:rPr>
          <w:rFonts w:ascii="Arial" w:hAnsi="Arial" w:cs="Arial"/>
        </w:rPr>
        <w:t>La relación de herencia indica que un automóvil, motocicleta o camión son tipos de vehículo.</w:t>
      </w:r>
      <w:r w:rsidRPr="007D664E">
        <w:rPr>
          <w:rFonts w:ascii="Arial" w:hAnsi="Arial" w:cs="Arial"/>
        </w:rPr>
        <w:br/>
        <w:t xml:space="preserve">La relación entre vehículo y </w:t>
      </w:r>
      <w:proofErr w:type="gramStart"/>
      <w:r w:rsidRPr="007D664E">
        <w:rPr>
          <w:rFonts w:ascii="Arial" w:hAnsi="Arial" w:cs="Arial"/>
        </w:rPr>
        <w:t>ticket</w:t>
      </w:r>
      <w:proofErr w:type="gramEnd"/>
      <w:r w:rsidRPr="007D664E">
        <w:rPr>
          <w:rFonts w:ascii="Arial" w:hAnsi="Arial" w:cs="Arial"/>
        </w:rPr>
        <w:t xml:space="preserve"> representa que cada ingreso genera un registro de permanencia.</w:t>
      </w:r>
      <w:r w:rsidRPr="007D664E">
        <w:rPr>
          <w:rFonts w:ascii="Arial" w:hAnsi="Arial" w:cs="Arial"/>
        </w:rPr>
        <w:br/>
        <w:t xml:space="preserve">El parqueadero administra los </w:t>
      </w:r>
      <w:proofErr w:type="gramStart"/>
      <w:r w:rsidRPr="007D664E">
        <w:rPr>
          <w:rFonts w:ascii="Arial" w:hAnsi="Arial" w:cs="Arial"/>
        </w:rPr>
        <w:t>tickets</w:t>
      </w:r>
      <w:proofErr w:type="gramEnd"/>
      <w:r w:rsidRPr="007D664E">
        <w:rPr>
          <w:rFonts w:ascii="Arial" w:hAnsi="Arial" w:cs="Arial"/>
        </w:rPr>
        <w:t xml:space="preserve"> porque es quien controla el sistema.</w:t>
      </w:r>
    </w:p>
    <w:p w14:paraId="16191245" w14:textId="77777777" w:rsidR="007D664E" w:rsidRDefault="007D664E" w:rsidP="007D664E">
      <w:pPr>
        <w:spacing w:line="360" w:lineRule="auto"/>
        <w:jc w:val="both"/>
        <w:rPr>
          <w:rFonts w:ascii="Arial" w:hAnsi="Arial" w:cs="Arial"/>
          <w:b/>
          <w:bCs/>
        </w:rPr>
      </w:pPr>
      <w:r w:rsidRPr="007D664E">
        <w:rPr>
          <w:rFonts w:ascii="Arial" w:hAnsi="Arial" w:cs="Arial"/>
          <w:b/>
          <w:bCs/>
        </w:rPr>
        <w:t>Diagrama</w:t>
      </w:r>
    </w:p>
    <w:p w14:paraId="377A4832" w14:textId="2F46DC0B" w:rsidR="007D664E" w:rsidRPr="007D664E" w:rsidRDefault="007D664E" w:rsidP="007D664E">
      <w:pPr>
        <w:spacing w:line="360" w:lineRule="auto"/>
        <w:jc w:val="both"/>
        <w:rPr>
          <w:rFonts w:ascii="Arial" w:hAnsi="Arial" w:cs="Arial"/>
          <w:b/>
          <w:bCs/>
        </w:rPr>
      </w:pPr>
      <w:r>
        <w:rPr>
          <w:noProof/>
        </w:rPr>
        <w:lastRenderedPageBreak/>
        <w:drawing>
          <wp:inline distT="0" distB="0" distL="0" distR="0" wp14:anchorId="3217B9DF" wp14:editId="533AE178">
            <wp:extent cx="5612130" cy="2485390"/>
            <wp:effectExtent l="0" t="0" r="7620" b="0"/>
            <wp:docPr id="1994051113" name="Imagen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0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12130" cy="24853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790CEB2" w14:textId="611EB9F2" w:rsidR="007D664E" w:rsidRPr="007D664E" w:rsidRDefault="007D664E" w:rsidP="007D664E">
      <w:pPr>
        <w:spacing w:line="360" w:lineRule="auto"/>
        <w:jc w:val="both"/>
        <w:rPr>
          <w:rFonts w:ascii="Arial" w:hAnsi="Arial" w:cs="Arial"/>
        </w:rPr>
      </w:pPr>
    </w:p>
    <w:p w14:paraId="795652D6" w14:textId="77777777" w:rsidR="007D664E" w:rsidRPr="007D664E" w:rsidRDefault="007D664E" w:rsidP="007D664E">
      <w:pPr>
        <w:spacing w:line="360" w:lineRule="auto"/>
        <w:jc w:val="both"/>
        <w:rPr>
          <w:rFonts w:ascii="Arial" w:hAnsi="Arial" w:cs="Arial"/>
          <w:b/>
          <w:bCs/>
        </w:rPr>
      </w:pPr>
      <w:r w:rsidRPr="007D664E">
        <w:rPr>
          <w:rFonts w:ascii="Arial" w:hAnsi="Arial" w:cs="Arial"/>
          <w:b/>
          <w:bCs/>
        </w:rPr>
        <w:t>Ejercicio 2: Sistema de Feria Empresarial</w:t>
      </w:r>
    </w:p>
    <w:p w14:paraId="7FB4C337" w14:textId="77777777" w:rsidR="007D664E" w:rsidRPr="007D664E" w:rsidRDefault="007D664E" w:rsidP="007D664E">
      <w:pPr>
        <w:spacing w:line="360" w:lineRule="auto"/>
        <w:jc w:val="both"/>
        <w:rPr>
          <w:rFonts w:ascii="Arial" w:hAnsi="Arial" w:cs="Arial"/>
          <w:b/>
          <w:bCs/>
        </w:rPr>
      </w:pPr>
      <w:r w:rsidRPr="007D664E">
        <w:rPr>
          <w:rFonts w:ascii="Arial" w:hAnsi="Arial" w:cs="Arial"/>
          <w:b/>
          <w:bCs/>
        </w:rPr>
        <w:t>Análisis del problema</w:t>
      </w:r>
    </w:p>
    <w:p w14:paraId="54B20F56" w14:textId="77777777" w:rsidR="007D664E" w:rsidRPr="007D664E" w:rsidRDefault="007D664E" w:rsidP="007D664E">
      <w:pPr>
        <w:spacing w:line="360" w:lineRule="auto"/>
        <w:jc w:val="both"/>
        <w:rPr>
          <w:rFonts w:ascii="Arial" w:hAnsi="Arial" w:cs="Arial"/>
        </w:rPr>
      </w:pPr>
      <w:r w:rsidRPr="007D664E">
        <w:rPr>
          <w:rFonts w:ascii="Arial" w:hAnsi="Arial" w:cs="Arial"/>
        </w:rPr>
        <w:t>La feria empresarial es un evento donde participan empresas mostrando sus productos en stands.</w:t>
      </w:r>
      <w:r w:rsidRPr="007D664E">
        <w:rPr>
          <w:rFonts w:ascii="Arial" w:hAnsi="Arial" w:cs="Arial"/>
        </w:rPr>
        <w:br/>
        <w:t>Los visitantes recorren los stands y pueden dejar comentarios.</w:t>
      </w:r>
    </w:p>
    <w:p w14:paraId="4E0347E8" w14:textId="77777777" w:rsidR="007D664E" w:rsidRPr="007D664E" w:rsidRDefault="007D664E" w:rsidP="007D664E">
      <w:pPr>
        <w:spacing w:line="360" w:lineRule="auto"/>
        <w:jc w:val="both"/>
        <w:rPr>
          <w:rFonts w:ascii="Arial" w:hAnsi="Arial" w:cs="Arial"/>
        </w:rPr>
      </w:pPr>
      <w:r w:rsidRPr="007D664E">
        <w:rPr>
          <w:rFonts w:ascii="Arial" w:hAnsi="Arial" w:cs="Arial"/>
        </w:rPr>
        <w:t>No todos los visitantes necesariamente comentan, pero igual interactúan con los stands, por lo que es útil registrar las visitas.</w:t>
      </w:r>
    </w:p>
    <w:p w14:paraId="6EEA7E2C" w14:textId="77777777" w:rsidR="007D664E" w:rsidRPr="007D664E" w:rsidRDefault="007D664E" w:rsidP="007D664E">
      <w:pPr>
        <w:spacing w:line="360" w:lineRule="auto"/>
        <w:jc w:val="both"/>
        <w:rPr>
          <w:rFonts w:ascii="Arial" w:hAnsi="Arial" w:cs="Arial"/>
        </w:rPr>
      </w:pPr>
      <w:r w:rsidRPr="007D664E">
        <w:rPr>
          <w:rFonts w:ascii="Arial" w:hAnsi="Arial" w:cs="Arial"/>
        </w:rPr>
        <w:pict w14:anchorId="6E63D05E">
          <v:rect id="_x0000_i1078" style="width:0;height:1.5pt" o:hralign="center" o:hrstd="t" o:hr="t" fillcolor="#a0a0a0" stroked="f"/>
        </w:pict>
      </w:r>
    </w:p>
    <w:p w14:paraId="34F75798" w14:textId="77777777" w:rsidR="007D664E" w:rsidRPr="007D664E" w:rsidRDefault="007D664E" w:rsidP="007D664E">
      <w:pPr>
        <w:spacing w:line="360" w:lineRule="auto"/>
        <w:jc w:val="both"/>
        <w:rPr>
          <w:rFonts w:ascii="Arial" w:hAnsi="Arial" w:cs="Arial"/>
          <w:b/>
          <w:bCs/>
        </w:rPr>
      </w:pPr>
      <w:r w:rsidRPr="007D664E">
        <w:rPr>
          <w:rFonts w:ascii="Arial" w:hAnsi="Arial" w:cs="Arial"/>
          <w:b/>
          <w:bCs/>
        </w:rPr>
        <w:t>Diseño del modelo</w:t>
      </w:r>
    </w:p>
    <w:p w14:paraId="0FE83491" w14:textId="77777777" w:rsidR="007D664E" w:rsidRPr="007D664E" w:rsidRDefault="007D664E" w:rsidP="007D664E">
      <w:pPr>
        <w:spacing w:line="360" w:lineRule="auto"/>
        <w:jc w:val="both"/>
        <w:rPr>
          <w:rFonts w:ascii="Arial" w:hAnsi="Arial" w:cs="Arial"/>
        </w:rPr>
      </w:pPr>
      <w:r w:rsidRPr="007D664E">
        <w:rPr>
          <w:rFonts w:ascii="Arial" w:hAnsi="Arial" w:cs="Arial"/>
        </w:rPr>
        <w:t>Se definieron las siguientes clases:</w:t>
      </w:r>
    </w:p>
    <w:p w14:paraId="5A356A0D" w14:textId="77777777" w:rsidR="007D664E" w:rsidRPr="007D664E" w:rsidRDefault="007D664E" w:rsidP="007D664E">
      <w:pPr>
        <w:spacing w:line="360" w:lineRule="auto"/>
        <w:jc w:val="both"/>
        <w:rPr>
          <w:rFonts w:ascii="Arial" w:hAnsi="Arial" w:cs="Arial"/>
        </w:rPr>
      </w:pPr>
      <w:r w:rsidRPr="007D664E">
        <w:rPr>
          <w:rFonts w:ascii="Arial" w:hAnsi="Arial" w:cs="Arial"/>
          <w:b/>
          <w:bCs/>
        </w:rPr>
        <w:t>Empresa</w:t>
      </w:r>
      <w:r w:rsidRPr="007D664E">
        <w:rPr>
          <w:rFonts w:ascii="Arial" w:hAnsi="Arial" w:cs="Arial"/>
        </w:rPr>
        <w:br/>
        <w:t>Representa la organización participante y contiene nombre, sector y correo.</w:t>
      </w:r>
    </w:p>
    <w:p w14:paraId="4E326A96" w14:textId="77777777" w:rsidR="007D664E" w:rsidRPr="007D664E" w:rsidRDefault="007D664E" w:rsidP="007D664E">
      <w:pPr>
        <w:spacing w:line="360" w:lineRule="auto"/>
        <w:jc w:val="both"/>
        <w:rPr>
          <w:rFonts w:ascii="Arial" w:hAnsi="Arial" w:cs="Arial"/>
        </w:rPr>
      </w:pPr>
      <w:r w:rsidRPr="007D664E">
        <w:rPr>
          <w:rFonts w:ascii="Arial" w:hAnsi="Arial" w:cs="Arial"/>
          <w:b/>
          <w:bCs/>
        </w:rPr>
        <w:t>Stand</w:t>
      </w:r>
      <w:r w:rsidRPr="007D664E">
        <w:rPr>
          <w:rFonts w:ascii="Arial" w:hAnsi="Arial" w:cs="Arial"/>
        </w:rPr>
        <w:br/>
        <w:t>Es el espacio físico asignado a una empresa dentro de la feria.</w:t>
      </w:r>
    </w:p>
    <w:p w14:paraId="7F2FCB9D" w14:textId="77777777" w:rsidR="007D664E" w:rsidRPr="007D664E" w:rsidRDefault="007D664E" w:rsidP="007D664E">
      <w:pPr>
        <w:spacing w:line="360" w:lineRule="auto"/>
        <w:jc w:val="both"/>
        <w:rPr>
          <w:rFonts w:ascii="Arial" w:hAnsi="Arial" w:cs="Arial"/>
        </w:rPr>
      </w:pPr>
      <w:r w:rsidRPr="007D664E">
        <w:rPr>
          <w:rFonts w:ascii="Arial" w:hAnsi="Arial" w:cs="Arial"/>
          <w:b/>
          <w:bCs/>
        </w:rPr>
        <w:t>Visitante</w:t>
      </w:r>
      <w:r w:rsidRPr="007D664E">
        <w:rPr>
          <w:rFonts w:ascii="Arial" w:hAnsi="Arial" w:cs="Arial"/>
        </w:rPr>
        <w:br/>
        <w:t>Persona que asiste al evento.</w:t>
      </w:r>
    </w:p>
    <w:p w14:paraId="67A33F0B" w14:textId="77777777" w:rsidR="007D664E" w:rsidRPr="007D664E" w:rsidRDefault="007D664E" w:rsidP="007D664E">
      <w:pPr>
        <w:spacing w:line="360" w:lineRule="auto"/>
        <w:jc w:val="both"/>
        <w:rPr>
          <w:rFonts w:ascii="Arial" w:hAnsi="Arial" w:cs="Arial"/>
        </w:rPr>
      </w:pPr>
      <w:r w:rsidRPr="007D664E">
        <w:rPr>
          <w:rFonts w:ascii="Arial" w:hAnsi="Arial" w:cs="Arial"/>
          <w:b/>
          <w:bCs/>
        </w:rPr>
        <w:lastRenderedPageBreak/>
        <w:t>Comentario</w:t>
      </w:r>
      <w:r w:rsidRPr="007D664E">
        <w:rPr>
          <w:rFonts w:ascii="Arial" w:hAnsi="Arial" w:cs="Arial"/>
        </w:rPr>
        <w:br/>
        <w:t>Opinión que deja un visitante sobre un stand, incluyendo fecha, calificación y texto.</w:t>
      </w:r>
    </w:p>
    <w:p w14:paraId="7CB67052" w14:textId="77777777" w:rsidR="007D664E" w:rsidRPr="007D664E" w:rsidRDefault="007D664E" w:rsidP="007D664E">
      <w:pPr>
        <w:spacing w:line="360" w:lineRule="auto"/>
        <w:jc w:val="both"/>
        <w:rPr>
          <w:rFonts w:ascii="Arial" w:hAnsi="Arial" w:cs="Arial"/>
        </w:rPr>
      </w:pPr>
      <w:r w:rsidRPr="007D664E">
        <w:rPr>
          <w:rFonts w:ascii="Arial" w:hAnsi="Arial" w:cs="Arial"/>
          <w:b/>
          <w:bCs/>
        </w:rPr>
        <w:t>Visita</w:t>
      </w:r>
      <w:r w:rsidRPr="007D664E">
        <w:rPr>
          <w:rFonts w:ascii="Arial" w:hAnsi="Arial" w:cs="Arial"/>
        </w:rPr>
        <w:br/>
        <w:t xml:space="preserve">Se agregó para registrar cuando un visitante pasa por un </w:t>
      </w:r>
      <w:proofErr w:type="gramStart"/>
      <w:r w:rsidRPr="007D664E">
        <w:rPr>
          <w:rFonts w:ascii="Arial" w:hAnsi="Arial" w:cs="Arial"/>
        </w:rPr>
        <w:t>stand</w:t>
      </w:r>
      <w:proofErr w:type="gramEnd"/>
      <w:r w:rsidRPr="007D664E">
        <w:rPr>
          <w:rFonts w:ascii="Arial" w:hAnsi="Arial" w:cs="Arial"/>
        </w:rPr>
        <w:t xml:space="preserve"> aunque no deje comentario.</w:t>
      </w:r>
      <w:r w:rsidRPr="007D664E">
        <w:rPr>
          <w:rFonts w:ascii="Arial" w:hAnsi="Arial" w:cs="Arial"/>
        </w:rPr>
        <w:br/>
        <w:t>Esto permitiría saber qué stands son más populares.</w:t>
      </w:r>
    </w:p>
    <w:p w14:paraId="7DFFE622" w14:textId="6D1531A7" w:rsidR="007D664E" w:rsidRPr="007D664E" w:rsidRDefault="007D664E" w:rsidP="007D664E">
      <w:pPr>
        <w:spacing w:line="360" w:lineRule="auto"/>
        <w:jc w:val="both"/>
        <w:rPr>
          <w:rFonts w:ascii="Arial" w:hAnsi="Arial" w:cs="Arial"/>
        </w:rPr>
      </w:pPr>
      <w:r w:rsidRPr="007D664E">
        <w:rPr>
          <w:rFonts w:ascii="Arial" w:hAnsi="Arial" w:cs="Arial"/>
          <w:b/>
          <w:bCs/>
        </w:rPr>
        <w:t>Feria Empresarial</w:t>
      </w:r>
      <w:r w:rsidRPr="007D664E">
        <w:rPr>
          <w:rFonts w:ascii="Arial" w:hAnsi="Arial" w:cs="Arial"/>
        </w:rPr>
        <w:br/>
        <w:t>Clase principal que administra el sistema.</w:t>
      </w:r>
      <w:r w:rsidRPr="007D664E">
        <w:rPr>
          <w:rFonts w:ascii="Arial" w:hAnsi="Arial" w:cs="Arial"/>
        </w:rPr>
        <w:br/>
        <w:t>Permite registrar empresas, visitantes y stands, además de controlar las interacciones.</w:t>
      </w:r>
    </w:p>
    <w:p w14:paraId="5D2C995D" w14:textId="77777777" w:rsidR="007D664E" w:rsidRPr="007D664E" w:rsidRDefault="007D664E" w:rsidP="007D664E">
      <w:pPr>
        <w:spacing w:line="360" w:lineRule="auto"/>
        <w:jc w:val="both"/>
        <w:rPr>
          <w:rFonts w:ascii="Arial" w:hAnsi="Arial" w:cs="Arial"/>
        </w:rPr>
      </w:pPr>
      <w:r w:rsidRPr="007D664E">
        <w:rPr>
          <w:rFonts w:ascii="Arial" w:hAnsi="Arial" w:cs="Arial"/>
        </w:rPr>
        <w:pict w14:anchorId="063DA6A8">
          <v:rect id="_x0000_i1079" style="width:0;height:1.5pt" o:hralign="center" o:hrstd="t" o:hr="t" fillcolor="#a0a0a0" stroked="f"/>
        </w:pict>
      </w:r>
    </w:p>
    <w:p w14:paraId="13047E19" w14:textId="77777777" w:rsidR="007D664E" w:rsidRPr="007D664E" w:rsidRDefault="007D664E" w:rsidP="007D664E">
      <w:pPr>
        <w:spacing w:line="360" w:lineRule="auto"/>
        <w:jc w:val="both"/>
        <w:rPr>
          <w:rFonts w:ascii="Arial" w:hAnsi="Arial" w:cs="Arial"/>
          <w:b/>
          <w:bCs/>
        </w:rPr>
      </w:pPr>
      <w:r w:rsidRPr="007D664E">
        <w:rPr>
          <w:rFonts w:ascii="Arial" w:hAnsi="Arial" w:cs="Arial"/>
          <w:b/>
          <w:bCs/>
        </w:rPr>
        <w:t>Explicación del diagrama</w:t>
      </w:r>
    </w:p>
    <w:p w14:paraId="2E663B7B" w14:textId="38B8757B" w:rsidR="007D664E" w:rsidRPr="007D664E" w:rsidRDefault="007D664E" w:rsidP="007D664E">
      <w:pPr>
        <w:spacing w:line="360" w:lineRule="auto"/>
        <w:jc w:val="both"/>
        <w:rPr>
          <w:rFonts w:ascii="Arial" w:hAnsi="Arial" w:cs="Arial"/>
        </w:rPr>
      </w:pPr>
      <w:r w:rsidRPr="007D664E">
        <w:rPr>
          <w:rFonts w:ascii="Arial" w:hAnsi="Arial" w:cs="Arial"/>
        </w:rPr>
        <w:t>Una empresa puede tener varios stands.</w:t>
      </w:r>
      <w:r w:rsidRPr="007D664E">
        <w:rPr>
          <w:rFonts w:ascii="Arial" w:hAnsi="Arial" w:cs="Arial"/>
        </w:rPr>
        <w:br/>
        <w:t>Un visitante puede comentar sobre varios stands.</w:t>
      </w:r>
      <w:r w:rsidRPr="007D664E">
        <w:rPr>
          <w:rFonts w:ascii="Arial" w:hAnsi="Arial" w:cs="Arial"/>
        </w:rPr>
        <w:br/>
        <w:t>Las visitas conectan visitantes con stands incluso sin comentario.</w:t>
      </w:r>
      <w:r w:rsidRPr="007D664E">
        <w:rPr>
          <w:rFonts w:ascii="Arial" w:hAnsi="Arial" w:cs="Arial"/>
        </w:rPr>
        <w:br/>
        <w:t xml:space="preserve">La clase </w:t>
      </w:r>
      <w:r w:rsidRPr="007D664E">
        <w:rPr>
          <w:rFonts w:ascii="Arial" w:hAnsi="Arial" w:cs="Arial"/>
        </w:rPr>
        <w:t>Feria Empresarial</w:t>
      </w:r>
      <w:r w:rsidRPr="007D664E">
        <w:rPr>
          <w:rFonts w:ascii="Arial" w:hAnsi="Arial" w:cs="Arial"/>
        </w:rPr>
        <w:t xml:space="preserve"> centraliza toda la información del sistema.</w:t>
      </w:r>
    </w:p>
    <w:p w14:paraId="2304B294" w14:textId="77777777" w:rsidR="007D664E" w:rsidRDefault="007D664E" w:rsidP="007D664E">
      <w:pPr>
        <w:spacing w:line="360" w:lineRule="auto"/>
        <w:jc w:val="both"/>
        <w:rPr>
          <w:rFonts w:ascii="Arial" w:hAnsi="Arial" w:cs="Arial"/>
          <w:b/>
          <w:bCs/>
        </w:rPr>
      </w:pPr>
      <w:r w:rsidRPr="007D664E">
        <w:rPr>
          <w:rFonts w:ascii="Arial" w:hAnsi="Arial" w:cs="Arial"/>
          <w:b/>
          <w:bCs/>
        </w:rPr>
        <w:t>Diagrama</w:t>
      </w:r>
    </w:p>
    <w:p w14:paraId="160B65B8" w14:textId="304EA2D1" w:rsidR="007D664E" w:rsidRPr="007D664E" w:rsidRDefault="007D664E" w:rsidP="007D664E">
      <w:pPr>
        <w:spacing w:line="360" w:lineRule="auto"/>
        <w:jc w:val="both"/>
        <w:rPr>
          <w:rFonts w:ascii="Arial" w:hAnsi="Arial" w:cs="Arial"/>
          <w:b/>
          <w:bCs/>
        </w:rPr>
      </w:pPr>
      <w:r>
        <w:rPr>
          <w:noProof/>
        </w:rPr>
        <w:lastRenderedPageBreak/>
        <w:drawing>
          <wp:inline distT="0" distB="0" distL="0" distR="0" wp14:anchorId="2C61D4E7" wp14:editId="04BD3334">
            <wp:extent cx="2870015" cy="5332730"/>
            <wp:effectExtent l="0" t="0" r="6985" b="1270"/>
            <wp:docPr id="315939854" name="Imagen 2" descr="Diagrama&#10;&#10;El contenido generado por IA puede ser incorrecto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15939854" name="Imagen 2" descr="Diagrama&#10;&#10;El contenido generado por IA puede ser incorrecto.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882038" cy="53550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B4D86E5" w14:textId="5F3C9AB0" w:rsidR="007D664E" w:rsidRPr="007D664E" w:rsidRDefault="007D664E" w:rsidP="007D664E">
      <w:pPr>
        <w:spacing w:line="360" w:lineRule="auto"/>
        <w:jc w:val="both"/>
        <w:rPr>
          <w:rFonts w:ascii="Arial" w:hAnsi="Arial" w:cs="Arial"/>
          <w:b/>
          <w:bCs/>
        </w:rPr>
      </w:pPr>
      <w:r w:rsidRPr="007D664E">
        <w:rPr>
          <w:rFonts w:ascii="Arial" w:hAnsi="Arial" w:cs="Arial"/>
          <w:b/>
          <w:bCs/>
        </w:rPr>
        <w:t>Conclusión</w:t>
      </w:r>
      <w:r>
        <w:rPr>
          <w:rFonts w:ascii="Arial" w:hAnsi="Arial" w:cs="Arial"/>
          <w:b/>
          <w:bCs/>
        </w:rPr>
        <w:t xml:space="preserve"> </w:t>
      </w:r>
      <w:r w:rsidRPr="007D664E">
        <w:rPr>
          <w:rFonts w:ascii="Arial" w:hAnsi="Arial" w:cs="Arial"/>
        </w:rPr>
        <w:t>El uso de UML permite entender la estructura del sistema antes de programar.</w:t>
      </w:r>
      <w:r w:rsidRPr="007D664E">
        <w:rPr>
          <w:rFonts w:ascii="Arial" w:hAnsi="Arial" w:cs="Arial"/>
        </w:rPr>
        <w:br/>
        <w:t>La herencia facilita reutilizar atributos comunes y las clases intermedias permiten representar situaciones reales del sistema.</w:t>
      </w:r>
      <w:r w:rsidRPr="007D664E">
        <w:rPr>
          <w:rFonts w:ascii="Arial" w:hAnsi="Arial" w:cs="Arial"/>
        </w:rPr>
        <w:br/>
        <w:t xml:space="preserve">El modelo obtenido facilita futuras ampliaciones sin modificar toda la </w:t>
      </w:r>
      <w:proofErr w:type="spellStart"/>
      <w:r w:rsidRPr="007D664E">
        <w:rPr>
          <w:rFonts w:ascii="Arial" w:hAnsi="Arial" w:cs="Arial"/>
        </w:rPr>
        <w:t>estructur</w:t>
      </w:r>
      <w:proofErr w:type="spellEnd"/>
    </w:p>
    <w:p w14:paraId="7CD4B455" w14:textId="77777777" w:rsidR="00DC7684" w:rsidRPr="007D664E" w:rsidRDefault="00DC7684" w:rsidP="007D664E">
      <w:pPr>
        <w:spacing w:line="360" w:lineRule="auto"/>
        <w:jc w:val="both"/>
        <w:rPr>
          <w:rFonts w:ascii="Arial" w:hAnsi="Arial" w:cs="Arial"/>
        </w:rPr>
      </w:pPr>
    </w:p>
    <w:sectPr w:rsidR="00DC7684" w:rsidRPr="007D664E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E67535F"/>
    <w:multiLevelType w:val="multilevel"/>
    <w:tmpl w:val="63785FD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41690D08"/>
    <w:multiLevelType w:val="multilevel"/>
    <w:tmpl w:val="393E6FE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561A5996"/>
    <w:multiLevelType w:val="multilevel"/>
    <w:tmpl w:val="1584CFD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146947294">
    <w:abstractNumId w:val="1"/>
  </w:num>
  <w:num w:numId="2" w16cid:durableId="1742872845">
    <w:abstractNumId w:val="2"/>
  </w:num>
  <w:num w:numId="3" w16cid:durableId="59764454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5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D664E"/>
    <w:rsid w:val="007D664E"/>
    <w:rsid w:val="00862ADB"/>
    <w:rsid w:val="008B3D2D"/>
    <w:rsid w:val="00DC76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843A78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s-CO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7D664E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7D664E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7D664E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7D664E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7D664E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7D664E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7D664E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7D664E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7D664E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uentedeprrafopredeter">
    <w:name w:val="Default Paragraph Font"/>
    <w:uiPriority w:val="1"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7D664E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7D664E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7D664E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7D664E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7D664E"/>
    <w:rPr>
      <w:rFonts w:eastAsiaTheme="majorEastAsia" w:cstheme="majorBidi"/>
      <w:color w:val="0F4761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7D664E"/>
    <w:rPr>
      <w:rFonts w:eastAsiaTheme="majorEastAsia" w:cstheme="majorBidi"/>
      <w:i/>
      <w:iCs/>
      <w:color w:val="595959" w:themeColor="text1" w:themeTint="A6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7D664E"/>
    <w:rPr>
      <w:rFonts w:eastAsiaTheme="majorEastAsia" w:cstheme="majorBidi"/>
      <w:color w:val="595959" w:themeColor="text1" w:themeTint="A6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7D664E"/>
    <w:rPr>
      <w:rFonts w:eastAsiaTheme="majorEastAsia" w:cstheme="majorBidi"/>
      <w:i/>
      <w:iCs/>
      <w:color w:val="272727" w:themeColor="text1" w:themeTint="D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7D664E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ar"/>
    <w:uiPriority w:val="10"/>
    <w:qFormat/>
    <w:rsid w:val="007D664E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7D664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ar"/>
    <w:uiPriority w:val="11"/>
    <w:qFormat/>
    <w:rsid w:val="007D664E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7D664E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">
    <w:name w:val="Quote"/>
    <w:basedOn w:val="Normal"/>
    <w:next w:val="Normal"/>
    <w:link w:val="CitaCar"/>
    <w:uiPriority w:val="29"/>
    <w:qFormat/>
    <w:rsid w:val="007D664E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7D664E"/>
    <w:rPr>
      <w:i/>
      <w:iCs/>
      <w:color w:val="404040" w:themeColor="text1" w:themeTint="BF"/>
    </w:rPr>
  </w:style>
  <w:style w:type="paragraph" w:styleId="Prrafodelista">
    <w:name w:val="List Paragraph"/>
    <w:basedOn w:val="Normal"/>
    <w:uiPriority w:val="34"/>
    <w:qFormat/>
    <w:rsid w:val="007D664E"/>
    <w:pPr>
      <w:ind w:left="720"/>
      <w:contextualSpacing/>
    </w:pPr>
  </w:style>
  <w:style w:type="character" w:styleId="nfasisintenso">
    <w:name w:val="Intense Emphasis"/>
    <w:basedOn w:val="Fuentedeprrafopredeter"/>
    <w:uiPriority w:val="21"/>
    <w:qFormat/>
    <w:rsid w:val="007D664E"/>
    <w:rPr>
      <w:i/>
      <w:iCs/>
      <w:color w:val="0F4761" w:themeColor="accent1" w:themeShade="BF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7D664E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7D664E"/>
    <w:rPr>
      <w:i/>
      <w:iCs/>
      <w:color w:val="0F4761" w:themeColor="accent1" w:themeShade="BF"/>
    </w:rPr>
  </w:style>
  <w:style w:type="character" w:styleId="Referenciaintensa">
    <w:name w:val="Intense Reference"/>
    <w:basedOn w:val="Fuentedeprrafopredeter"/>
    <w:uiPriority w:val="32"/>
    <w:qFormat/>
    <w:rsid w:val="007D664E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png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Informe_UML</Template>
  <TotalTime>9</TotalTime>
  <Pages>5</Pages>
  <Words>524</Words>
  <Characters>2882</Characters>
  <Application>Microsoft Office Word</Application>
  <DocSecurity>0</DocSecurity>
  <Lines>24</Lines>
  <Paragraphs>6</Paragraphs>
  <ScaleCrop>false</ScaleCrop>
  <Company/>
  <LinksUpToDate>false</LinksUpToDate>
  <CharactersWithSpaces>3400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Carlos Mario Castillo Mesa</dc:creator>
  <cp:keywords/>
  <dc:description/>
  <cp:lastModifiedBy>Carlos Mario Castillo Mesa</cp:lastModifiedBy>
  <cp:revision>1</cp:revision>
  <dcterms:created xsi:type="dcterms:W3CDTF">2026-02-11T21:15:00Z</dcterms:created>
  <dcterms:modified xsi:type="dcterms:W3CDTF">2026-02-11T21:24:00Z</dcterms:modified>
</cp:coreProperties>
</file>