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E156BA" w14:textId="77777777" w:rsidR="00234B91" w:rsidRDefault="00234B91" w:rsidP="00234B91">
      <w:pPr>
        <w:jc w:val="center"/>
        <w:rPr>
          <w:rFonts w:ascii="Arial Hebrew Scholar" w:hAnsi="Arial Hebrew Scholar" w:cs="Arial Hebrew Scholar"/>
          <w:color w:val="595959"/>
          <w:sz w:val="26"/>
        </w:rPr>
      </w:pPr>
    </w:p>
    <w:p w14:paraId="6C07A1EE" w14:textId="601C94D9" w:rsidR="00234B91" w:rsidRDefault="00234B91" w:rsidP="00234B91">
      <w:pPr>
        <w:jc w:val="center"/>
        <w:rPr>
          <w:rFonts w:ascii="Arial Hebrew Scholar" w:hAnsi="Arial Hebrew Scholar" w:cs="Arial Hebrew Scholar"/>
          <w:color w:val="595959"/>
          <w:sz w:val="26"/>
        </w:rPr>
      </w:pPr>
      <w:r w:rsidRPr="00234B91">
        <w:rPr>
          <w:rFonts w:ascii="Arial Hebrew Scholar" w:hAnsi="Arial Hebrew Scholar" w:cs="Arial Hebrew Scholar"/>
          <w:noProof/>
          <w:color w:val="595959"/>
          <w:sz w:val="26"/>
        </w:rPr>
        <w:drawing>
          <wp:inline distT="0" distB="0" distL="0" distR="0" wp14:anchorId="7A29C84A" wp14:editId="2FF5A529">
            <wp:extent cx="1739900" cy="914400"/>
            <wp:effectExtent l="0" t="0" r="0" b="0"/>
            <wp:docPr id="21022678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2678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399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1E656" w14:textId="67456384" w:rsidR="00234B91" w:rsidRPr="00234B91" w:rsidRDefault="00234B91" w:rsidP="00234B91">
      <w:pPr>
        <w:jc w:val="center"/>
        <w:rPr>
          <w:rFonts w:ascii="Arial Hebrew Scholar" w:hAnsi="Arial Hebrew Scholar" w:cs="Arial Hebrew Scholar"/>
        </w:rPr>
      </w:pPr>
      <w:r w:rsidRPr="00234B91">
        <w:rPr>
          <w:rFonts w:ascii="Arial Hebrew Scholar" w:hAnsi="Arial Hebrew Scholar" w:cs="Arial Hebrew Scholar" w:hint="cs"/>
          <w:color w:val="595959"/>
          <w:sz w:val="26"/>
        </w:rPr>
        <w:t xml:space="preserve">Universidade do Minho </w:t>
      </w:r>
    </w:p>
    <w:p w14:paraId="1AA180C5" w14:textId="77777777" w:rsidR="00647C74" w:rsidRDefault="00647C74"/>
    <w:p w14:paraId="40D5B2AC" w14:textId="77777777" w:rsidR="00647C74" w:rsidRDefault="00647C74"/>
    <w:p w14:paraId="613457A9" w14:textId="278F1793" w:rsidR="00647C74" w:rsidRPr="00234B91" w:rsidRDefault="00234B91">
      <w:pPr>
        <w:jc w:val="center"/>
        <w:rPr>
          <w:rFonts w:ascii="Arial" w:hAnsi="Arial" w:cs="Arial"/>
          <w:color w:val="941100"/>
          <w:sz w:val="52"/>
          <w:szCs w:val="52"/>
        </w:rPr>
      </w:pPr>
      <w:r w:rsidRPr="00234B91">
        <w:rPr>
          <w:rFonts w:ascii="Arial" w:hAnsi="Arial" w:cs="Arial"/>
          <w:b/>
          <w:color w:val="941100"/>
          <w:sz w:val="52"/>
          <w:szCs w:val="52"/>
        </w:rPr>
        <w:t>Relatório – Sistemas Operativo</w:t>
      </w:r>
    </w:p>
    <w:p w14:paraId="3013CCCE" w14:textId="57F08CA4" w:rsidR="00647C74" w:rsidRDefault="00234B91">
      <w:r>
        <w:tab/>
      </w:r>
      <w:r>
        <w:tab/>
      </w:r>
    </w:p>
    <w:p w14:paraId="07BC4B51" w14:textId="77777777" w:rsidR="00647C74" w:rsidRDefault="00647C74"/>
    <w:p w14:paraId="5DA22124" w14:textId="77777777" w:rsidR="00647C74" w:rsidRDefault="00647C74"/>
    <w:p w14:paraId="22437992" w14:textId="77777777" w:rsidR="00234B91" w:rsidRDefault="00234B91">
      <w:pPr>
        <w:rPr>
          <w:color w:val="3C3C3C"/>
        </w:rPr>
      </w:pPr>
    </w:p>
    <w:p w14:paraId="30770D29" w14:textId="77777777" w:rsidR="00234B91" w:rsidRDefault="00234B91">
      <w:pPr>
        <w:rPr>
          <w:color w:val="3C3C3C"/>
        </w:rPr>
      </w:pPr>
    </w:p>
    <w:p w14:paraId="6585539C" w14:textId="77777777" w:rsidR="00234B91" w:rsidRDefault="00234B91">
      <w:pPr>
        <w:rPr>
          <w:color w:val="3C3C3C"/>
        </w:rPr>
      </w:pPr>
    </w:p>
    <w:p w14:paraId="69872880" w14:textId="77777777" w:rsidR="00234B91" w:rsidRPr="00234B91" w:rsidRDefault="00234B91"/>
    <w:p w14:paraId="35B24753" w14:textId="77777777" w:rsidR="00234B91" w:rsidRDefault="00234B91">
      <w:pPr>
        <w:rPr>
          <w:color w:val="3C3C3C"/>
        </w:rPr>
      </w:pPr>
    </w:p>
    <w:p w14:paraId="75552921" w14:textId="77777777" w:rsidR="00234B91" w:rsidRDefault="00234B91">
      <w:pPr>
        <w:rPr>
          <w:color w:val="3C3C3C"/>
        </w:rPr>
      </w:pPr>
    </w:p>
    <w:p w14:paraId="301A6AD0" w14:textId="77777777" w:rsidR="00234B91" w:rsidRDefault="00234B91">
      <w:pPr>
        <w:rPr>
          <w:color w:val="3C3C3C"/>
        </w:rPr>
      </w:pPr>
    </w:p>
    <w:p w14:paraId="598A5D9F" w14:textId="77777777" w:rsidR="00234B91" w:rsidRDefault="00234B91">
      <w:pPr>
        <w:rPr>
          <w:color w:val="3C3C3C"/>
        </w:rPr>
      </w:pPr>
    </w:p>
    <w:p w14:paraId="4131666B" w14:textId="77777777" w:rsidR="00234B91" w:rsidRPr="00234B91" w:rsidRDefault="00234B91">
      <w:pPr>
        <w:rPr>
          <w:rFonts w:ascii="Arial" w:hAnsi="Arial" w:cs="Arial"/>
          <w:color w:val="3C3C3C"/>
        </w:rPr>
      </w:pPr>
    </w:p>
    <w:p w14:paraId="7BA123D4" w14:textId="77777777" w:rsidR="00234B91" w:rsidRPr="00234B91" w:rsidRDefault="00234B91" w:rsidP="00234B91">
      <w:pPr>
        <w:spacing w:line="240" w:lineRule="auto"/>
        <w:rPr>
          <w:rFonts w:asciiTheme="minorHAnsi" w:hAnsiTheme="minorHAnsi" w:cs="Arial"/>
          <w:color w:val="3C3C3C"/>
          <w:sz w:val="32"/>
          <w:szCs w:val="32"/>
        </w:rPr>
      </w:pPr>
      <w:r w:rsidRPr="00234B91">
        <w:rPr>
          <w:rFonts w:asciiTheme="minorHAnsi" w:hAnsiTheme="minorHAnsi" w:cs="Arial"/>
          <w:color w:val="3C3C3C"/>
          <w:sz w:val="32"/>
          <w:szCs w:val="32"/>
        </w:rPr>
        <w:t>A109593 – Rui Pedro Longras Fernandes Ribeiro</w:t>
      </w:r>
    </w:p>
    <w:p w14:paraId="5D5D7FF4" w14:textId="5E910EAF" w:rsidR="00234B91" w:rsidRDefault="00234B91" w:rsidP="00234B91">
      <w:pPr>
        <w:spacing w:line="240" w:lineRule="auto"/>
        <w:rPr>
          <w:rFonts w:asciiTheme="minorHAnsi" w:hAnsiTheme="minorHAnsi" w:cs="Arial"/>
          <w:color w:val="3C3C3C"/>
          <w:sz w:val="32"/>
          <w:szCs w:val="32"/>
        </w:rPr>
      </w:pPr>
      <w:r w:rsidRPr="00234B91">
        <w:rPr>
          <w:rFonts w:asciiTheme="minorHAnsi" w:hAnsiTheme="minorHAnsi" w:cs="Arial"/>
          <w:color w:val="3C3C3C"/>
          <w:sz w:val="32"/>
          <w:szCs w:val="32"/>
        </w:rPr>
        <w:t>A10</w:t>
      </w:r>
      <w:r>
        <w:rPr>
          <w:rFonts w:asciiTheme="minorHAnsi" w:hAnsiTheme="minorHAnsi" w:cs="Arial"/>
          <w:color w:val="3C3C3C"/>
          <w:sz w:val="32"/>
          <w:szCs w:val="32"/>
        </w:rPr>
        <w:tab/>
        <w:t>- Carlos</w:t>
      </w:r>
    </w:p>
    <w:p w14:paraId="7F507220" w14:textId="7D22B265" w:rsidR="00647C74" w:rsidRPr="00234B91" w:rsidRDefault="00234B91" w:rsidP="00234B91">
      <w:pPr>
        <w:spacing w:line="240" w:lineRule="auto"/>
        <w:rPr>
          <w:rFonts w:asciiTheme="minorHAnsi" w:hAnsiTheme="minorHAnsi" w:cs="Arial"/>
        </w:rPr>
      </w:pPr>
      <w:r>
        <w:rPr>
          <w:rFonts w:asciiTheme="minorHAnsi" w:hAnsiTheme="minorHAnsi" w:cs="Arial"/>
          <w:color w:val="3C3C3C"/>
          <w:sz w:val="32"/>
          <w:szCs w:val="32"/>
        </w:rPr>
        <w:t>A10</w:t>
      </w:r>
      <w:r w:rsidRPr="00234B91">
        <w:rPr>
          <w:rFonts w:asciiTheme="minorHAnsi" w:hAnsiTheme="minorHAnsi" w:cs="Arial"/>
        </w:rPr>
        <w:br w:type="page"/>
      </w:r>
    </w:p>
    <w:p w14:paraId="4C373AC6" w14:textId="7C37A710" w:rsidR="00647C74" w:rsidRPr="00234B91" w:rsidRDefault="00000000">
      <w:pPr>
        <w:spacing w:before="360" w:after="120"/>
        <w:rPr>
          <w:rFonts w:asciiTheme="majorHAnsi" w:hAnsiTheme="majorHAnsi" w:cstheme="majorHAnsi"/>
          <w:sz w:val="40"/>
          <w:szCs w:val="40"/>
        </w:rPr>
      </w:pPr>
      <w:r w:rsidRPr="00234B91">
        <w:rPr>
          <w:rFonts w:asciiTheme="majorHAnsi" w:hAnsiTheme="majorHAnsi" w:cstheme="majorHAnsi"/>
          <w:b/>
          <w:color w:val="1F3864"/>
          <w:sz w:val="40"/>
          <w:szCs w:val="40"/>
        </w:rPr>
        <w:lastRenderedPageBreak/>
        <w:t xml:space="preserve"> </w:t>
      </w:r>
      <w:r w:rsidR="00234B91" w:rsidRPr="00234B91">
        <w:rPr>
          <w:rFonts w:asciiTheme="majorHAnsi" w:hAnsiTheme="majorHAnsi" w:cstheme="majorHAnsi"/>
          <w:b/>
          <w:color w:val="941100"/>
          <w:sz w:val="40"/>
          <w:szCs w:val="40"/>
        </w:rPr>
        <w:t xml:space="preserve">Indice </w:t>
      </w:r>
    </w:p>
    <w:p w14:paraId="3B814A3B" w14:textId="77777777" w:rsidR="00234B91" w:rsidRDefault="00234B91">
      <w:pPr>
        <w:spacing w:after="120"/>
      </w:pPr>
    </w:p>
    <w:p w14:paraId="0C58369F" w14:textId="77777777" w:rsidR="00234B91" w:rsidRDefault="00234B91">
      <w:pPr>
        <w:spacing w:after="120"/>
      </w:pPr>
    </w:p>
    <w:p w14:paraId="00EC8B29" w14:textId="77777777" w:rsidR="00234B91" w:rsidRDefault="00234B91">
      <w:pPr>
        <w:spacing w:after="120"/>
      </w:pPr>
    </w:p>
    <w:p w14:paraId="4E5BA92F" w14:textId="77777777" w:rsidR="00234B91" w:rsidRDefault="00234B91">
      <w:pPr>
        <w:spacing w:after="120"/>
      </w:pPr>
    </w:p>
    <w:p w14:paraId="2FA664A5" w14:textId="77777777" w:rsidR="00234B91" w:rsidRDefault="00234B91">
      <w:pPr>
        <w:spacing w:after="120"/>
      </w:pPr>
    </w:p>
    <w:p w14:paraId="64B4E806" w14:textId="77777777" w:rsidR="00234B91" w:rsidRDefault="00234B91">
      <w:pPr>
        <w:spacing w:after="120"/>
      </w:pPr>
    </w:p>
    <w:p w14:paraId="336E3306" w14:textId="77777777" w:rsidR="00234B91" w:rsidRDefault="00234B91">
      <w:pPr>
        <w:spacing w:after="120"/>
      </w:pPr>
    </w:p>
    <w:p w14:paraId="4185F5D6" w14:textId="77777777" w:rsidR="00234B91" w:rsidRDefault="00234B91">
      <w:pPr>
        <w:spacing w:after="120"/>
      </w:pPr>
    </w:p>
    <w:p w14:paraId="48A41EF5" w14:textId="77777777" w:rsidR="00234B91" w:rsidRDefault="00234B91">
      <w:pPr>
        <w:spacing w:after="120"/>
      </w:pPr>
    </w:p>
    <w:p w14:paraId="6A6826F8" w14:textId="77777777" w:rsidR="00234B91" w:rsidRDefault="00234B91">
      <w:pPr>
        <w:spacing w:after="120"/>
      </w:pPr>
    </w:p>
    <w:p w14:paraId="362826E3" w14:textId="77777777" w:rsidR="00234B91" w:rsidRDefault="00234B91">
      <w:pPr>
        <w:spacing w:after="120"/>
      </w:pPr>
    </w:p>
    <w:p w14:paraId="75226CEF" w14:textId="77777777" w:rsidR="00234B91" w:rsidRDefault="00234B91">
      <w:pPr>
        <w:spacing w:after="120"/>
      </w:pPr>
    </w:p>
    <w:p w14:paraId="2F78E3F7" w14:textId="77777777" w:rsidR="00234B91" w:rsidRDefault="00234B91">
      <w:pPr>
        <w:spacing w:after="120"/>
      </w:pPr>
    </w:p>
    <w:p w14:paraId="43D1AAC2" w14:textId="77777777" w:rsidR="00234B91" w:rsidRDefault="00234B91">
      <w:pPr>
        <w:spacing w:after="120"/>
      </w:pPr>
    </w:p>
    <w:p w14:paraId="10686307" w14:textId="77777777" w:rsidR="00234B91" w:rsidRDefault="00234B91">
      <w:pPr>
        <w:spacing w:after="120"/>
      </w:pPr>
    </w:p>
    <w:p w14:paraId="48CCF5AC" w14:textId="77777777" w:rsidR="00234B91" w:rsidRDefault="00234B91">
      <w:pPr>
        <w:spacing w:after="120"/>
      </w:pPr>
    </w:p>
    <w:p w14:paraId="4C1FE30C" w14:textId="77777777" w:rsidR="00234B91" w:rsidRDefault="00234B91">
      <w:pPr>
        <w:spacing w:after="120"/>
      </w:pPr>
    </w:p>
    <w:p w14:paraId="474F2ED9" w14:textId="77777777" w:rsidR="00234B91" w:rsidRDefault="00234B91">
      <w:pPr>
        <w:spacing w:after="120"/>
      </w:pPr>
    </w:p>
    <w:p w14:paraId="7AA59CEE" w14:textId="77777777" w:rsidR="00234B91" w:rsidRDefault="00234B91">
      <w:pPr>
        <w:spacing w:after="120"/>
      </w:pPr>
    </w:p>
    <w:p w14:paraId="272721D2" w14:textId="77777777" w:rsidR="00234B91" w:rsidRDefault="00234B91">
      <w:pPr>
        <w:spacing w:after="120"/>
      </w:pPr>
    </w:p>
    <w:p w14:paraId="4AC740B1" w14:textId="77777777" w:rsidR="00234B91" w:rsidRDefault="00234B91">
      <w:pPr>
        <w:spacing w:after="120"/>
      </w:pPr>
    </w:p>
    <w:p w14:paraId="60BEBD58" w14:textId="77777777" w:rsidR="00234B91" w:rsidRDefault="00234B91">
      <w:pPr>
        <w:spacing w:after="120"/>
      </w:pPr>
    </w:p>
    <w:p w14:paraId="1DF181F7" w14:textId="77777777" w:rsidR="00234B91" w:rsidRDefault="00234B91">
      <w:pPr>
        <w:spacing w:after="120"/>
      </w:pPr>
    </w:p>
    <w:p w14:paraId="6CF8521A" w14:textId="77777777" w:rsidR="00234B91" w:rsidRDefault="00234B91">
      <w:pPr>
        <w:spacing w:after="120"/>
      </w:pPr>
    </w:p>
    <w:p w14:paraId="0205F949" w14:textId="77777777" w:rsidR="00234B91" w:rsidRDefault="00234B91">
      <w:pPr>
        <w:spacing w:after="120"/>
      </w:pPr>
    </w:p>
    <w:p w14:paraId="3AA92A03" w14:textId="77777777" w:rsidR="00234B91" w:rsidRDefault="00234B91">
      <w:pPr>
        <w:spacing w:after="120"/>
      </w:pPr>
    </w:p>
    <w:p w14:paraId="2F15E9AC" w14:textId="77777777" w:rsidR="00234B91" w:rsidRDefault="00234B91">
      <w:pPr>
        <w:spacing w:after="120"/>
      </w:pPr>
    </w:p>
    <w:p w14:paraId="2D73F159" w14:textId="77777777" w:rsidR="00234B91" w:rsidRDefault="00234B91">
      <w:pPr>
        <w:spacing w:after="120"/>
      </w:pPr>
    </w:p>
    <w:p w14:paraId="6AE07E5E" w14:textId="77777777" w:rsidR="00234B91" w:rsidRDefault="00234B91">
      <w:pPr>
        <w:spacing w:after="120"/>
      </w:pPr>
    </w:p>
    <w:p w14:paraId="6D13CEBA" w14:textId="63E7BC99" w:rsidR="00234B91" w:rsidRPr="00234B91" w:rsidRDefault="00234B91" w:rsidP="00234B91">
      <w:pPr>
        <w:spacing w:before="360" w:after="120"/>
        <w:rPr>
          <w:color w:val="941100"/>
          <w:sz w:val="40"/>
          <w:szCs w:val="40"/>
        </w:rPr>
      </w:pPr>
      <w:r w:rsidRPr="00234B91">
        <w:rPr>
          <w:b/>
          <w:color w:val="941100"/>
          <w:sz w:val="40"/>
          <w:szCs w:val="40"/>
        </w:rPr>
        <w:lastRenderedPageBreak/>
        <w:t>1. Introduç</w:t>
      </w:r>
      <w:r w:rsidR="00380015">
        <w:rPr>
          <w:b/>
          <w:color w:val="941100"/>
          <w:sz w:val="40"/>
          <w:szCs w:val="40"/>
        </w:rPr>
        <w:t>ã</w:t>
      </w:r>
      <w:r w:rsidRPr="00234B91">
        <w:rPr>
          <w:b/>
          <w:color w:val="941100"/>
          <w:sz w:val="40"/>
          <w:szCs w:val="40"/>
        </w:rPr>
        <w:t xml:space="preserve">o  </w:t>
      </w:r>
    </w:p>
    <w:p w14:paraId="1E736900" w14:textId="77777777" w:rsidR="00234B91" w:rsidRPr="00806184" w:rsidRDefault="00234B91">
      <w:pPr>
        <w:spacing w:after="120"/>
        <w:rPr>
          <w:sz w:val="32"/>
          <w:szCs w:val="32"/>
        </w:rPr>
      </w:pPr>
    </w:p>
    <w:p w14:paraId="0AFE0004" w14:textId="0A5DCB6B" w:rsidR="00647C74" w:rsidRDefault="00806184" w:rsidP="00234B91">
      <w:pPr>
        <w:spacing w:after="120"/>
        <w:rPr>
          <w:sz w:val="28"/>
          <w:szCs w:val="28"/>
        </w:rPr>
      </w:pPr>
      <w:r w:rsidRPr="00806184">
        <w:rPr>
          <w:sz w:val="28"/>
          <w:szCs w:val="28"/>
        </w:rPr>
        <w:t>Nos sistemas operativos modernos, a gestão de processos é um dos mecanismos mais importantes para garantir um bom funcionamento do Sistema. Quando múltiplos utlizado</w:t>
      </w:r>
      <w:r>
        <w:rPr>
          <w:sz w:val="28"/>
          <w:szCs w:val="28"/>
        </w:rPr>
        <w:t>r</w:t>
      </w:r>
      <w:r w:rsidRPr="00806184">
        <w:rPr>
          <w:sz w:val="28"/>
          <w:szCs w:val="28"/>
        </w:rPr>
        <w:t>es submetem pedidos, é fundamental garantir que os recursos sejam partilhados de forma justa e eficiente.</w:t>
      </w:r>
    </w:p>
    <w:p w14:paraId="3287B0DA" w14:textId="190BB579" w:rsidR="00380015" w:rsidRDefault="007566DB" w:rsidP="00380015">
      <w:pPr>
        <w:spacing w:after="120"/>
        <w:rPr>
          <w:sz w:val="28"/>
          <w:szCs w:val="28"/>
        </w:rPr>
      </w:pPr>
      <w:r>
        <w:rPr>
          <w:sz w:val="28"/>
          <w:szCs w:val="28"/>
        </w:rPr>
        <w:t xml:space="preserve">O presente relatório descreve o desenvolvimento de um </w:t>
      </w:r>
      <w:r w:rsidR="00380015">
        <w:rPr>
          <w:sz w:val="28"/>
          <w:szCs w:val="28"/>
        </w:rPr>
        <w:t>s</w:t>
      </w:r>
      <w:r>
        <w:rPr>
          <w:sz w:val="28"/>
          <w:szCs w:val="28"/>
        </w:rPr>
        <w:t>istema de execução de commandos compostos por dois tipos de processos: o “controller” e o “runner”. O controller gere uma fila de pedidos submetidos por processos runner através de um pipe</w:t>
      </w:r>
      <w:r w:rsidR="00380015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="00380015">
        <w:rPr>
          <w:sz w:val="28"/>
          <w:szCs w:val="28"/>
        </w:rPr>
        <w:t>D</w:t>
      </w:r>
      <w:r>
        <w:rPr>
          <w:sz w:val="28"/>
          <w:szCs w:val="28"/>
        </w:rPr>
        <w:t>e seguida</w:t>
      </w:r>
      <w:r w:rsidR="00380015">
        <w:rPr>
          <w:sz w:val="28"/>
          <w:szCs w:val="28"/>
        </w:rPr>
        <w:t>,</w:t>
      </w:r>
      <w:r>
        <w:rPr>
          <w:sz w:val="28"/>
          <w:szCs w:val="28"/>
        </w:rPr>
        <w:t xml:space="preserve"> o controller decide quando o commando pode ser executado</w:t>
      </w:r>
      <w:r w:rsidR="00380015">
        <w:rPr>
          <w:sz w:val="28"/>
          <w:szCs w:val="28"/>
        </w:rPr>
        <w:t xml:space="preserve">, </w:t>
      </w:r>
      <w:r>
        <w:rPr>
          <w:sz w:val="28"/>
          <w:szCs w:val="28"/>
        </w:rPr>
        <w:t>com base no número de processos ativos e na política de escalonamento configurada</w:t>
      </w:r>
      <w:r w:rsidR="00380015">
        <w:rPr>
          <w:sz w:val="28"/>
          <w:szCs w:val="28"/>
        </w:rPr>
        <w:t>. O programa foi projetado de maneira incremental em quatro fases distinstas, desde a comunicação básica até ao suporte a pipes e redirecionamento de ficheiros.</w:t>
      </w:r>
    </w:p>
    <w:p w14:paraId="29E051E2" w14:textId="7C4887D7" w:rsidR="00380015" w:rsidRDefault="00380015" w:rsidP="00380015">
      <w:pPr>
        <w:spacing w:after="120"/>
        <w:rPr>
          <w:sz w:val="28"/>
          <w:szCs w:val="28"/>
        </w:rPr>
      </w:pPr>
      <w:r>
        <w:rPr>
          <w:sz w:val="28"/>
          <w:szCs w:val="28"/>
        </w:rPr>
        <w:t xml:space="preserve">Este documento </w:t>
      </w:r>
      <w:r w:rsidR="00B1158F">
        <w:rPr>
          <w:sz w:val="28"/>
          <w:szCs w:val="28"/>
        </w:rPr>
        <w:t>apresenta a arquitetura do Sistema, as decisões tomadas para cada fase, descreve os testes e os seus resultados e a comparação das politicas de  escalonamento e conclusões, incluindo as dificuldades encontradas e possiveis melhorias futuras.</w:t>
      </w:r>
    </w:p>
    <w:p w14:paraId="3C1AB8CE" w14:textId="77777777" w:rsidR="00380015" w:rsidRPr="00380015" w:rsidRDefault="00380015" w:rsidP="00380015">
      <w:pPr>
        <w:spacing w:after="120"/>
        <w:rPr>
          <w:sz w:val="28"/>
          <w:szCs w:val="28"/>
        </w:rPr>
      </w:pPr>
    </w:p>
    <w:p w14:paraId="5ECA4051" w14:textId="77777777" w:rsidR="00806184" w:rsidRDefault="00806184">
      <w:pPr>
        <w:spacing w:before="360" w:after="120"/>
        <w:rPr>
          <w:b/>
          <w:color w:val="1F3864"/>
          <w:sz w:val="36"/>
        </w:rPr>
      </w:pPr>
    </w:p>
    <w:p w14:paraId="295D2D81" w14:textId="77777777" w:rsidR="00806184" w:rsidRDefault="00806184">
      <w:pPr>
        <w:spacing w:before="360" w:after="120"/>
        <w:rPr>
          <w:b/>
          <w:color w:val="1F3864"/>
          <w:sz w:val="36"/>
        </w:rPr>
      </w:pPr>
    </w:p>
    <w:p w14:paraId="0F4DECC5" w14:textId="77777777" w:rsidR="00806184" w:rsidRDefault="00806184">
      <w:pPr>
        <w:spacing w:before="360" w:after="120"/>
        <w:rPr>
          <w:b/>
          <w:color w:val="1F3864"/>
          <w:sz w:val="36"/>
        </w:rPr>
      </w:pPr>
    </w:p>
    <w:p w14:paraId="5FBDDC37" w14:textId="77777777" w:rsidR="00806184" w:rsidRDefault="00806184">
      <w:pPr>
        <w:spacing w:before="360" w:after="120"/>
        <w:rPr>
          <w:b/>
          <w:color w:val="1F3864"/>
          <w:sz w:val="36"/>
        </w:rPr>
      </w:pPr>
    </w:p>
    <w:p w14:paraId="10C8896D" w14:textId="77777777" w:rsidR="00806184" w:rsidRDefault="00806184">
      <w:pPr>
        <w:spacing w:before="360" w:after="120"/>
        <w:rPr>
          <w:b/>
          <w:color w:val="1F3864"/>
          <w:sz w:val="36"/>
        </w:rPr>
      </w:pPr>
    </w:p>
    <w:p w14:paraId="5771E93A" w14:textId="77777777" w:rsidR="00806184" w:rsidRDefault="00806184">
      <w:pPr>
        <w:spacing w:before="360" w:after="120"/>
        <w:rPr>
          <w:b/>
          <w:color w:val="1F3864"/>
          <w:sz w:val="36"/>
        </w:rPr>
      </w:pPr>
    </w:p>
    <w:p w14:paraId="3DD4053B" w14:textId="77777777" w:rsidR="00806184" w:rsidRDefault="00806184">
      <w:pPr>
        <w:spacing w:before="360" w:after="120"/>
        <w:rPr>
          <w:b/>
          <w:color w:val="1F3864"/>
          <w:sz w:val="36"/>
        </w:rPr>
      </w:pPr>
    </w:p>
    <w:p w14:paraId="11373BF6" w14:textId="77777777" w:rsidR="00806184" w:rsidRDefault="00806184">
      <w:pPr>
        <w:spacing w:before="360" w:after="120"/>
        <w:rPr>
          <w:b/>
          <w:color w:val="1F3864"/>
          <w:sz w:val="36"/>
        </w:rPr>
      </w:pPr>
    </w:p>
    <w:p w14:paraId="4D536355" w14:textId="480D35C1" w:rsidR="00647C74" w:rsidRPr="00380015" w:rsidRDefault="00000000">
      <w:pPr>
        <w:spacing w:before="360" w:after="120"/>
        <w:rPr>
          <w:color w:val="941100"/>
          <w:sz w:val="40"/>
          <w:szCs w:val="40"/>
        </w:rPr>
      </w:pPr>
      <w:r w:rsidRPr="00380015">
        <w:rPr>
          <w:b/>
          <w:color w:val="941100"/>
          <w:sz w:val="40"/>
          <w:szCs w:val="40"/>
        </w:rPr>
        <w:t>2. Arquitetura do Sistema</w:t>
      </w:r>
    </w:p>
    <w:p w14:paraId="5226805E" w14:textId="77777777" w:rsidR="00647C74" w:rsidRPr="00380015" w:rsidRDefault="00647C74">
      <w:pPr>
        <w:rPr>
          <w:color w:val="941100"/>
          <w:sz w:val="40"/>
          <w:szCs w:val="40"/>
        </w:rPr>
      </w:pPr>
    </w:p>
    <w:p w14:paraId="3383C660" w14:textId="77777777" w:rsidR="00806184" w:rsidRPr="00380015" w:rsidRDefault="00806184">
      <w:pPr>
        <w:spacing w:before="360" w:after="120"/>
        <w:rPr>
          <w:b/>
          <w:color w:val="941100"/>
          <w:sz w:val="40"/>
          <w:szCs w:val="40"/>
        </w:rPr>
      </w:pPr>
    </w:p>
    <w:p w14:paraId="712597EB" w14:textId="77777777" w:rsidR="00806184" w:rsidRPr="00380015" w:rsidRDefault="00806184">
      <w:pPr>
        <w:spacing w:before="360" w:after="120"/>
        <w:rPr>
          <w:b/>
          <w:color w:val="941100"/>
          <w:sz w:val="40"/>
          <w:szCs w:val="40"/>
        </w:rPr>
      </w:pPr>
    </w:p>
    <w:p w14:paraId="610F22C2" w14:textId="77777777" w:rsidR="00806184" w:rsidRPr="00380015" w:rsidRDefault="00806184">
      <w:pPr>
        <w:spacing w:before="360" w:after="120"/>
        <w:rPr>
          <w:b/>
          <w:color w:val="941100"/>
          <w:sz w:val="40"/>
          <w:szCs w:val="40"/>
        </w:rPr>
      </w:pPr>
    </w:p>
    <w:p w14:paraId="731AAECA" w14:textId="77777777" w:rsidR="00806184" w:rsidRPr="00380015" w:rsidRDefault="00806184">
      <w:pPr>
        <w:spacing w:before="360" w:after="120"/>
        <w:rPr>
          <w:b/>
          <w:color w:val="941100"/>
          <w:sz w:val="40"/>
          <w:szCs w:val="40"/>
        </w:rPr>
      </w:pPr>
    </w:p>
    <w:p w14:paraId="4B371304" w14:textId="77777777" w:rsidR="00806184" w:rsidRPr="00380015" w:rsidRDefault="00806184">
      <w:pPr>
        <w:spacing w:before="360" w:after="120"/>
        <w:rPr>
          <w:b/>
          <w:color w:val="941100"/>
          <w:sz w:val="40"/>
          <w:szCs w:val="40"/>
        </w:rPr>
      </w:pPr>
    </w:p>
    <w:p w14:paraId="5396924E" w14:textId="77777777" w:rsidR="00806184" w:rsidRPr="00380015" w:rsidRDefault="00806184">
      <w:pPr>
        <w:spacing w:before="360" w:after="120"/>
        <w:rPr>
          <w:b/>
          <w:color w:val="941100"/>
          <w:sz w:val="40"/>
          <w:szCs w:val="40"/>
        </w:rPr>
      </w:pPr>
    </w:p>
    <w:p w14:paraId="4F9EFDFA" w14:textId="77777777" w:rsidR="00806184" w:rsidRPr="00380015" w:rsidRDefault="00806184">
      <w:pPr>
        <w:spacing w:before="360" w:after="120"/>
        <w:rPr>
          <w:b/>
          <w:color w:val="941100"/>
          <w:sz w:val="40"/>
          <w:szCs w:val="40"/>
        </w:rPr>
      </w:pPr>
    </w:p>
    <w:p w14:paraId="1D6928DE" w14:textId="77777777" w:rsidR="00806184" w:rsidRPr="00380015" w:rsidRDefault="00806184">
      <w:pPr>
        <w:spacing w:before="360" w:after="120"/>
        <w:rPr>
          <w:b/>
          <w:color w:val="941100"/>
          <w:sz w:val="40"/>
          <w:szCs w:val="40"/>
        </w:rPr>
      </w:pPr>
    </w:p>
    <w:p w14:paraId="2A1773E3" w14:textId="218243A1" w:rsidR="00647C74" w:rsidRPr="00380015" w:rsidRDefault="00000000">
      <w:pPr>
        <w:spacing w:before="360" w:after="120"/>
        <w:rPr>
          <w:color w:val="941100"/>
          <w:sz w:val="40"/>
          <w:szCs w:val="40"/>
        </w:rPr>
      </w:pPr>
      <w:r w:rsidRPr="00380015">
        <w:rPr>
          <w:b/>
          <w:color w:val="941100"/>
          <w:sz w:val="40"/>
          <w:szCs w:val="40"/>
        </w:rPr>
        <w:t>3. Implementação por Fases</w:t>
      </w:r>
    </w:p>
    <w:p w14:paraId="7628A2F7" w14:textId="77777777" w:rsidR="00806184" w:rsidRPr="00380015" w:rsidRDefault="00806184">
      <w:pPr>
        <w:spacing w:before="360" w:after="120"/>
        <w:rPr>
          <w:b/>
          <w:color w:val="941100"/>
          <w:sz w:val="40"/>
          <w:szCs w:val="40"/>
        </w:rPr>
      </w:pPr>
    </w:p>
    <w:p w14:paraId="0946CE7E" w14:textId="77777777" w:rsidR="00806184" w:rsidRDefault="00806184">
      <w:pPr>
        <w:spacing w:before="360" w:after="120"/>
        <w:rPr>
          <w:b/>
          <w:color w:val="1F3864"/>
          <w:sz w:val="36"/>
        </w:rPr>
      </w:pPr>
    </w:p>
    <w:p w14:paraId="675B1C69" w14:textId="77777777" w:rsidR="00806184" w:rsidRDefault="00806184">
      <w:pPr>
        <w:spacing w:before="360" w:after="120"/>
        <w:rPr>
          <w:b/>
          <w:color w:val="1F3864"/>
          <w:sz w:val="36"/>
        </w:rPr>
      </w:pPr>
    </w:p>
    <w:p w14:paraId="036015C5" w14:textId="77777777" w:rsidR="00806184" w:rsidRDefault="00806184">
      <w:pPr>
        <w:spacing w:before="360" w:after="120"/>
        <w:rPr>
          <w:b/>
          <w:color w:val="1F3864"/>
          <w:sz w:val="36"/>
        </w:rPr>
      </w:pPr>
    </w:p>
    <w:p w14:paraId="00D7D223" w14:textId="77777777" w:rsidR="00806184" w:rsidRDefault="00806184">
      <w:pPr>
        <w:spacing w:before="360" w:after="120"/>
        <w:rPr>
          <w:b/>
          <w:color w:val="1F3864"/>
          <w:sz w:val="36"/>
        </w:rPr>
      </w:pPr>
    </w:p>
    <w:p w14:paraId="44C71AB8" w14:textId="77777777" w:rsidR="00806184" w:rsidRDefault="00806184">
      <w:pPr>
        <w:spacing w:before="360" w:after="120"/>
        <w:rPr>
          <w:b/>
          <w:color w:val="1F3864"/>
          <w:sz w:val="36"/>
        </w:rPr>
      </w:pPr>
    </w:p>
    <w:p w14:paraId="5EB1223E" w14:textId="77777777" w:rsidR="00806184" w:rsidRDefault="00806184">
      <w:pPr>
        <w:spacing w:before="360" w:after="120"/>
        <w:rPr>
          <w:b/>
          <w:color w:val="1F3864"/>
          <w:sz w:val="36"/>
        </w:rPr>
      </w:pPr>
    </w:p>
    <w:p w14:paraId="3BB3A48A" w14:textId="77777777" w:rsidR="00806184" w:rsidRDefault="00806184">
      <w:pPr>
        <w:spacing w:before="360" w:after="120"/>
        <w:rPr>
          <w:b/>
          <w:color w:val="1F3864"/>
          <w:sz w:val="36"/>
        </w:rPr>
      </w:pPr>
    </w:p>
    <w:p w14:paraId="4C72F22A" w14:textId="77777777" w:rsidR="00806184" w:rsidRDefault="00806184">
      <w:pPr>
        <w:spacing w:before="360" w:after="120"/>
        <w:rPr>
          <w:b/>
          <w:color w:val="1F3864"/>
          <w:sz w:val="36"/>
        </w:rPr>
      </w:pPr>
    </w:p>
    <w:p w14:paraId="388CCDD8" w14:textId="77777777" w:rsidR="00806184" w:rsidRDefault="00806184">
      <w:pPr>
        <w:spacing w:before="360" w:after="120"/>
        <w:rPr>
          <w:b/>
          <w:color w:val="1F3864"/>
          <w:sz w:val="36"/>
        </w:rPr>
      </w:pPr>
    </w:p>
    <w:p w14:paraId="7A189F45" w14:textId="77777777" w:rsidR="00806184" w:rsidRDefault="00806184">
      <w:pPr>
        <w:spacing w:before="360" w:after="120"/>
        <w:rPr>
          <w:b/>
          <w:color w:val="1F3864"/>
          <w:sz w:val="36"/>
        </w:rPr>
      </w:pPr>
    </w:p>
    <w:p w14:paraId="1402E886" w14:textId="77777777" w:rsidR="00806184" w:rsidRDefault="00806184">
      <w:pPr>
        <w:spacing w:before="360" w:after="120"/>
        <w:rPr>
          <w:b/>
          <w:color w:val="1F3864"/>
          <w:sz w:val="36"/>
        </w:rPr>
      </w:pPr>
    </w:p>
    <w:p w14:paraId="4A6EDB58" w14:textId="77777777" w:rsidR="00806184" w:rsidRDefault="00806184">
      <w:pPr>
        <w:spacing w:before="360" w:after="120"/>
        <w:rPr>
          <w:b/>
          <w:color w:val="1F3864"/>
          <w:sz w:val="36"/>
        </w:rPr>
      </w:pPr>
    </w:p>
    <w:p w14:paraId="00D5162D" w14:textId="77777777" w:rsidR="00806184" w:rsidRPr="00380015" w:rsidRDefault="00806184">
      <w:pPr>
        <w:spacing w:before="360" w:after="120"/>
        <w:rPr>
          <w:b/>
          <w:color w:val="941100"/>
          <w:sz w:val="40"/>
          <w:szCs w:val="40"/>
        </w:rPr>
      </w:pPr>
    </w:p>
    <w:p w14:paraId="1152C3EF" w14:textId="19E1A71F" w:rsidR="00647C74" w:rsidRPr="00380015" w:rsidRDefault="00000000">
      <w:pPr>
        <w:spacing w:before="360" w:after="120"/>
        <w:rPr>
          <w:color w:val="941100"/>
          <w:sz w:val="40"/>
          <w:szCs w:val="40"/>
        </w:rPr>
      </w:pPr>
      <w:r w:rsidRPr="00380015">
        <w:rPr>
          <w:b/>
          <w:color w:val="941100"/>
          <w:sz w:val="40"/>
          <w:szCs w:val="40"/>
        </w:rPr>
        <w:t>4. Testes e Resultados</w:t>
      </w:r>
    </w:p>
    <w:p w14:paraId="014501FE" w14:textId="77777777" w:rsidR="00647C74" w:rsidRPr="00380015" w:rsidRDefault="00647C74">
      <w:pPr>
        <w:rPr>
          <w:color w:val="941100"/>
          <w:sz w:val="40"/>
          <w:szCs w:val="40"/>
        </w:rPr>
      </w:pPr>
    </w:p>
    <w:p w14:paraId="4F6A29D1" w14:textId="77777777" w:rsidR="00647C74" w:rsidRPr="00380015" w:rsidRDefault="00000000">
      <w:pPr>
        <w:spacing w:before="360" w:after="120"/>
        <w:rPr>
          <w:color w:val="941100"/>
          <w:sz w:val="40"/>
          <w:szCs w:val="40"/>
        </w:rPr>
      </w:pPr>
      <w:r w:rsidRPr="00380015">
        <w:rPr>
          <w:b/>
          <w:color w:val="941100"/>
          <w:sz w:val="40"/>
          <w:szCs w:val="40"/>
        </w:rPr>
        <w:lastRenderedPageBreak/>
        <w:t>5. Comparação de Políticas de Escalonamento</w:t>
      </w:r>
    </w:p>
    <w:p w14:paraId="3A48760A" w14:textId="77777777" w:rsidR="00647C74" w:rsidRPr="00380015" w:rsidRDefault="00000000">
      <w:pPr>
        <w:spacing w:before="360" w:after="120"/>
        <w:rPr>
          <w:color w:val="941100"/>
          <w:sz w:val="40"/>
          <w:szCs w:val="40"/>
        </w:rPr>
      </w:pPr>
      <w:r w:rsidRPr="00380015">
        <w:rPr>
          <w:b/>
          <w:color w:val="941100"/>
          <w:sz w:val="40"/>
          <w:szCs w:val="40"/>
        </w:rPr>
        <w:t>6. Conclusão</w:t>
      </w:r>
    </w:p>
    <w:p w14:paraId="16FACAA9" w14:textId="77777777" w:rsidR="00647C74" w:rsidRPr="00380015" w:rsidRDefault="00000000">
      <w:pPr>
        <w:spacing w:before="280" w:after="80"/>
        <w:rPr>
          <w:color w:val="941100"/>
        </w:rPr>
      </w:pPr>
      <w:r w:rsidRPr="00380015">
        <w:rPr>
          <w:b/>
          <w:color w:val="941100"/>
          <w:sz w:val="28"/>
        </w:rPr>
        <w:t>Possíveis melhorias</w:t>
      </w:r>
    </w:p>
    <w:p w14:paraId="361E397D" w14:textId="7F6891DE" w:rsidR="00647C74" w:rsidRDefault="00647C74" w:rsidP="007566DB">
      <w:pPr>
        <w:pStyle w:val="Listacommarcas"/>
        <w:numPr>
          <w:ilvl w:val="0"/>
          <w:numId w:val="0"/>
        </w:numPr>
        <w:ind w:left="360"/>
      </w:pPr>
    </w:p>
    <w:sectPr w:rsidR="00647C74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 Hebrew Scholar">
    <w:panose1 w:val="00000000000000000000"/>
    <w:charset w:val="B1"/>
    <w:family w:val="auto"/>
    <w:pitch w:val="variable"/>
    <w:sig w:usb0="80000843" w:usb1="40000002" w:usb2="00000000" w:usb3="00000000" w:csb0="0000002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90841636">
    <w:abstractNumId w:val="8"/>
  </w:num>
  <w:num w:numId="2" w16cid:durableId="1440222352">
    <w:abstractNumId w:val="6"/>
  </w:num>
  <w:num w:numId="3" w16cid:durableId="664666468">
    <w:abstractNumId w:val="5"/>
  </w:num>
  <w:num w:numId="4" w16cid:durableId="559756985">
    <w:abstractNumId w:val="4"/>
  </w:num>
  <w:num w:numId="5" w16cid:durableId="1337734532">
    <w:abstractNumId w:val="7"/>
  </w:num>
  <w:num w:numId="6" w16cid:durableId="1432627689">
    <w:abstractNumId w:val="3"/>
  </w:num>
  <w:num w:numId="7" w16cid:durableId="287324594">
    <w:abstractNumId w:val="2"/>
  </w:num>
  <w:num w:numId="8" w16cid:durableId="1687251021">
    <w:abstractNumId w:val="1"/>
  </w:num>
  <w:num w:numId="9" w16cid:durableId="15448993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75364"/>
    <w:rsid w:val="00234B91"/>
    <w:rsid w:val="0029639D"/>
    <w:rsid w:val="00326F90"/>
    <w:rsid w:val="00380015"/>
    <w:rsid w:val="00647C74"/>
    <w:rsid w:val="006556B2"/>
    <w:rsid w:val="007566DB"/>
    <w:rsid w:val="00806184"/>
    <w:rsid w:val="009621FB"/>
    <w:rsid w:val="00AA1D8D"/>
    <w:rsid w:val="00B1158F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6B75817"/>
  <w14:defaultImageDpi w14:val="300"/>
  <w15:docId w15:val="{94E481BD-9550-CA41-80F4-28B178042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228</Words>
  <Characters>1237</Characters>
  <Application>Microsoft Office Word</Application>
  <DocSecurity>0</DocSecurity>
  <Lines>10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Rui Pedro Longras Fernandes Ribeiro</cp:lastModifiedBy>
  <cp:revision>3</cp:revision>
  <dcterms:created xsi:type="dcterms:W3CDTF">2026-05-08T20:06:00Z</dcterms:created>
  <dcterms:modified xsi:type="dcterms:W3CDTF">2026-05-08T20:38:00Z</dcterms:modified>
  <cp:category/>
</cp:coreProperties>
</file>