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156BA" w14:textId="77777777" w:rsidR="00234B91" w:rsidRDefault="00234B91" w:rsidP="00234B91">
      <w:pPr>
        <w:jc w:val="center"/>
        <w:rPr>
          <w:rFonts w:ascii="Arial Hebrew Scholar" w:hAnsi="Arial Hebrew Scholar" w:cs="Arial Hebrew Scholar"/>
          <w:color w:val="595959"/>
          <w:sz w:val="26"/>
        </w:rPr>
      </w:pPr>
    </w:p>
    <w:p w14:paraId="6C07A1EE" w14:textId="601C94D9" w:rsidR="00234B91" w:rsidRDefault="00234B91" w:rsidP="00234B91">
      <w:pPr>
        <w:jc w:val="center"/>
        <w:rPr>
          <w:rFonts w:ascii="Arial Hebrew Scholar" w:hAnsi="Arial Hebrew Scholar" w:cs="Arial Hebrew Scholar"/>
          <w:color w:val="595959"/>
          <w:sz w:val="26"/>
        </w:rPr>
      </w:pPr>
      <w:r w:rsidRPr="00234B91">
        <w:rPr>
          <w:rFonts w:ascii="Arial Hebrew Scholar" w:hAnsi="Arial Hebrew Scholar" w:cs="Arial Hebrew Scholar"/>
          <w:noProof/>
          <w:color w:val="595959"/>
          <w:sz w:val="26"/>
        </w:rPr>
        <w:drawing>
          <wp:inline distT="0" distB="0" distL="0" distR="0" wp14:anchorId="7A29C84A" wp14:editId="2FF5A529">
            <wp:extent cx="1739900" cy="914400"/>
            <wp:effectExtent l="0" t="0" r="0" b="0"/>
            <wp:docPr id="2102267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678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99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1E656" w14:textId="67456384" w:rsidR="00234B91" w:rsidRPr="00234B91" w:rsidRDefault="00234B91" w:rsidP="00234B91">
      <w:pPr>
        <w:jc w:val="center"/>
        <w:rPr>
          <w:rFonts w:ascii="Arial Hebrew Scholar" w:hAnsi="Arial Hebrew Scholar" w:cs="Arial Hebrew Scholar"/>
        </w:rPr>
      </w:pPr>
      <w:proofErr w:type="spellStart"/>
      <w:r w:rsidRPr="00234B91">
        <w:rPr>
          <w:rFonts w:ascii="Arial Hebrew Scholar" w:hAnsi="Arial Hebrew Scholar" w:cs="Arial Hebrew Scholar" w:hint="cs"/>
          <w:color w:val="595959"/>
          <w:sz w:val="26"/>
        </w:rPr>
        <w:t>Universidade</w:t>
      </w:r>
      <w:proofErr w:type="spellEnd"/>
      <w:r w:rsidRPr="00234B91">
        <w:rPr>
          <w:rFonts w:ascii="Arial Hebrew Scholar" w:hAnsi="Arial Hebrew Scholar" w:cs="Arial Hebrew Scholar" w:hint="cs"/>
          <w:color w:val="595959"/>
          <w:sz w:val="26"/>
        </w:rPr>
        <w:t xml:space="preserve"> do Minho </w:t>
      </w:r>
    </w:p>
    <w:p w14:paraId="1AA180C5" w14:textId="77777777" w:rsidR="00647C74" w:rsidRDefault="00647C74"/>
    <w:p w14:paraId="40D5B2AC" w14:textId="77777777" w:rsidR="00647C74" w:rsidRDefault="00647C74"/>
    <w:p w14:paraId="613457A9" w14:textId="278F1793" w:rsidR="00647C74" w:rsidRPr="00234B91" w:rsidRDefault="00234B91">
      <w:pPr>
        <w:jc w:val="center"/>
        <w:rPr>
          <w:rFonts w:ascii="Arial" w:hAnsi="Arial" w:cs="Arial"/>
          <w:color w:val="941100"/>
          <w:sz w:val="52"/>
          <w:szCs w:val="52"/>
        </w:rPr>
      </w:pPr>
      <w:proofErr w:type="spellStart"/>
      <w:r w:rsidRPr="00234B91">
        <w:rPr>
          <w:rFonts w:ascii="Arial" w:hAnsi="Arial" w:cs="Arial"/>
          <w:b/>
          <w:color w:val="941100"/>
          <w:sz w:val="52"/>
          <w:szCs w:val="52"/>
        </w:rPr>
        <w:t>Relatório</w:t>
      </w:r>
      <w:proofErr w:type="spellEnd"/>
      <w:r w:rsidRPr="00234B91">
        <w:rPr>
          <w:rFonts w:ascii="Arial" w:hAnsi="Arial" w:cs="Arial"/>
          <w:b/>
          <w:color w:val="941100"/>
          <w:sz w:val="52"/>
          <w:szCs w:val="52"/>
        </w:rPr>
        <w:t xml:space="preserve"> – Sistemas </w:t>
      </w:r>
      <w:proofErr w:type="spellStart"/>
      <w:r w:rsidRPr="00234B91">
        <w:rPr>
          <w:rFonts w:ascii="Arial" w:hAnsi="Arial" w:cs="Arial"/>
          <w:b/>
          <w:color w:val="941100"/>
          <w:sz w:val="52"/>
          <w:szCs w:val="52"/>
        </w:rPr>
        <w:t>Operativo</w:t>
      </w:r>
      <w:proofErr w:type="spellEnd"/>
    </w:p>
    <w:p w14:paraId="3013CCCE" w14:textId="57F08CA4" w:rsidR="00647C74" w:rsidRDefault="00234B91">
      <w:r>
        <w:tab/>
      </w:r>
      <w:r>
        <w:tab/>
      </w:r>
    </w:p>
    <w:p w14:paraId="07BC4B51" w14:textId="77777777" w:rsidR="00647C74" w:rsidRDefault="00647C74"/>
    <w:p w14:paraId="5DA22124" w14:textId="77777777" w:rsidR="00647C74" w:rsidRDefault="00647C74"/>
    <w:p w14:paraId="22437992" w14:textId="77777777" w:rsidR="00234B91" w:rsidRDefault="00234B91">
      <w:pPr>
        <w:rPr>
          <w:color w:val="3C3C3C"/>
        </w:rPr>
      </w:pPr>
    </w:p>
    <w:p w14:paraId="30770D29" w14:textId="77777777" w:rsidR="00234B91" w:rsidRDefault="00234B91">
      <w:pPr>
        <w:rPr>
          <w:color w:val="3C3C3C"/>
        </w:rPr>
      </w:pPr>
    </w:p>
    <w:p w14:paraId="6585539C" w14:textId="77777777" w:rsidR="00234B91" w:rsidRDefault="00234B91">
      <w:pPr>
        <w:rPr>
          <w:color w:val="3C3C3C"/>
        </w:rPr>
      </w:pPr>
    </w:p>
    <w:p w14:paraId="69872880" w14:textId="77777777" w:rsidR="00234B91" w:rsidRPr="00234B91" w:rsidRDefault="00234B91"/>
    <w:p w14:paraId="35B24753" w14:textId="77777777" w:rsidR="00234B91" w:rsidRDefault="00234B91">
      <w:pPr>
        <w:rPr>
          <w:color w:val="3C3C3C"/>
        </w:rPr>
      </w:pPr>
    </w:p>
    <w:p w14:paraId="75552921" w14:textId="77777777" w:rsidR="00234B91" w:rsidRDefault="00234B91">
      <w:pPr>
        <w:rPr>
          <w:color w:val="3C3C3C"/>
        </w:rPr>
      </w:pPr>
    </w:p>
    <w:p w14:paraId="301A6AD0" w14:textId="77777777" w:rsidR="00234B91" w:rsidRDefault="00234B91">
      <w:pPr>
        <w:rPr>
          <w:color w:val="3C3C3C"/>
        </w:rPr>
      </w:pPr>
    </w:p>
    <w:p w14:paraId="598A5D9F" w14:textId="77777777" w:rsidR="00234B91" w:rsidRDefault="00234B91">
      <w:pPr>
        <w:rPr>
          <w:color w:val="3C3C3C"/>
        </w:rPr>
      </w:pPr>
    </w:p>
    <w:p w14:paraId="4131666B" w14:textId="77777777" w:rsidR="00234B91" w:rsidRPr="00234B91" w:rsidRDefault="00234B91">
      <w:pPr>
        <w:rPr>
          <w:rFonts w:ascii="Arial" w:hAnsi="Arial" w:cs="Arial"/>
          <w:color w:val="3C3C3C"/>
        </w:rPr>
      </w:pPr>
    </w:p>
    <w:p w14:paraId="7BA123D4" w14:textId="77777777" w:rsidR="00234B91" w:rsidRPr="00234B91" w:rsidRDefault="00234B91" w:rsidP="00234B91">
      <w:pPr>
        <w:spacing w:line="240" w:lineRule="auto"/>
        <w:rPr>
          <w:rFonts w:asciiTheme="minorHAnsi" w:hAnsiTheme="minorHAnsi" w:cs="Arial"/>
          <w:color w:val="3C3C3C"/>
          <w:sz w:val="32"/>
          <w:szCs w:val="32"/>
        </w:rPr>
      </w:pPr>
      <w:r w:rsidRPr="00234B91">
        <w:rPr>
          <w:rFonts w:asciiTheme="minorHAnsi" w:hAnsiTheme="minorHAnsi" w:cs="Arial"/>
          <w:color w:val="3C3C3C"/>
          <w:sz w:val="32"/>
          <w:szCs w:val="32"/>
        </w:rPr>
        <w:t>A109593 – Rui Pedro Longras Fernandes Ribeiro</w:t>
      </w:r>
    </w:p>
    <w:p w14:paraId="5D5D7FF4" w14:textId="5E910EAF" w:rsidR="00234B91" w:rsidRDefault="00234B91" w:rsidP="00234B91">
      <w:pPr>
        <w:spacing w:line="240" w:lineRule="auto"/>
        <w:rPr>
          <w:rFonts w:asciiTheme="minorHAnsi" w:hAnsiTheme="minorHAnsi" w:cs="Arial"/>
          <w:color w:val="3C3C3C"/>
          <w:sz w:val="32"/>
          <w:szCs w:val="32"/>
        </w:rPr>
      </w:pPr>
      <w:r w:rsidRPr="00234B91">
        <w:rPr>
          <w:rFonts w:asciiTheme="minorHAnsi" w:hAnsiTheme="minorHAnsi" w:cs="Arial"/>
          <w:color w:val="3C3C3C"/>
          <w:sz w:val="32"/>
          <w:szCs w:val="32"/>
        </w:rPr>
        <w:t>A10</w:t>
      </w:r>
      <w:r>
        <w:rPr>
          <w:rFonts w:asciiTheme="minorHAnsi" w:hAnsiTheme="minorHAnsi" w:cs="Arial"/>
          <w:color w:val="3C3C3C"/>
          <w:sz w:val="32"/>
          <w:szCs w:val="32"/>
        </w:rPr>
        <w:tab/>
        <w:t>- Carlos</w:t>
      </w:r>
    </w:p>
    <w:p w14:paraId="7F507220" w14:textId="7D22B265" w:rsidR="00647C74" w:rsidRPr="00234B91" w:rsidRDefault="00234B91" w:rsidP="00234B91">
      <w:pPr>
        <w:spacing w:line="240" w:lineRule="auto"/>
        <w:rPr>
          <w:rFonts w:asciiTheme="minorHAnsi" w:hAnsiTheme="minorHAnsi" w:cs="Arial"/>
        </w:rPr>
      </w:pPr>
      <w:r>
        <w:rPr>
          <w:rFonts w:asciiTheme="minorHAnsi" w:hAnsiTheme="minorHAnsi" w:cs="Arial"/>
          <w:color w:val="3C3C3C"/>
          <w:sz w:val="32"/>
          <w:szCs w:val="32"/>
        </w:rPr>
        <w:t>A10</w:t>
      </w:r>
      <w:r w:rsidRPr="00234B91">
        <w:rPr>
          <w:rFonts w:asciiTheme="minorHAnsi" w:hAnsiTheme="minorHAnsi" w:cs="Arial"/>
        </w:rPr>
        <w:br w:type="page"/>
      </w:r>
    </w:p>
    <w:p w14:paraId="4C373AC6" w14:textId="7C37A710" w:rsidR="00647C74" w:rsidRPr="00234B91" w:rsidRDefault="00000000">
      <w:pPr>
        <w:spacing w:before="360" w:after="120"/>
        <w:rPr>
          <w:rFonts w:asciiTheme="majorHAnsi" w:hAnsiTheme="majorHAnsi" w:cstheme="majorHAnsi"/>
          <w:sz w:val="40"/>
          <w:szCs w:val="40"/>
        </w:rPr>
      </w:pPr>
      <w:r w:rsidRPr="00234B91">
        <w:rPr>
          <w:rFonts w:asciiTheme="majorHAnsi" w:hAnsiTheme="majorHAnsi" w:cstheme="majorHAnsi"/>
          <w:b/>
          <w:color w:val="1F3864"/>
          <w:sz w:val="40"/>
          <w:szCs w:val="40"/>
        </w:rPr>
        <w:lastRenderedPageBreak/>
        <w:t xml:space="preserve"> </w:t>
      </w:r>
      <w:proofErr w:type="spellStart"/>
      <w:r w:rsidR="00234B91" w:rsidRPr="00234B91">
        <w:rPr>
          <w:rFonts w:asciiTheme="majorHAnsi" w:hAnsiTheme="majorHAnsi" w:cstheme="majorHAnsi"/>
          <w:b/>
          <w:color w:val="941100"/>
          <w:sz w:val="40"/>
          <w:szCs w:val="40"/>
        </w:rPr>
        <w:t>Indice</w:t>
      </w:r>
      <w:proofErr w:type="spellEnd"/>
      <w:r w:rsidR="00234B91" w:rsidRPr="00234B91">
        <w:rPr>
          <w:rFonts w:asciiTheme="majorHAnsi" w:hAnsiTheme="majorHAnsi" w:cstheme="majorHAnsi"/>
          <w:b/>
          <w:color w:val="941100"/>
          <w:sz w:val="40"/>
          <w:szCs w:val="40"/>
        </w:rPr>
        <w:t xml:space="preserve"> </w:t>
      </w:r>
    </w:p>
    <w:p w14:paraId="3B814A3B" w14:textId="77777777" w:rsidR="00234B91" w:rsidRDefault="00234B91">
      <w:pPr>
        <w:spacing w:after="120"/>
      </w:pPr>
    </w:p>
    <w:p w14:paraId="0C58369F" w14:textId="77777777" w:rsidR="00234B91" w:rsidRDefault="00234B91">
      <w:pPr>
        <w:spacing w:after="120"/>
      </w:pPr>
    </w:p>
    <w:p w14:paraId="00EC8B29" w14:textId="77777777" w:rsidR="00234B91" w:rsidRDefault="00234B91">
      <w:pPr>
        <w:spacing w:after="120"/>
      </w:pPr>
    </w:p>
    <w:p w14:paraId="4E5BA92F" w14:textId="77777777" w:rsidR="00234B91" w:rsidRDefault="00234B91">
      <w:pPr>
        <w:spacing w:after="120"/>
      </w:pPr>
    </w:p>
    <w:p w14:paraId="2FA664A5" w14:textId="77777777" w:rsidR="00234B91" w:rsidRDefault="00234B91">
      <w:pPr>
        <w:spacing w:after="120"/>
      </w:pPr>
    </w:p>
    <w:p w14:paraId="64B4E806" w14:textId="77777777" w:rsidR="00234B91" w:rsidRDefault="00234B91">
      <w:pPr>
        <w:spacing w:after="120"/>
      </w:pPr>
    </w:p>
    <w:p w14:paraId="336E3306" w14:textId="77777777" w:rsidR="00234B91" w:rsidRDefault="00234B91">
      <w:pPr>
        <w:spacing w:after="120"/>
      </w:pPr>
    </w:p>
    <w:p w14:paraId="4185F5D6" w14:textId="77777777" w:rsidR="00234B91" w:rsidRDefault="00234B91">
      <w:pPr>
        <w:spacing w:after="120"/>
      </w:pPr>
    </w:p>
    <w:p w14:paraId="48A41EF5" w14:textId="77777777" w:rsidR="00234B91" w:rsidRDefault="00234B91">
      <w:pPr>
        <w:spacing w:after="120"/>
      </w:pPr>
    </w:p>
    <w:p w14:paraId="6A6826F8" w14:textId="77777777" w:rsidR="00234B91" w:rsidRDefault="00234B91">
      <w:pPr>
        <w:spacing w:after="120"/>
      </w:pPr>
    </w:p>
    <w:p w14:paraId="362826E3" w14:textId="77777777" w:rsidR="00234B91" w:rsidRDefault="00234B91">
      <w:pPr>
        <w:spacing w:after="120"/>
      </w:pPr>
    </w:p>
    <w:p w14:paraId="75226CEF" w14:textId="77777777" w:rsidR="00234B91" w:rsidRDefault="00234B91">
      <w:pPr>
        <w:spacing w:after="120"/>
      </w:pPr>
    </w:p>
    <w:p w14:paraId="2F78E3F7" w14:textId="77777777" w:rsidR="00234B91" w:rsidRDefault="00234B91">
      <w:pPr>
        <w:spacing w:after="120"/>
      </w:pPr>
    </w:p>
    <w:p w14:paraId="43D1AAC2" w14:textId="77777777" w:rsidR="00234B91" w:rsidRDefault="00234B91">
      <w:pPr>
        <w:spacing w:after="120"/>
      </w:pPr>
    </w:p>
    <w:p w14:paraId="10686307" w14:textId="77777777" w:rsidR="00234B91" w:rsidRDefault="00234B91">
      <w:pPr>
        <w:spacing w:after="120"/>
      </w:pPr>
    </w:p>
    <w:p w14:paraId="48CCF5AC" w14:textId="77777777" w:rsidR="00234B91" w:rsidRDefault="00234B91">
      <w:pPr>
        <w:spacing w:after="120"/>
      </w:pPr>
    </w:p>
    <w:p w14:paraId="4C1FE30C" w14:textId="77777777" w:rsidR="00234B91" w:rsidRDefault="00234B91">
      <w:pPr>
        <w:spacing w:after="120"/>
      </w:pPr>
    </w:p>
    <w:p w14:paraId="474F2ED9" w14:textId="77777777" w:rsidR="00234B91" w:rsidRDefault="00234B91">
      <w:pPr>
        <w:spacing w:after="120"/>
      </w:pPr>
    </w:p>
    <w:p w14:paraId="7AA59CEE" w14:textId="77777777" w:rsidR="00234B91" w:rsidRDefault="00234B91">
      <w:pPr>
        <w:spacing w:after="120"/>
      </w:pPr>
    </w:p>
    <w:p w14:paraId="272721D2" w14:textId="77777777" w:rsidR="00234B91" w:rsidRDefault="00234B91">
      <w:pPr>
        <w:spacing w:after="120"/>
      </w:pPr>
    </w:p>
    <w:p w14:paraId="4AC740B1" w14:textId="77777777" w:rsidR="00234B91" w:rsidRDefault="00234B91">
      <w:pPr>
        <w:spacing w:after="120"/>
      </w:pPr>
    </w:p>
    <w:p w14:paraId="60BEBD58" w14:textId="77777777" w:rsidR="00234B91" w:rsidRDefault="00234B91">
      <w:pPr>
        <w:spacing w:after="120"/>
      </w:pPr>
    </w:p>
    <w:p w14:paraId="1DF181F7" w14:textId="77777777" w:rsidR="00234B91" w:rsidRDefault="00234B91">
      <w:pPr>
        <w:spacing w:after="120"/>
      </w:pPr>
    </w:p>
    <w:p w14:paraId="6CF8521A" w14:textId="77777777" w:rsidR="00234B91" w:rsidRDefault="00234B91">
      <w:pPr>
        <w:spacing w:after="120"/>
      </w:pPr>
    </w:p>
    <w:p w14:paraId="0205F949" w14:textId="77777777" w:rsidR="00234B91" w:rsidRDefault="00234B91">
      <w:pPr>
        <w:spacing w:after="120"/>
      </w:pPr>
    </w:p>
    <w:p w14:paraId="3AA92A03" w14:textId="77777777" w:rsidR="00234B91" w:rsidRDefault="00234B91">
      <w:pPr>
        <w:spacing w:after="120"/>
      </w:pPr>
    </w:p>
    <w:p w14:paraId="2F15E9AC" w14:textId="77777777" w:rsidR="00234B91" w:rsidRDefault="00234B91">
      <w:pPr>
        <w:spacing w:after="120"/>
      </w:pPr>
    </w:p>
    <w:p w14:paraId="2D73F159" w14:textId="77777777" w:rsidR="00234B91" w:rsidRDefault="00234B91">
      <w:pPr>
        <w:spacing w:after="120"/>
      </w:pPr>
    </w:p>
    <w:p w14:paraId="6AE07E5E" w14:textId="77777777" w:rsidR="00234B91" w:rsidRDefault="00234B91">
      <w:pPr>
        <w:spacing w:after="120"/>
      </w:pPr>
    </w:p>
    <w:p w14:paraId="6D13CEBA" w14:textId="63E7BC99" w:rsidR="00234B91" w:rsidRPr="00DD7BE1" w:rsidRDefault="00234B91" w:rsidP="00234B91">
      <w:pPr>
        <w:spacing w:before="360" w:after="120"/>
        <w:rPr>
          <w:color w:val="941100"/>
          <w:sz w:val="44"/>
          <w:szCs w:val="44"/>
        </w:rPr>
      </w:pPr>
      <w:r w:rsidRPr="00DD7BE1">
        <w:rPr>
          <w:b/>
          <w:color w:val="941100"/>
          <w:sz w:val="44"/>
          <w:szCs w:val="44"/>
        </w:rPr>
        <w:lastRenderedPageBreak/>
        <w:t xml:space="preserve">1. </w:t>
      </w:r>
      <w:proofErr w:type="spellStart"/>
      <w:r w:rsidRPr="00DD7BE1">
        <w:rPr>
          <w:b/>
          <w:color w:val="941100"/>
          <w:sz w:val="44"/>
          <w:szCs w:val="44"/>
        </w:rPr>
        <w:t>Introduç</w:t>
      </w:r>
      <w:r w:rsidR="00380015" w:rsidRPr="00DD7BE1">
        <w:rPr>
          <w:b/>
          <w:color w:val="941100"/>
          <w:sz w:val="44"/>
          <w:szCs w:val="44"/>
        </w:rPr>
        <w:t>ã</w:t>
      </w:r>
      <w:r w:rsidRPr="00DD7BE1">
        <w:rPr>
          <w:b/>
          <w:color w:val="941100"/>
          <w:sz w:val="44"/>
          <w:szCs w:val="44"/>
        </w:rPr>
        <w:t>o</w:t>
      </w:r>
      <w:proofErr w:type="spellEnd"/>
      <w:r w:rsidRPr="00DD7BE1">
        <w:rPr>
          <w:b/>
          <w:color w:val="941100"/>
          <w:sz w:val="44"/>
          <w:szCs w:val="44"/>
        </w:rPr>
        <w:t xml:space="preserve">  </w:t>
      </w:r>
    </w:p>
    <w:p w14:paraId="1E736900" w14:textId="77777777" w:rsidR="00234B91" w:rsidRPr="000F5AB9" w:rsidRDefault="00234B91" w:rsidP="00A92EEA">
      <w:pPr>
        <w:spacing w:before="120" w:after="120" w:line="360" w:lineRule="auto"/>
        <w:rPr>
          <w:rFonts w:asciiTheme="minorHAnsi" w:hAnsiTheme="minorHAnsi"/>
          <w:sz w:val="32"/>
          <w:szCs w:val="32"/>
        </w:rPr>
      </w:pPr>
    </w:p>
    <w:p w14:paraId="0AFE0004" w14:textId="0A5DCB6B" w:rsidR="00647C74" w:rsidRPr="000F5AB9" w:rsidRDefault="00806184" w:rsidP="00A92EEA">
      <w:pPr>
        <w:spacing w:after="0"/>
        <w:rPr>
          <w:rFonts w:asciiTheme="minorHAnsi" w:hAnsiTheme="minorHAnsi"/>
          <w:sz w:val="28"/>
          <w:szCs w:val="28"/>
        </w:rPr>
      </w:pPr>
      <w:r w:rsidRPr="000F5AB9">
        <w:rPr>
          <w:rFonts w:asciiTheme="minorHAnsi" w:hAnsiTheme="minorHAnsi"/>
          <w:sz w:val="28"/>
          <w:szCs w:val="28"/>
        </w:rPr>
        <w:t xml:space="preserve">Nos </w:t>
      </w:r>
      <w:proofErr w:type="spellStart"/>
      <w:r w:rsidRPr="000F5AB9">
        <w:rPr>
          <w:rFonts w:asciiTheme="minorHAnsi" w:hAnsiTheme="minorHAnsi"/>
          <w:sz w:val="28"/>
          <w:szCs w:val="28"/>
        </w:rPr>
        <w:t>sistemas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operativos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modernos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, a </w:t>
      </w:r>
      <w:proofErr w:type="spellStart"/>
      <w:r w:rsidRPr="000F5AB9">
        <w:rPr>
          <w:rFonts w:asciiTheme="minorHAnsi" w:hAnsiTheme="minorHAnsi"/>
          <w:sz w:val="28"/>
          <w:szCs w:val="28"/>
        </w:rPr>
        <w:t>gestão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sz w:val="28"/>
          <w:szCs w:val="28"/>
        </w:rPr>
        <w:t>processos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é um dos </w:t>
      </w:r>
      <w:proofErr w:type="spellStart"/>
      <w:r w:rsidRPr="000F5AB9">
        <w:rPr>
          <w:rFonts w:asciiTheme="minorHAnsi" w:hAnsiTheme="minorHAnsi"/>
          <w:sz w:val="28"/>
          <w:szCs w:val="28"/>
        </w:rPr>
        <w:t>mecanismos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mais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importantes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para </w:t>
      </w:r>
      <w:proofErr w:type="spellStart"/>
      <w:r w:rsidRPr="000F5AB9">
        <w:rPr>
          <w:rFonts w:asciiTheme="minorHAnsi" w:hAnsiTheme="minorHAnsi"/>
          <w:sz w:val="28"/>
          <w:szCs w:val="28"/>
        </w:rPr>
        <w:t>garantir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um </w:t>
      </w:r>
      <w:proofErr w:type="spellStart"/>
      <w:r w:rsidRPr="000F5AB9">
        <w:rPr>
          <w:rFonts w:asciiTheme="minorHAnsi" w:hAnsiTheme="minorHAnsi"/>
          <w:sz w:val="28"/>
          <w:szCs w:val="28"/>
        </w:rPr>
        <w:t>bom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funcionamento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do Sistema. Quando </w:t>
      </w:r>
      <w:proofErr w:type="spellStart"/>
      <w:r w:rsidRPr="000F5AB9">
        <w:rPr>
          <w:rFonts w:asciiTheme="minorHAnsi" w:hAnsiTheme="minorHAnsi"/>
          <w:sz w:val="28"/>
          <w:szCs w:val="28"/>
        </w:rPr>
        <w:t>múltiplos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utlizadores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submetem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pedidos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, é fundamental </w:t>
      </w:r>
      <w:proofErr w:type="spellStart"/>
      <w:r w:rsidRPr="000F5AB9">
        <w:rPr>
          <w:rFonts w:asciiTheme="minorHAnsi" w:hAnsiTheme="minorHAnsi"/>
          <w:sz w:val="28"/>
          <w:szCs w:val="28"/>
        </w:rPr>
        <w:t>garantir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que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recursos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sejam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partilhados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forma </w:t>
      </w:r>
      <w:proofErr w:type="spellStart"/>
      <w:r w:rsidRPr="000F5AB9">
        <w:rPr>
          <w:rFonts w:asciiTheme="minorHAnsi" w:hAnsiTheme="minorHAnsi"/>
          <w:sz w:val="28"/>
          <w:szCs w:val="28"/>
        </w:rPr>
        <w:t>justa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e </w:t>
      </w:r>
      <w:proofErr w:type="spellStart"/>
      <w:r w:rsidRPr="000F5AB9">
        <w:rPr>
          <w:rFonts w:asciiTheme="minorHAnsi" w:hAnsiTheme="minorHAnsi"/>
          <w:sz w:val="28"/>
          <w:szCs w:val="28"/>
        </w:rPr>
        <w:t>eficiente</w:t>
      </w:r>
      <w:proofErr w:type="spellEnd"/>
      <w:r w:rsidRPr="000F5AB9">
        <w:rPr>
          <w:rFonts w:asciiTheme="minorHAnsi" w:hAnsiTheme="minorHAnsi"/>
          <w:sz w:val="28"/>
          <w:szCs w:val="28"/>
        </w:rPr>
        <w:t>.</w:t>
      </w:r>
    </w:p>
    <w:p w14:paraId="3287B0DA" w14:textId="190BB579" w:rsidR="00380015" w:rsidRPr="000F5AB9" w:rsidRDefault="007566DB" w:rsidP="00A92EEA">
      <w:pPr>
        <w:spacing w:after="0"/>
        <w:rPr>
          <w:rFonts w:asciiTheme="minorHAnsi" w:hAnsiTheme="minorHAnsi"/>
          <w:sz w:val="28"/>
          <w:szCs w:val="28"/>
        </w:rPr>
      </w:pPr>
      <w:r w:rsidRPr="000F5AB9">
        <w:rPr>
          <w:rFonts w:asciiTheme="minorHAnsi" w:hAnsiTheme="minorHAnsi"/>
          <w:sz w:val="28"/>
          <w:szCs w:val="28"/>
        </w:rPr>
        <w:t xml:space="preserve">O </w:t>
      </w:r>
      <w:proofErr w:type="spellStart"/>
      <w:r w:rsidRPr="000F5AB9">
        <w:rPr>
          <w:rFonts w:asciiTheme="minorHAnsi" w:hAnsiTheme="minorHAnsi"/>
          <w:sz w:val="28"/>
          <w:szCs w:val="28"/>
        </w:rPr>
        <w:t>presente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relatório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descreve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o </w:t>
      </w:r>
      <w:proofErr w:type="spellStart"/>
      <w:r w:rsidRPr="000F5AB9">
        <w:rPr>
          <w:rFonts w:asciiTheme="minorHAnsi" w:hAnsiTheme="minorHAnsi"/>
          <w:sz w:val="28"/>
          <w:szCs w:val="28"/>
        </w:rPr>
        <w:t>desenvolvimento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um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s</w:t>
      </w:r>
      <w:r w:rsidRPr="000F5AB9">
        <w:rPr>
          <w:rFonts w:asciiTheme="minorHAnsi" w:hAnsiTheme="minorHAnsi"/>
          <w:sz w:val="28"/>
          <w:szCs w:val="28"/>
        </w:rPr>
        <w:t>istema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sz w:val="28"/>
          <w:szCs w:val="28"/>
        </w:rPr>
        <w:t>execução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commandos </w:t>
      </w:r>
      <w:proofErr w:type="spellStart"/>
      <w:r w:rsidRPr="000F5AB9">
        <w:rPr>
          <w:rFonts w:asciiTheme="minorHAnsi" w:hAnsiTheme="minorHAnsi"/>
          <w:sz w:val="28"/>
          <w:szCs w:val="28"/>
        </w:rPr>
        <w:t>compostos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por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dois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tipos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sz w:val="28"/>
          <w:szCs w:val="28"/>
        </w:rPr>
        <w:t>processos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: o “controller” e o “runner”. O controller </w:t>
      </w:r>
      <w:proofErr w:type="spellStart"/>
      <w:r w:rsidRPr="000F5AB9">
        <w:rPr>
          <w:rFonts w:asciiTheme="minorHAnsi" w:hAnsiTheme="minorHAnsi"/>
          <w:sz w:val="28"/>
          <w:szCs w:val="28"/>
        </w:rPr>
        <w:t>gere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uma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fila de </w:t>
      </w:r>
      <w:proofErr w:type="spellStart"/>
      <w:r w:rsidRPr="000F5AB9">
        <w:rPr>
          <w:rFonts w:asciiTheme="minorHAnsi" w:hAnsiTheme="minorHAnsi"/>
          <w:sz w:val="28"/>
          <w:szCs w:val="28"/>
        </w:rPr>
        <w:t>pedidos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submetidos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por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processos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runner </w:t>
      </w:r>
      <w:proofErr w:type="spellStart"/>
      <w:r w:rsidRPr="000F5AB9">
        <w:rPr>
          <w:rFonts w:asciiTheme="minorHAnsi" w:hAnsiTheme="minorHAnsi"/>
          <w:sz w:val="28"/>
          <w:szCs w:val="28"/>
        </w:rPr>
        <w:t>através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um pipe</w:t>
      </w:r>
      <w:r w:rsidR="00380015" w:rsidRPr="000F5AB9">
        <w:rPr>
          <w:rFonts w:asciiTheme="minorHAnsi" w:hAnsiTheme="minorHAnsi"/>
          <w:sz w:val="28"/>
          <w:szCs w:val="28"/>
        </w:rPr>
        <w:t>.</w:t>
      </w:r>
      <w:r w:rsidRPr="000F5AB9">
        <w:rPr>
          <w:rFonts w:asciiTheme="minorHAnsi" w:hAnsiTheme="minorHAnsi"/>
          <w:sz w:val="28"/>
          <w:szCs w:val="28"/>
        </w:rPr>
        <w:t xml:space="preserve"> </w:t>
      </w:r>
      <w:r w:rsidR="00380015" w:rsidRPr="000F5AB9">
        <w:rPr>
          <w:rFonts w:asciiTheme="minorHAnsi" w:hAnsiTheme="minorHAnsi"/>
          <w:sz w:val="28"/>
          <w:szCs w:val="28"/>
        </w:rPr>
        <w:t>D</w:t>
      </w:r>
      <w:r w:rsidRPr="000F5AB9">
        <w:rPr>
          <w:rFonts w:asciiTheme="minorHAnsi" w:hAnsiTheme="minorHAnsi"/>
          <w:sz w:val="28"/>
          <w:szCs w:val="28"/>
        </w:rPr>
        <w:t xml:space="preserve">e </w:t>
      </w:r>
      <w:proofErr w:type="spellStart"/>
      <w:r w:rsidRPr="000F5AB9">
        <w:rPr>
          <w:rFonts w:asciiTheme="minorHAnsi" w:hAnsiTheme="minorHAnsi"/>
          <w:sz w:val="28"/>
          <w:szCs w:val="28"/>
        </w:rPr>
        <w:t>seguida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>,</w:t>
      </w:r>
      <w:r w:rsidRPr="000F5AB9">
        <w:rPr>
          <w:rFonts w:asciiTheme="minorHAnsi" w:hAnsiTheme="minorHAnsi"/>
          <w:sz w:val="28"/>
          <w:szCs w:val="28"/>
        </w:rPr>
        <w:t xml:space="preserve"> o controller </w:t>
      </w:r>
      <w:proofErr w:type="gramStart"/>
      <w:r w:rsidRPr="000F5AB9">
        <w:rPr>
          <w:rFonts w:asciiTheme="minorHAnsi" w:hAnsiTheme="minorHAnsi"/>
          <w:sz w:val="28"/>
          <w:szCs w:val="28"/>
        </w:rPr>
        <w:t>decide</w:t>
      </w:r>
      <w:proofErr w:type="gram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quando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o commando </w:t>
      </w:r>
      <w:proofErr w:type="spellStart"/>
      <w:r w:rsidRPr="000F5AB9">
        <w:rPr>
          <w:rFonts w:asciiTheme="minorHAnsi" w:hAnsiTheme="minorHAnsi"/>
          <w:sz w:val="28"/>
          <w:szCs w:val="28"/>
        </w:rPr>
        <w:t>pode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ser </w:t>
      </w:r>
      <w:proofErr w:type="spellStart"/>
      <w:r w:rsidRPr="000F5AB9">
        <w:rPr>
          <w:rFonts w:asciiTheme="minorHAnsi" w:hAnsiTheme="minorHAnsi"/>
          <w:sz w:val="28"/>
          <w:szCs w:val="28"/>
        </w:rPr>
        <w:t>executado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, </w:t>
      </w:r>
      <w:r w:rsidRPr="000F5AB9">
        <w:rPr>
          <w:rFonts w:asciiTheme="minorHAnsi" w:hAnsiTheme="minorHAnsi"/>
          <w:sz w:val="28"/>
          <w:szCs w:val="28"/>
        </w:rPr>
        <w:t xml:space="preserve">com base no </w:t>
      </w:r>
      <w:proofErr w:type="spellStart"/>
      <w:r w:rsidRPr="000F5AB9">
        <w:rPr>
          <w:rFonts w:asciiTheme="minorHAnsi" w:hAnsiTheme="minorHAnsi"/>
          <w:sz w:val="28"/>
          <w:szCs w:val="28"/>
        </w:rPr>
        <w:t>número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sz w:val="28"/>
          <w:szCs w:val="28"/>
        </w:rPr>
        <w:t>processos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ativos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e </w:t>
      </w:r>
      <w:proofErr w:type="spellStart"/>
      <w:r w:rsidRPr="000F5AB9">
        <w:rPr>
          <w:rFonts w:asciiTheme="minorHAnsi" w:hAnsiTheme="minorHAnsi"/>
          <w:sz w:val="28"/>
          <w:szCs w:val="28"/>
        </w:rPr>
        <w:t>na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política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sz w:val="28"/>
          <w:szCs w:val="28"/>
        </w:rPr>
        <w:t>escalonamento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configurada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. O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programa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foi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projetado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de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maneira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incremental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em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quatro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fases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distinstas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,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desde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a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comunicação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básica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até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ao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suporte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a pipes e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redirecionamento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 xml:space="preserve"> de </w:t>
      </w:r>
      <w:proofErr w:type="spellStart"/>
      <w:r w:rsidR="00380015" w:rsidRPr="000F5AB9">
        <w:rPr>
          <w:rFonts w:asciiTheme="minorHAnsi" w:hAnsiTheme="minorHAnsi"/>
          <w:sz w:val="28"/>
          <w:szCs w:val="28"/>
        </w:rPr>
        <w:t>ficheiros</w:t>
      </w:r>
      <w:proofErr w:type="spellEnd"/>
      <w:r w:rsidR="00380015" w:rsidRPr="000F5AB9">
        <w:rPr>
          <w:rFonts w:asciiTheme="minorHAnsi" w:hAnsiTheme="minorHAnsi"/>
          <w:sz w:val="28"/>
          <w:szCs w:val="28"/>
        </w:rPr>
        <w:t>.</w:t>
      </w:r>
    </w:p>
    <w:p w14:paraId="29E051E2" w14:textId="7C4887D7" w:rsidR="00380015" w:rsidRPr="000F5AB9" w:rsidRDefault="00380015" w:rsidP="00A92EEA">
      <w:pPr>
        <w:spacing w:after="0"/>
        <w:rPr>
          <w:rFonts w:asciiTheme="minorHAnsi" w:hAnsiTheme="minorHAnsi"/>
          <w:sz w:val="28"/>
          <w:szCs w:val="28"/>
        </w:rPr>
      </w:pPr>
      <w:r w:rsidRPr="000F5AB9">
        <w:rPr>
          <w:rFonts w:asciiTheme="minorHAnsi" w:hAnsiTheme="minorHAnsi"/>
          <w:sz w:val="28"/>
          <w:szCs w:val="28"/>
        </w:rPr>
        <w:t xml:space="preserve">Este </w:t>
      </w:r>
      <w:proofErr w:type="spellStart"/>
      <w:r w:rsidRPr="000F5AB9">
        <w:rPr>
          <w:rFonts w:asciiTheme="minorHAnsi" w:hAnsiTheme="minorHAnsi"/>
          <w:sz w:val="28"/>
          <w:szCs w:val="28"/>
        </w:rPr>
        <w:t>documento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apresenta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gramStart"/>
      <w:r w:rsidR="00B1158F" w:rsidRPr="000F5AB9">
        <w:rPr>
          <w:rFonts w:asciiTheme="minorHAnsi" w:hAnsiTheme="minorHAnsi"/>
          <w:sz w:val="28"/>
          <w:szCs w:val="28"/>
        </w:rPr>
        <w:t>a</w:t>
      </w:r>
      <w:proofErr w:type="gram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arquitetura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do Sistema, as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decisões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tomadas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para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cada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fase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,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descreve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os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testes e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os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seus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resultados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e a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comparação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das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politicas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gramStart"/>
      <w:r w:rsidR="00B1158F" w:rsidRPr="000F5AB9">
        <w:rPr>
          <w:rFonts w:asciiTheme="minorHAnsi" w:hAnsiTheme="minorHAnsi"/>
          <w:sz w:val="28"/>
          <w:szCs w:val="28"/>
        </w:rPr>
        <w:t xml:space="preserve">de 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escalonamento</w:t>
      </w:r>
      <w:proofErr w:type="spellEnd"/>
      <w:proofErr w:type="gramEnd"/>
      <w:r w:rsidR="00B1158F" w:rsidRPr="000F5AB9">
        <w:rPr>
          <w:rFonts w:asciiTheme="minorHAnsi" w:hAnsiTheme="minorHAnsi"/>
          <w:sz w:val="28"/>
          <w:szCs w:val="28"/>
        </w:rPr>
        <w:t xml:space="preserve"> e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conclusões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,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incluindo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as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dificuldades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encontradas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e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possiveis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melhorias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B1158F" w:rsidRPr="000F5AB9">
        <w:rPr>
          <w:rFonts w:asciiTheme="minorHAnsi" w:hAnsiTheme="minorHAnsi"/>
          <w:sz w:val="28"/>
          <w:szCs w:val="28"/>
        </w:rPr>
        <w:t>futuras</w:t>
      </w:r>
      <w:proofErr w:type="spellEnd"/>
      <w:r w:rsidR="00B1158F" w:rsidRPr="000F5AB9">
        <w:rPr>
          <w:rFonts w:asciiTheme="minorHAnsi" w:hAnsiTheme="minorHAnsi"/>
          <w:sz w:val="28"/>
          <w:szCs w:val="28"/>
        </w:rPr>
        <w:t>.</w:t>
      </w:r>
    </w:p>
    <w:p w14:paraId="3C1AB8CE" w14:textId="77777777" w:rsidR="00380015" w:rsidRPr="00380015" w:rsidRDefault="00380015" w:rsidP="00380015">
      <w:pPr>
        <w:spacing w:after="120"/>
        <w:rPr>
          <w:sz w:val="28"/>
          <w:szCs w:val="28"/>
        </w:rPr>
      </w:pPr>
    </w:p>
    <w:p w14:paraId="5ECA4051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295D2D81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11373BF6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50286644" w14:textId="77777777" w:rsidR="00A92EEA" w:rsidRDefault="00A92EEA">
      <w:pPr>
        <w:spacing w:before="360" w:after="120"/>
        <w:rPr>
          <w:b/>
          <w:color w:val="1F3864"/>
          <w:sz w:val="36"/>
        </w:rPr>
      </w:pPr>
    </w:p>
    <w:p w14:paraId="3ADA1FFB" w14:textId="77777777" w:rsidR="00A92EEA" w:rsidRDefault="00A92EEA">
      <w:pPr>
        <w:spacing w:before="360" w:after="120"/>
        <w:rPr>
          <w:b/>
          <w:color w:val="1F3864"/>
          <w:sz w:val="36"/>
        </w:rPr>
      </w:pPr>
    </w:p>
    <w:p w14:paraId="3383C660" w14:textId="30F4AE5B" w:rsidR="00806184" w:rsidRPr="00DD7BE1" w:rsidRDefault="00000000">
      <w:pPr>
        <w:spacing w:before="360" w:after="120"/>
        <w:rPr>
          <w:b/>
          <w:color w:val="941100"/>
          <w:sz w:val="44"/>
          <w:szCs w:val="44"/>
        </w:rPr>
      </w:pPr>
      <w:r w:rsidRPr="00DD7BE1">
        <w:rPr>
          <w:b/>
          <w:color w:val="941100"/>
          <w:sz w:val="44"/>
          <w:szCs w:val="44"/>
        </w:rPr>
        <w:lastRenderedPageBreak/>
        <w:t xml:space="preserve">2. </w:t>
      </w:r>
      <w:proofErr w:type="spellStart"/>
      <w:r w:rsidRPr="00DD7BE1">
        <w:rPr>
          <w:b/>
          <w:color w:val="941100"/>
          <w:sz w:val="44"/>
          <w:szCs w:val="44"/>
        </w:rPr>
        <w:t>Arquitetura</w:t>
      </w:r>
      <w:proofErr w:type="spellEnd"/>
      <w:r w:rsidRPr="00DD7BE1">
        <w:rPr>
          <w:b/>
          <w:color w:val="941100"/>
          <w:sz w:val="44"/>
          <w:szCs w:val="44"/>
        </w:rPr>
        <w:t xml:space="preserve"> do Sistema</w:t>
      </w:r>
    </w:p>
    <w:p w14:paraId="2DD36F76" w14:textId="4A5EC6C2" w:rsidR="00DD7BE1" w:rsidRDefault="005E2F83" w:rsidP="00A92EEA">
      <w:pPr>
        <w:spacing w:before="360" w:after="120"/>
        <w:rPr>
          <w:bCs/>
          <w:color w:val="000000" w:themeColor="text1"/>
          <w:sz w:val="28"/>
          <w:szCs w:val="28"/>
        </w:rPr>
      </w:pPr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O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sistema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baseia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-se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numa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arquitetura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cliente-servido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mediado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por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um canal de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comunicação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assíncrono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.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Os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runners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são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os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produtores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pedido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,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submetem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gram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commandos</w:t>
      </w:r>
      <w:proofErr w:type="gram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para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execução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e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aguardam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autorização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,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enquanto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que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o controller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desempenha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a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função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servidor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central,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recebendo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os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pedidos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,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gerindo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a </w:t>
      </w:r>
      <w:proofErr w:type="gram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fila</w:t>
      </w:r>
      <w:proofErr w:type="gram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de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espera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e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controlando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o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númer</w:t>
      </w:r>
      <w:r w:rsidR="00DE2E02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o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de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processos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em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execução</w:t>
      </w:r>
      <w:proofErr w:type="spellEnd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="00DD7BE1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simultânea</w:t>
      </w:r>
      <w:proofErr w:type="spellEnd"/>
      <w:r w:rsidR="00DD7BE1">
        <w:rPr>
          <w:bCs/>
          <w:color w:val="000000" w:themeColor="text1"/>
          <w:sz w:val="28"/>
          <w:szCs w:val="28"/>
        </w:rPr>
        <w:t>.</w:t>
      </w:r>
    </w:p>
    <w:p w14:paraId="2136F252" w14:textId="77777777" w:rsidR="00E1419A" w:rsidRPr="005E2F83" w:rsidRDefault="00E1419A" w:rsidP="00A92EEA">
      <w:pPr>
        <w:spacing w:before="360" w:after="120"/>
        <w:rPr>
          <w:bCs/>
          <w:color w:val="000000" w:themeColor="text1"/>
          <w:sz w:val="28"/>
          <w:szCs w:val="28"/>
        </w:rPr>
      </w:pPr>
    </w:p>
    <w:p w14:paraId="5E624E98" w14:textId="38B950E0" w:rsidR="00DD7BE1" w:rsidRDefault="00DD7BE1" w:rsidP="00DD7BE1">
      <w:pPr>
        <w:spacing w:before="360" w:after="120"/>
        <w:rPr>
          <w:b/>
          <w:color w:val="941100"/>
          <w:sz w:val="36"/>
          <w:szCs w:val="36"/>
        </w:rPr>
      </w:pPr>
      <w:r w:rsidRPr="00DD7BE1">
        <w:rPr>
          <w:b/>
          <w:color w:val="941100"/>
          <w:sz w:val="36"/>
          <w:szCs w:val="36"/>
        </w:rPr>
        <w:t>2.</w:t>
      </w:r>
      <w:r w:rsidRPr="00DD7BE1">
        <w:rPr>
          <w:b/>
          <w:color w:val="941100"/>
          <w:sz w:val="36"/>
          <w:szCs w:val="36"/>
        </w:rPr>
        <w:t>1</w:t>
      </w:r>
      <w:r>
        <w:rPr>
          <w:b/>
          <w:color w:val="941100"/>
          <w:sz w:val="36"/>
          <w:szCs w:val="36"/>
        </w:rPr>
        <w:t>.</w:t>
      </w:r>
      <w:r w:rsidRPr="00DD7BE1">
        <w:rPr>
          <w:b/>
          <w:color w:val="941100"/>
          <w:sz w:val="36"/>
          <w:szCs w:val="36"/>
        </w:rPr>
        <w:t xml:space="preserve"> </w:t>
      </w:r>
      <w:proofErr w:type="spellStart"/>
      <w:r>
        <w:rPr>
          <w:b/>
          <w:color w:val="941100"/>
          <w:sz w:val="36"/>
          <w:szCs w:val="36"/>
        </w:rPr>
        <w:t>Estrutura</w:t>
      </w:r>
      <w:proofErr w:type="spellEnd"/>
      <w:r>
        <w:rPr>
          <w:b/>
          <w:color w:val="941100"/>
          <w:sz w:val="36"/>
          <w:szCs w:val="36"/>
        </w:rPr>
        <w:t xml:space="preserve"> de Dados</w:t>
      </w:r>
    </w:p>
    <w:p w14:paraId="6891BC95" w14:textId="78225069" w:rsidR="00DD7BE1" w:rsidRPr="000F5AB9" w:rsidRDefault="00DD7BE1" w:rsidP="00DD7BE1">
      <w:pPr>
        <w:spacing w:before="360" w:after="120"/>
        <w:rPr>
          <w:rFonts w:asciiTheme="minorHAnsi" w:hAnsiTheme="minorHAnsi"/>
          <w:b/>
          <w:color w:val="941100"/>
          <w:sz w:val="36"/>
          <w:szCs w:val="36"/>
        </w:rPr>
      </w:pPr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O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esquema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central</w:t>
      </w:r>
      <w:r w:rsidR="00A37F06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do </w:t>
      </w:r>
      <w:proofErr w:type="spellStart"/>
      <w:r w:rsidR="00A37F06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sistema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é a Request,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definida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em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common.h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,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ou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seja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a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unidade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comunicação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entre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todos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os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procesos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. Cada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vez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que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um runner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interage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com o controller,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quer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seja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para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subemeter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um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comando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,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atualizar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o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seu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estado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ou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r w:rsidR="00DE2E02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solicitor </w:t>
      </w:r>
      <w:proofErr w:type="spellStart"/>
      <w:r w:rsidR="00DE2E02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uma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consulta</w:t>
      </w:r>
      <w:r w:rsidR="00DE2E02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. </w:t>
      </w:r>
    </w:p>
    <w:p w14:paraId="610F22C2" w14:textId="1EDC6DD5" w:rsidR="00806184" w:rsidRPr="00380015" w:rsidRDefault="00DE2E02">
      <w:pPr>
        <w:spacing w:before="360" w:after="120"/>
        <w:rPr>
          <w:b/>
          <w:color w:val="941100"/>
          <w:sz w:val="40"/>
          <w:szCs w:val="40"/>
        </w:rPr>
      </w:pPr>
      <w:r>
        <w:rPr>
          <w:b/>
          <w:noProof/>
          <w:color w:val="941100"/>
          <w:sz w:val="40"/>
          <w:szCs w:val="40"/>
        </w:rPr>
        <w:drawing>
          <wp:inline distT="0" distB="0" distL="0" distR="0" wp14:anchorId="096E4139" wp14:editId="6861CB27">
            <wp:extent cx="4203700" cy="1727200"/>
            <wp:effectExtent l="0" t="0" r="0" b="0"/>
            <wp:docPr id="66853019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30194" name="Imagem 66853019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37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AECA" w14:textId="4190FF4E" w:rsidR="00806184" w:rsidRPr="000F5AB9" w:rsidRDefault="00DE2E02" w:rsidP="00DE2E02">
      <w:pPr>
        <w:spacing w:before="360" w:after="120"/>
        <w:rPr>
          <w:rFonts w:asciiTheme="minorHAnsi" w:hAnsiTheme="minorHAnsi"/>
          <w:bCs/>
          <w:color w:val="000000" w:themeColor="text1"/>
          <w:sz w:val="28"/>
          <w:szCs w:val="28"/>
        </w:rPr>
      </w:pPr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O campo status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percorre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os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seguintes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estados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ao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longo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do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ciclo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vida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:</w:t>
      </w:r>
    </w:p>
    <w:p w14:paraId="5D8CA06D" w14:textId="0D45E361" w:rsidR="00DE2E02" w:rsidRPr="000F5AB9" w:rsidRDefault="00DE2E02" w:rsidP="00DE2E02">
      <w:pPr>
        <w:pStyle w:val="PargrafodaLista"/>
        <w:numPr>
          <w:ilvl w:val="0"/>
          <w:numId w:val="14"/>
        </w:numPr>
        <w:spacing w:before="360" w:after="120"/>
        <w:rPr>
          <w:rFonts w:asciiTheme="minorHAnsi" w:hAnsiTheme="minorHAnsi"/>
          <w:bCs/>
          <w:color w:val="000000" w:themeColor="text1"/>
          <w:sz w:val="28"/>
          <w:szCs w:val="28"/>
        </w:rPr>
      </w:pPr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Valor 0 -&gt; Pendente</w:t>
      </w:r>
    </w:p>
    <w:p w14:paraId="61DE1478" w14:textId="2F1BC399" w:rsidR="00DE2E02" w:rsidRPr="000F5AB9" w:rsidRDefault="00DE2E02" w:rsidP="00DE2E02">
      <w:pPr>
        <w:pStyle w:val="PargrafodaLista"/>
        <w:numPr>
          <w:ilvl w:val="0"/>
          <w:numId w:val="14"/>
        </w:numPr>
        <w:spacing w:before="360" w:after="120"/>
        <w:rPr>
          <w:rFonts w:asciiTheme="minorHAnsi" w:hAnsiTheme="minorHAnsi"/>
          <w:bCs/>
          <w:color w:val="000000" w:themeColor="text1"/>
          <w:sz w:val="28"/>
          <w:szCs w:val="28"/>
        </w:rPr>
      </w:pPr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Valor 1 -&gt; Em </w:t>
      </w:r>
      <w:proofErr w:type="spellStart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execução</w:t>
      </w:r>
      <w:proofErr w:type="spellEnd"/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</w:t>
      </w:r>
    </w:p>
    <w:p w14:paraId="3B10F8F5" w14:textId="05A96080" w:rsidR="00DE2E02" w:rsidRPr="000F5AB9" w:rsidRDefault="00DE2E02" w:rsidP="00DE2E02">
      <w:pPr>
        <w:pStyle w:val="PargrafodaLista"/>
        <w:numPr>
          <w:ilvl w:val="0"/>
          <w:numId w:val="14"/>
        </w:numPr>
        <w:spacing w:before="360" w:after="120"/>
        <w:rPr>
          <w:rFonts w:asciiTheme="minorHAnsi" w:hAnsiTheme="minorHAnsi"/>
          <w:bCs/>
          <w:color w:val="000000" w:themeColor="text1"/>
          <w:sz w:val="28"/>
          <w:szCs w:val="28"/>
        </w:rPr>
      </w:pPr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Valor 2</w:t>
      </w:r>
      <w:r w:rsidR="00F7658C" w:rsidRPr="000F5AB9">
        <w:rPr>
          <w:rFonts w:asciiTheme="minorHAnsi" w:hAnsiTheme="minorHAnsi"/>
          <w:bCs/>
          <w:color w:val="000000" w:themeColor="text1"/>
          <w:sz w:val="28"/>
          <w:szCs w:val="28"/>
        </w:rPr>
        <w:t xml:space="preserve"> -&gt; </w:t>
      </w:r>
      <w:proofErr w:type="spellStart"/>
      <w:r w:rsidR="00F7658C" w:rsidRPr="000F5AB9">
        <w:rPr>
          <w:rFonts w:asciiTheme="minorHAnsi" w:hAnsiTheme="minorHAnsi"/>
          <w:bCs/>
          <w:color w:val="000000" w:themeColor="text1"/>
          <w:sz w:val="28"/>
          <w:szCs w:val="28"/>
        </w:rPr>
        <w:t>Concluído</w:t>
      </w:r>
      <w:proofErr w:type="spellEnd"/>
    </w:p>
    <w:p w14:paraId="589C71D8" w14:textId="5F0F9D6B" w:rsidR="00F7658C" w:rsidRPr="000F5AB9" w:rsidRDefault="00F7658C" w:rsidP="00DE2E02">
      <w:pPr>
        <w:pStyle w:val="PargrafodaLista"/>
        <w:numPr>
          <w:ilvl w:val="0"/>
          <w:numId w:val="14"/>
        </w:numPr>
        <w:spacing w:before="360" w:after="120"/>
        <w:rPr>
          <w:rFonts w:asciiTheme="minorHAnsi" w:hAnsiTheme="minorHAnsi"/>
          <w:bCs/>
          <w:color w:val="000000" w:themeColor="text1"/>
          <w:sz w:val="28"/>
          <w:szCs w:val="28"/>
        </w:rPr>
      </w:pPr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Valor 3 -&gt; Shutdown</w:t>
      </w:r>
    </w:p>
    <w:p w14:paraId="41A7C1E8" w14:textId="52DDA2BB" w:rsidR="00F7658C" w:rsidRPr="000F5AB9" w:rsidRDefault="00F7658C" w:rsidP="00DE2E02">
      <w:pPr>
        <w:pStyle w:val="PargrafodaLista"/>
        <w:numPr>
          <w:ilvl w:val="0"/>
          <w:numId w:val="14"/>
        </w:numPr>
        <w:spacing w:before="360" w:after="120"/>
        <w:rPr>
          <w:rFonts w:asciiTheme="minorHAnsi" w:hAnsiTheme="minorHAnsi"/>
          <w:bCs/>
          <w:color w:val="000000" w:themeColor="text1"/>
          <w:sz w:val="28"/>
          <w:szCs w:val="28"/>
        </w:rPr>
      </w:pPr>
      <w:r w:rsidRPr="000F5AB9">
        <w:rPr>
          <w:rFonts w:asciiTheme="minorHAnsi" w:hAnsiTheme="minorHAnsi"/>
          <w:bCs/>
          <w:color w:val="000000" w:themeColor="text1"/>
          <w:sz w:val="28"/>
          <w:szCs w:val="28"/>
        </w:rPr>
        <w:t>Valor 4 -&gt; Consulta</w:t>
      </w:r>
    </w:p>
    <w:p w14:paraId="48E2EA0F" w14:textId="3163E4E0" w:rsidR="00DE2E02" w:rsidRPr="00DE2E02" w:rsidRDefault="00DE2E02" w:rsidP="00DE2E02">
      <w:pPr>
        <w:pStyle w:val="PargrafodaLista"/>
        <w:spacing w:before="360" w:after="120"/>
        <w:ind w:left="1450"/>
        <w:rPr>
          <w:bCs/>
          <w:color w:val="941100"/>
          <w:sz w:val="28"/>
          <w:szCs w:val="28"/>
        </w:rPr>
      </w:pPr>
    </w:p>
    <w:p w14:paraId="45E13F45" w14:textId="436BA1B0" w:rsidR="001F7DCE" w:rsidRDefault="00F7658C" w:rsidP="00F7658C">
      <w:pPr>
        <w:spacing w:before="360" w:after="120"/>
        <w:rPr>
          <w:b/>
          <w:color w:val="941100"/>
          <w:sz w:val="36"/>
          <w:szCs w:val="36"/>
        </w:rPr>
      </w:pPr>
      <w:r w:rsidRPr="00DD7BE1">
        <w:rPr>
          <w:b/>
          <w:color w:val="941100"/>
          <w:sz w:val="36"/>
          <w:szCs w:val="36"/>
        </w:rPr>
        <w:t>2.</w:t>
      </w:r>
      <w:r>
        <w:rPr>
          <w:b/>
          <w:color w:val="941100"/>
          <w:sz w:val="36"/>
          <w:szCs w:val="36"/>
        </w:rPr>
        <w:t>2</w:t>
      </w:r>
      <w:r w:rsidR="001F7DCE">
        <w:rPr>
          <w:b/>
          <w:color w:val="941100"/>
          <w:sz w:val="36"/>
          <w:szCs w:val="36"/>
        </w:rPr>
        <w:t xml:space="preserve">. </w:t>
      </w:r>
      <w:proofErr w:type="spellStart"/>
      <w:r w:rsidR="001F7DCE">
        <w:rPr>
          <w:b/>
          <w:color w:val="941100"/>
          <w:sz w:val="36"/>
          <w:szCs w:val="36"/>
        </w:rPr>
        <w:t>Módulos</w:t>
      </w:r>
      <w:proofErr w:type="spellEnd"/>
      <w:r w:rsidR="001F7DCE">
        <w:rPr>
          <w:b/>
          <w:color w:val="941100"/>
          <w:sz w:val="36"/>
          <w:szCs w:val="36"/>
        </w:rPr>
        <w:t xml:space="preserve"> </w:t>
      </w:r>
    </w:p>
    <w:p w14:paraId="6DCCB0ED" w14:textId="4D30E044" w:rsidR="00F7658C" w:rsidRPr="000F5AB9" w:rsidRDefault="001F7DCE" w:rsidP="00F7658C">
      <w:pPr>
        <w:spacing w:before="360" w:after="120"/>
        <w:rPr>
          <w:rFonts w:asciiTheme="majorHAnsi" w:hAnsiTheme="majorHAnsi" w:cstheme="majorHAnsi"/>
          <w:b/>
          <w:color w:val="941100"/>
          <w:sz w:val="32"/>
          <w:szCs w:val="32"/>
        </w:rPr>
      </w:pPr>
      <w:r w:rsidRPr="000F5AB9">
        <w:rPr>
          <w:rFonts w:asciiTheme="majorHAnsi" w:hAnsiTheme="majorHAnsi" w:cstheme="majorHAnsi"/>
          <w:b/>
          <w:color w:val="941100"/>
          <w:sz w:val="32"/>
          <w:szCs w:val="32"/>
        </w:rPr>
        <w:t>2.2.1.</w:t>
      </w:r>
      <w:r w:rsidR="007378D5" w:rsidRPr="000F5AB9">
        <w:rPr>
          <w:rFonts w:asciiTheme="majorHAnsi" w:hAnsiTheme="majorHAnsi" w:cstheme="majorHAnsi"/>
          <w:b/>
          <w:color w:val="941100"/>
          <w:sz w:val="32"/>
          <w:szCs w:val="32"/>
        </w:rPr>
        <w:t xml:space="preserve"> </w:t>
      </w:r>
      <w:proofErr w:type="gramStart"/>
      <w:r w:rsidR="00F7658C" w:rsidRPr="000F5AB9">
        <w:rPr>
          <w:rFonts w:asciiTheme="majorHAnsi" w:hAnsiTheme="majorHAnsi" w:cstheme="majorHAnsi"/>
          <w:b/>
          <w:color w:val="941100"/>
          <w:sz w:val="32"/>
          <w:szCs w:val="32"/>
        </w:rPr>
        <w:t>Controller</w:t>
      </w:r>
      <w:proofErr w:type="gramEnd"/>
      <w:r w:rsidR="00F7658C" w:rsidRPr="000F5AB9">
        <w:rPr>
          <w:rFonts w:asciiTheme="majorHAnsi" w:hAnsiTheme="majorHAnsi" w:cstheme="majorHAnsi"/>
          <w:b/>
          <w:color w:val="941100"/>
          <w:sz w:val="32"/>
          <w:szCs w:val="32"/>
        </w:rPr>
        <w:t xml:space="preserve"> </w:t>
      </w:r>
    </w:p>
    <w:p w14:paraId="05CDE2E3" w14:textId="566DBEA3" w:rsidR="00A37F06" w:rsidRPr="000F5AB9" w:rsidRDefault="00A37F06" w:rsidP="00A92EEA">
      <w:pPr>
        <w:spacing w:after="0"/>
        <w:rPr>
          <w:rFonts w:asciiTheme="minorHAnsi" w:hAnsiTheme="minorHAnsi" w:cstheme="majorHAnsi"/>
          <w:bCs/>
          <w:color w:val="000000" w:themeColor="text1"/>
          <w:sz w:val="28"/>
          <w:szCs w:val="28"/>
        </w:rPr>
      </w:pPr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O </w:t>
      </w:r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controller é o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processo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central do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sistema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, </w:t>
      </w:r>
      <w:r w:rsidR="00A92EEA"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é</w:t>
      </w:r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responsável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por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gerir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a </w:t>
      </w:r>
      <w:proofErr w:type="gram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fila</w:t>
      </w:r>
      <w:proofErr w:type="gram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pedidos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e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controlar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o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paralelismo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.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Está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configurado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para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iniciar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com um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limite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máximo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processos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em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execução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simultânea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e com a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política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escalonamento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definida</w:t>
      </w:r>
      <w:proofErr w:type="spellEnd"/>
      <w:r w:rsidRPr="000F5AB9">
        <w:rPr>
          <w:rFonts w:asciiTheme="minorHAnsi" w:hAnsiTheme="minorHAnsi" w:cstheme="majorHAnsi"/>
          <w:bCs/>
          <w:color w:val="000000" w:themeColor="text1"/>
          <w:sz w:val="28"/>
          <w:szCs w:val="28"/>
        </w:rPr>
        <w:t>.</w:t>
      </w:r>
    </w:p>
    <w:p w14:paraId="54540303" w14:textId="10E3417B" w:rsidR="00A92EEA" w:rsidRPr="000F5AB9" w:rsidRDefault="00A92EEA" w:rsidP="00A92EEA">
      <w:pPr>
        <w:pStyle w:val="NormalWeb"/>
        <w:spacing w:before="0" w:beforeAutospacing="0" w:after="0" w:afterAutospacing="0" w:line="276" w:lineRule="auto"/>
        <w:rPr>
          <w:rFonts w:asciiTheme="minorHAnsi" w:hAnsiTheme="minorHAnsi" w:cstheme="majorHAnsi"/>
          <w:sz w:val="28"/>
          <w:szCs w:val="28"/>
        </w:rPr>
      </w:pPr>
      <w:r w:rsidRPr="000F5AB9">
        <w:rPr>
          <w:rFonts w:asciiTheme="minorHAnsi" w:hAnsiTheme="minorHAnsi" w:cstheme="majorHAnsi"/>
          <w:sz w:val="28"/>
          <w:szCs w:val="28"/>
        </w:rPr>
        <w:t xml:space="preserve">O ciclo principal lê continuamente estruturas </w:t>
      </w:r>
      <w:proofErr w:type="spellStart"/>
      <w:r w:rsidRPr="000F5AB9">
        <w:rPr>
          <w:rStyle w:val="CdigoHTML"/>
          <w:rFonts w:asciiTheme="minorHAnsi" w:hAnsiTheme="minorHAnsi" w:cstheme="majorHAnsi"/>
          <w:sz w:val="28"/>
          <w:szCs w:val="28"/>
        </w:rPr>
        <w:t>Request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pipe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. Os pedidos com </w:t>
      </w:r>
      <w:r w:rsidRPr="000F5AB9">
        <w:rPr>
          <w:rStyle w:val="CdigoHTML"/>
          <w:rFonts w:asciiTheme="minorHAnsi" w:hAnsiTheme="minorHAnsi" w:cstheme="majorHAnsi"/>
          <w:sz w:val="28"/>
          <w:szCs w:val="28"/>
        </w:rPr>
        <w:t xml:space="preserve">status </w:t>
      </w:r>
      <w:proofErr w:type="gramStart"/>
      <w:r w:rsidR="007378D5" w:rsidRPr="000F5AB9">
        <w:rPr>
          <w:rStyle w:val="CdigoHTML"/>
          <w:rFonts w:asciiTheme="minorHAnsi" w:hAnsiTheme="minorHAnsi" w:cstheme="majorHAnsi"/>
          <w:sz w:val="28"/>
          <w:szCs w:val="28"/>
        </w:rPr>
        <w:t>4</w:t>
      </w:r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r w:rsidR="007378D5" w:rsidRPr="000F5AB9">
        <w:rPr>
          <w:rFonts w:asciiTheme="minorHAnsi" w:hAnsiTheme="minorHAnsi" w:cstheme="majorHAnsi"/>
          <w:sz w:val="28"/>
          <w:szCs w:val="28"/>
        </w:rPr>
        <w:t>,</w:t>
      </w:r>
      <w:proofErr w:type="gramEnd"/>
      <w:r w:rsidR="007378D5" w:rsidRPr="000F5AB9">
        <w:rPr>
          <w:rFonts w:asciiTheme="minorHAnsi" w:hAnsiTheme="minorHAnsi" w:cstheme="majorHAnsi"/>
          <w:sz w:val="28"/>
          <w:szCs w:val="28"/>
        </w:rPr>
        <w:t xml:space="preserve"> </w:t>
      </w:r>
      <w:r w:rsidRPr="000F5AB9">
        <w:rPr>
          <w:rFonts w:asciiTheme="minorHAnsi" w:hAnsiTheme="minorHAnsi" w:cstheme="majorHAnsi"/>
          <w:sz w:val="28"/>
          <w:szCs w:val="28"/>
        </w:rPr>
        <w:t xml:space="preserve">são tratados imediatamente e não entram na fila. Para </w:t>
      </w:r>
      <w:r w:rsidRPr="000F5AB9">
        <w:rPr>
          <w:rFonts w:asciiTheme="minorHAnsi" w:hAnsiTheme="minorHAnsi" w:cstheme="majorHAnsi"/>
          <w:sz w:val="28"/>
          <w:szCs w:val="28"/>
        </w:rPr>
        <w:t>a</w:t>
      </w:r>
      <w:r w:rsidRPr="000F5AB9">
        <w:rPr>
          <w:rFonts w:asciiTheme="minorHAnsi" w:hAnsiTheme="minorHAnsi" w:cstheme="majorHAnsi"/>
          <w:sz w:val="28"/>
          <w:szCs w:val="28"/>
        </w:rPr>
        <w:t>s restantes, determina</w:t>
      </w:r>
      <w:r w:rsidR="007378D5" w:rsidRPr="000F5AB9">
        <w:rPr>
          <w:rFonts w:asciiTheme="minorHAnsi" w:hAnsiTheme="minorHAnsi" w:cstheme="majorHAnsi"/>
          <w:sz w:val="28"/>
          <w:szCs w:val="28"/>
        </w:rPr>
        <w:t>-</w:t>
      </w:r>
      <w:r w:rsidRPr="000F5AB9">
        <w:rPr>
          <w:rFonts w:asciiTheme="minorHAnsi" w:hAnsiTheme="minorHAnsi" w:cstheme="majorHAnsi"/>
          <w:sz w:val="28"/>
          <w:szCs w:val="28"/>
        </w:rPr>
        <w:t xml:space="preserve">se uma atualização de estado de um pedido já existente ou de um novo pedido a </w:t>
      </w:r>
      <w:r w:rsidRPr="000F5AB9">
        <w:rPr>
          <w:rFonts w:asciiTheme="minorHAnsi" w:hAnsiTheme="minorHAnsi" w:cstheme="majorHAnsi"/>
          <w:sz w:val="28"/>
          <w:szCs w:val="28"/>
        </w:rPr>
        <w:t>ser inserido.</w:t>
      </w:r>
    </w:p>
    <w:p w14:paraId="36046C9F" w14:textId="1E96DA54" w:rsidR="00A92EEA" w:rsidRPr="000F5AB9" w:rsidRDefault="00A92EEA" w:rsidP="00A92EEA">
      <w:pPr>
        <w:pStyle w:val="NormalWeb"/>
        <w:spacing w:before="0" w:beforeAutospacing="0" w:after="0" w:afterAutospacing="0" w:line="276" w:lineRule="auto"/>
        <w:rPr>
          <w:rFonts w:asciiTheme="minorHAnsi" w:hAnsiTheme="minorHAnsi" w:cstheme="majorHAnsi"/>
          <w:sz w:val="28"/>
          <w:szCs w:val="28"/>
        </w:rPr>
      </w:pPr>
      <w:r w:rsidRPr="000F5AB9">
        <w:rPr>
          <w:rFonts w:asciiTheme="minorHAnsi" w:hAnsiTheme="minorHAnsi" w:cstheme="majorHAnsi"/>
          <w:sz w:val="28"/>
          <w:szCs w:val="28"/>
        </w:rPr>
        <w:t xml:space="preserve">Quando um comando é concluído, 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controller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calcula o tempo decorrido</w:t>
      </w:r>
      <w:r w:rsidR="007378D5" w:rsidRPr="000F5AB9">
        <w:rPr>
          <w:rFonts w:asciiTheme="minorHAnsi" w:hAnsiTheme="minorHAnsi" w:cstheme="majorHAnsi"/>
          <w:sz w:val="28"/>
          <w:szCs w:val="28"/>
        </w:rPr>
        <w:t xml:space="preserve"> e, posteriormente, </w:t>
      </w:r>
      <w:proofErr w:type="spellStart"/>
      <w:r w:rsidR="007378D5" w:rsidRPr="000F5AB9">
        <w:rPr>
          <w:rFonts w:asciiTheme="minorHAnsi" w:hAnsiTheme="minorHAnsi" w:cstheme="majorHAnsi"/>
          <w:sz w:val="28"/>
          <w:szCs w:val="28"/>
        </w:rPr>
        <w:t>independetemente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 evento recebido, percorre 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array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à procura de comandos pendentes que possam ser lançados, respeitando sempre o limite de paralelismo definido.</w:t>
      </w:r>
    </w:p>
    <w:p w14:paraId="62C7E421" w14:textId="1246B9DC" w:rsidR="00A92EEA" w:rsidRDefault="00A92EEA" w:rsidP="00A92EEA">
      <w:pPr>
        <w:pStyle w:val="NormalWeb"/>
        <w:spacing w:before="0" w:beforeAutospacing="0" w:after="0" w:afterAutospacing="0" w:line="276" w:lineRule="auto"/>
        <w:rPr>
          <w:rFonts w:asciiTheme="majorHAnsi" w:hAnsiTheme="majorHAnsi" w:cstheme="majorHAnsi"/>
          <w:sz w:val="28"/>
          <w:szCs w:val="28"/>
        </w:rPr>
      </w:pPr>
      <w:r w:rsidRPr="000F5AB9">
        <w:rPr>
          <w:rFonts w:asciiTheme="minorHAnsi" w:hAnsiTheme="minorHAnsi" w:cstheme="majorHAnsi"/>
          <w:sz w:val="28"/>
          <w:szCs w:val="28"/>
        </w:rPr>
        <w:t xml:space="preserve">O encerramento do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controller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apenas ocorre quando </w:t>
      </w:r>
      <w:r w:rsidR="007378D5" w:rsidRPr="000F5AB9">
        <w:rPr>
          <w:rFonts w:asciiTheme="minorHAnsi" w:hAnsiTheme="minorHAnsi" w:cstheme="majorHAnsi"/>
          <w:sz w:val="28"/>
          <w:szCs w:val="28"/>
        </w:rPr>
        <w:t>(“</w:t>
      </w:r>
      <w:proofErr w:type="spellStart"/>
      <w:r w:rsidRPr="000F5AB9">
        <w:rPr>
          <w:rStyle w:val="CdigoHTML"/>
          <w:rFonts w:asciiTheme="minorHAnsi" w:hAnsiTheme="minorHAnsi" w:cstheme="majorHAnsi"/>
          <w:sz w:val="28"/>
          <w:szCs w:val="28"/>
        </w:rPr>
        <w:t>shutdown_pedido</w:t>
      </w:r>
      <w:proofErr w:type="spellEnd"/>
      <w:r w:rsidRPr="000F5AB9">
        <w:rPr>
          <w:rStyle w:val="CdigoHTML"/>
          <w:rFonts w:asciiTheme="minorHAnsi" w:hAnsiTheme="minorHAnsi" w:cstheme="majorHAnsi"/>
          <w:sz w:val="28"/>
          <w:szCs w:val="28"/>
        </w:rPr>
        <w:t xml:space="preserve"> == 1</w:t>
      </w:r>
      <w:r w:rsidRPr="000F5AB9">
        <w:rPr>
          <w:rFonts w:asciiTheme="minorHAnsi" w:hAnsiTheme="minorHAnsi" w:cstheme="majorHAnsi"/>
          <w:sz w:val="28"/>
          <w:szCs w:val="28"/>
        </w:rPr>
        <w:t xml:space="preserve"> e </w:t>
      </w:r>
      <w:proofErr w:type="spellStart"/>
      <w:r w:rsidRPr="000F5AB9">
        <w:rPr>
          <w:rStyle w:val="CdigoHTML"/>
          <w:rFonts w:asciiTheme="minorHAnsi" w:hAnsiTheme="minorHAnsi" w:cstheme="majorHAnsi"/>
          <w:sz w:val="28"/>
          <w:szCs w:val="28"/>
        </w:rPr>
        <w:t>running</w:t>
      </w:r>
      <w:proofErr w:type="spellEnd"/>
      <w:r w:rsidRPr="000F5AB9">
        <w:rPr>
          <w:rStyle w:val="CdigoHTML"/>
          <w:rFonts w:asciiTheme="minorHAnsi" w:hAnsiTheme="minorHAnsi" w:cstheme="majorHAnsi"/>
          <w:sz w:val="28"/>
          <w:szCs w:val="28"/>
        </w:rPr>
        <w:t xml:space="preserve"> == 0</w:t>
      </w:r>
      <w:r w:rsidR="007378D5" w:rsidRPr="000F5AB9">
        <w:rPr>
          <w:rStyle w:val="CdigoHTML"/>
          <w:rFonts w:asciiTheme="minorHAnsi" w:hAnsiTheme="minorHAnsi" w:cstheme="majorHAnsi"/>
          <w:sz w:val="28"/>
          <w:szCs w:val="28"/>
        </w:rPr>
        <w:t>”)</w:t>
      </w:r>
      <w:r w:rsidRPr="000F5AB9">
        <w:rPr>
          <w:rFonts w:asciiTheme="minorHAnsi" w:hAnsiTheme="minorHAnsi" w:cstheme="majorHAnsi"/>
          <w:sz w:val="28"/>
          <w:szCs w:val="28"/>
        </w:rPr>
        <w:t>, garantindo que nenhum comando em execução é interrompido</w:t>
      </w:r>
      <w:r w:rsidR="007378D5">
        <w:rPr>
          <w:rFonts w:asciiTheme="majorHAnsi" w:hAnsiTheme="majorHAnsi" w:cstheme="majorHAnsi"/>
          <w:sz w:val="28"/>
          <w:szCs w:val="28"/>
        </w:rPr>
        <w:t>.</w:t>
      </w:r>
    </w:p>
    <w:p w14:paraId="79C47E02" w14:textId="77777777" w:rsidR="00A92EEA" w:rsidRDefault="00A92EEA" w:rsidP="00A92EEA">
      <w:pPr>
        <w:pStyle w:val="NormalWeb"/>
        <w:spacing w:before="0" w:beforeAutospacing="0" w:after="0" w:afterAutospacing="0" w:line="276" w:lineRule="auto"/>
        <w:rPr>
          <w:rFonts w:asciiTheme="majorHAnsi" w:hAnsiTheme="majorHAnsi" w:cstheme="majorHAnsi"/>
          <w:sz w:val="28"/>
          <w:szCs w:val="28"/>
        </w:rPr>
      </w:pPr>
    </w:p>
    <w:p w14:paraId="3CAB2230" w14:textId="6CCE62AC" w:rsidR="00A92EEA" w:rsidRPr="001F7DCE" w:rsidRDefault="00A92EEA" w:rsidP="00A92EEA">
      <w:pPr>
        <w:spacing w:before="360" w:after="120"/>
        <w:rPr>
          <w:b/>
          <w:color w:val="941100"/>
          <w:sz w:val="32"/>
          <w:szCs w:val="32"/>
        </w:rPr>
      </w:pPr>
      <w:r w:rsidRPr="001F7DCE">
        <w:rPr>
          <w:b/>
          <w:color w:val="941100"/>
          <w:sz w:val="32"/>
          <w:szCs w:val="32"/>
        </w:rPr>
        <w:t>2.</w:t>
      </w:r>
      <w:r w:rsidR="001F7DCE" w:rsidRPr="001F7DCE">
        <w:rPr>
          <w:b/>
          <w:color w:val="941100"/>
          <w:sz w:val="32"/>
          <w:szCs w:val="32"/>
        </w:rPr>
        <w:t xml:space="preserve">2.2. Runner </w:t>
      </w:r>
    </w:p>
    <w:p w14:paraId="7BA9A8C7" w14:textId="3FCC7AE8" w:rsidR="008D3322" w:rsidRPr="000F5AB9" w:rsidRDefault="001F7DCE" w:rsidP="00321793">
      <w:pPr>
        <w:spacing w:after="0"/>
        <w:jc w:val="both"/>
        <w:rPr>
          <w:rFonts w:asciiTheme="minorHAnsi" w:hAnsiTheme="minorHAnsi" w:cstheme="majorHAnsi"/>
          <w:sz w:val="28"/>
          <w:szCs w:val="28"/>
        </w:rPr>
      </w:pPr>
      <w:r w:rsidRPr="000F5AB9">
        <w:rPr>
          <w:rFonts w:asciiTheme="minorHAnsi" w:hAnsiTheme="minorHAnsi" w:cstheme="majorHAnsi"/>
          <w:sz w:val="28"/>
          <w:szCs w:val="28"/>
        </w:rPr>
        <w:t xml:space="preserve">O runner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corresponde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ao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processo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cliente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 </w:t>
      </w:r>
      <w:r w:rsidR="007378D5" w:rsidRPr="000F5AB9">
        <w:rPr>
          <w:rFonts w:asciiTheme="minorHAnsi" w:hAnsiTheme="minorHAnsi" w:cstheme="majorHAnsi"/>
          <w:sz w:val="28"/>
          <w:szCs w:val="28"/>
        </w:rPr>
        <w:t xml:space="preserve">Sistema, com </w:t>
      </w:r>
      <w:proofErr w:type="spellStart"/>
      <w:r w:rsidR="007378D5" w:rsidRPr="000F5AB9">
        <w:rPr>
          <w:rFonts w:asciiTheme="minorHAnsi" w:hAnsiTheme="minorHAnsi" w:cstheme="majorHAnsi"/>
          <w:sz w:val="28"/>
          <w:szCs w:val="28"/>
        </w:rPr>
        <w:t>recurso</w:t>
      </w:r>
      <w:proofErr w:type="spellEnd"/>
      <w:r w:rsidR="007378D5"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gramStart"/>
      <w:r w:rsidR="007378D5" w:rsidRPr="000F5AB9">
        <w:rPr>
          <w:rFonts w:asciiTheme="minorHAnsi" w:hAnsiTheme="minorHAnsi" w:cstheme="majorHAnsi"/>
          <w:sz w:val="28"/>
          <w:szCs w:val="28"/>
        </w:rPr>
        <w:t>a</w:t>
      </w:r>
      <w:proofErr w:type="gramEnd"/>
      <w:r w:rsidR="007378D5"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="007378D5" w:rsidRPr="000F5AB9">
        <w:rPr>
          <w:rFonts w:asciiTheme="minorHAnsi" w:hAnsiTheme="minorHAnsi" w:cstheme="majorHAnsi"/>
          <w:sz w:val="28"/>
          <w:szCs w:val="28"/>
        </w:rPr>
        <w:t>ele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,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utilizadores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podem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submeter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comandos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para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execução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,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consultar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estado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sistema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ou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solicitar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encerramento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 controller. O modo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funcionamento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é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determinado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pelo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primeiro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argumento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fornecido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na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linha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comandos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>.</w:t>
      </w:r>
    </w:p>
    <w:p w14:paraId="20BA6393" w14:textId="77777777" w:rsidR="00321793" w:rsidRPr="000F5AB9" w:rsidRDefault="00321793" w:rsidP="00321793">
      <w:pPr>
        <w:spacing w:after="0"/>
        <w:jc w:val="both"/>
        <w:rPr>
          <w:rFonts w:asciiTheme="minorHAnsi" w:hAnsiTheme="minorHAnsi" w:cstheme="majorHAnsi"/>
          <w:sz w:val="28"/>
          <w:szCs w:val="28"/>
        </w:rPr>
      </w:pPr>
    </w:p>
    <w:p w14:paraId="11E2C0D6" w14:textId="694E7CDB" w:rsidR="008D3322" w:rsidRPr="000F5AB9" w:rsidRDefault="008D3322" w:rsidP="00321793">
      <w:pPr>
        <w:pStyle w:val="NormalWeb"/>
        <w:spacing w:before="0" w:beforeAutospacing="0" w:after="0" w:afterAutospacing="0" w:line="276" w:lineRule="auto"/>
        <w:jc w:val="both"/>
        <w:rPr>
          <w:rFonts w:asciiTheme="minorHAnsi" w:hAnsiTheme="minorHAnsi" w:cstheme="majorHAnsi"/>
          <w:sz w:val="28"/>
          <w:szCs w:val="28"/>
        </w:rPr>
      </w:pPr>
      <w:r w:rsidRPr="000F5AB9">
        <w:rPr>
          <w:rFonts w:asciiTheme="minorHAnsi" w:hAnsiTheme="minorHAnsi" w:cstheme="majorHAnsi"/>
          <w:sz w:val="28"/>
          <w:szCs w:val="28"/>
        </w:rPr>
        <w:t xml:space="preserve">No plano da comunicação, 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runner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cria um FIFO de resposta individual</w:t>
      </w:r>
      <w:r w:rsidRPr="000F5AB9">
        <w:rPr>
          <w:rFonts w:asciiTheme="minorHAnsi" w:hAnsiTheme="minorHAnsi" w:cstheme="majorHAnsi"/>
          <w:sz w:val="28"/>
          <w:szCs w:val="28"/>
        </w:rPr>
        <w:t>,</w:t>
      </w:r>
      <w:r w:rsidR="007378D5" w:rsidRPr="000F5AB9">
        <w:rPr>
          <w:rFonts w:asciiTheme="minorHAnsi" w:hAnsiTheme="minorHAnsi" w:cstheme="majorHAnsi"/>
          <w:sz w:val="28"/>
          <w:szCs w:val="28"/>
        </w:rPr>
        <w:t xml:space="preserve"> </w:t>
      </w:r>
      <w:r w:rsidRPr="000F5AB9">
        <w:rPr>
          <w:rFonts w:asciiTheme="minorHAnsi" w:hAnsiTheme="minorHAnsi" w:cstheme="majorHAnsi"/>
          <w:sz w:val="28"/>
          <w:szCs w:val="28"/>
        </w:rPr>
        <w:t xml:space="preserve">envia uma estrutura </w:t>
      </w:r>
      <w:proofErr w:type="spellStart"/>
      <w:r w:rsidRPr="000F5AB9">
        <w:rPr>
          <w:rStyle w:val="CdigoHTML"/>
          <w:rFonts w:asciiTheme="minorHAnsi" w:hAnsiTheme="minorHAnsi" w:cstheme="majorHAnsi"/>
          <w:sz w:val="28"/>
          <w:szCs w:val="28"/>
        </w:rPr>
        <w:t>Request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pelo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pipe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principal e fica bloqueado à espera da resposta do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controller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. A utilização de um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pipe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exclusivo por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runner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garante que cada processo recebe apenas a sua própria resposta.</w:t>
      </w:r>
    </w:p>
    <w:p w14:paraId="430C976D" w14:textId="7A839006" w:rsidR="008D3322" w:rsidRPr="000F5AB9" w:rsidRDefault="008D3322" w:rsidP="00321793">
      <w:pPr>
        <w:pStyle w:val="NormalWeb"/>
        <w:spacing w:before="0" w:beforeAutospacing="0" w:after="0" w:afterAutospacing="0" w:line="276" w:lineRule="auto"/>
        <w:jc w:val="both"/>
        <w:rPr>
          <w:rFonts w:asciiTheme="minorHAnsi" w:hAnsiTheme="minorHAnsi" w:cstheme="majorHAnsi"/>
          <w:sz w:val="28"/>
          <w:szCs w:val="28"/>
        </w:rPr>
      </w:pPr>
      <w:r w:rsidRPr="000F5AB9">
        <w:rPr>
          <w:rFonts w:asciiTheme="minorHAnsi" w:hAnsiTheme="minorHAnsi" w:cstheme="majorHAnsi"/>
          <w:sz w:val="28"/>
          <w:szCs w:val="28"/>
        </w:rPr>
        <w:lastRenderedPageBreak/>
        <w:t xml:space="preserve">Após receber autorização, 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runner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cria um processo filho</w:t>
      </w:r>
      <w:r w:rsidRPr="000F5AB9">
        <w:rPr>
          <w:rFonts w:asciiTheme="minorHAnsi" w:hAnsiTheme="minorHAnsi" w:cstheme="majorHAnsi"/>
          <w:sz w:val="28"/>
          <w:szCs w:val="28"/>
        </w:rPr>
        <w:t>. De seguida, o</w:t>
      </w:r>
      <w:r w:rsidRPr="000F5AB9">
        <w:rPr>
          <w:rFonts w:asciiTheme="minorHAnsi" w:hAnsiTheme="minorHAnsi" w:cstheme="majorHAnsi"/>
          <w:sz w:val="28"/>
          <w:szCs w:val="28"/>
        </w:rPr>
        <w:t xml:space="preserve"> filho executa o comando, enquanto o processo pai aguarda a sua </w:t>
      </w:r>
      <w:proofErr w:type="gramStart"/>
      <w:r w:rsidRPr="000F5AB9">
        <w:rPr>
          <w:rFonts w:asciiTheme="minorHAnsi" w:hAnsiTheme="minorHAnsi" w:cstheme="majorHAnsi"/>
          <w:sz w:val="28"/>
          <w:szCs w:val="28"/>
        </w:rPr>
        <w:t xml:space="preserve">conclusão </w:t>
      </w:r>
      <w:r w:rsidRPr="000F5AB9">
        <w:rPr>
          <w:rFonts w:asciiTheme="minorHAnsi" w:hAnsiTheme="minorHAnsi" w:cstheme="majorHAnsi"/>
          <w:sz w:val="28"/>
          <w:szCs w:val="28"/>
        </w:rPr>
        <w:t>.</w:t>
      </w:r>
      <w:proofErr w:type="gram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r w:rsidRPr="000F5AB9">
        <w:rPr>
          <w:rFonts w:asciiTheme="minorHAnsi" w:hAnsiTheme="minorHAnsi" w:cstheme="majorHAnsi"/>
          <w:sz w:val="28"/>
          <w:szCs w:val="28"/>
        </w:rPr>
        <w:t xml:space="preserve">No final, 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runner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notifica 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controller</w:t>
      </w:r>
      <w:proofErr w:type="spellEnd"/>
      <w:r w:rsidR="007378D5" w:rsidRPr="000F5AB9">
        <w:rPr>
          <w:rFonts w:asciiTheme="minorHAnsi" w:hAnsiTheme="minorHAnsi" w:cstheme="majorHAnsi"/>
          <w:sz w:val="28"/>
          <w:szCs w:val="28"/>
        </w:rPr>
        <w:t xml:space="preserve">, </w:t>
      </w:r>
      <w:r w:rsidRPr="000F5AB9">
        <w:rPr>
          <w:rFonts w:asciiTheme="minorHAnsi" w:hAnsiTheme="minorHAnsi" w:cstheme="majorHAnsi"/>
          <w:sz w:val="28"/>
          <w:szCs w:val="28"/>
        </w:rPr>
        <w:t xml:space="preserve">permitindo o registo no log e a libertação de um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slot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de paralelismo.</w:t>
      </w:r>
    </w:p>
    <w:p w14:paraId="6FE3C694" w14:textId="77777777" w:rsidR="008D3322" w:rsidRDefault="008D3322" w:rsidP="008D3322">
      <w:pPr>
        <w:pStyle w:val="NormalWeb"/>
        <w:spacing w:before="0" w:beforeAutospacing="0" w:after="0" w:afterAutospacing="0" w:line="276" w:lineRule="auto"/>
        <w:rPr>
          <w:rFonts w:asciiTheme="majorHAnsi" w:hAnsiTheme="majorHAnsi" w:cstheme="majorHAnsi"/>
          <w:sz w:val="28"/>
          <w:szCs w:val="28"/>
        </w:rPr>
      </w:pPr>
    </w:p>
    <w:p w14:paraId="2B54330C" w14:textId="52C04965" w:rsidR="008D3322" w:rsidRDefault="008D3322" w:rsidP="008D3322">
      <w:pPr>
        <w:spacing w:before="360" w:after="120"/>
        <w:rPr>
          <w:b/>
          <w:color w:val="941100"/>
          <w:sz w:val="32"/>
          <w:szCs w:val="32"/>
        </w:rPr>
      </w:pPr>
      <w:r w:rsidRPr="001F7DCE">
        <w:rPr>
          <w:b/>
          <w:color w:val="941100"/>
          <w:sz w:val="32"/>
          <w:szCs w:val="32"/>
        </w:rPr>
        <w:t>2.2.</w:t>
      </w:r>
      <w:r>
        <w:rPr>
          <w:b/>
          <w:color w:val="941100"/>
          <w:sz w:val="32"/>
          <w:szCs w:val="32"/>
        </w:rPr>
        <w:t>3</w:t>
      </w:r>
      <w:r w:rsidRPr="001F7DCE">
        <w:rPr>
          <w:b/>
          <w:color w:val="941100"/>
          <w:sz w:val="32"/>
          <w:szCs w:val="32"/>
        </w:rPr>
        <w:t xml:space="preserve">. Runner </w:t>
      </w:r>
    </w:p>
    <w:p w14:paraId="0AD30482" w14:textId="623BDBA4" w:rsidR="007378D5" w:rsidRPr="000F5AB9" w:rsidRDefault="007378D5" w:rsidP="00321793">
      <w:pPr>
        <w:spacing w:after="0"/>
        <w:jc w:val="both"/>
        <w:rPr>
          <w:rFonts w:asciiTheme="minorHAnsi" w:hAnsiTheme="minorHAnsi" w:cstheme="majorHAnsi"/>
          <w:sz w:val="28"/>
          <w:szCs w:val="28"/>
        </w:rPr>
      </w:pPr>
      <w:r w:rsidRPr="000F5AB9">
        <w:rPr>
          <w:rFonts w:asciiTheme="minorHAnsi" w:hAnsiTheme="minorHAnsi" w:cstheme="majorHAnsi"/>
          <w:sz w:val="28"/>
          <w:szCs w:val="28"/>
        </w:rPr>
        <w:t xml:space="preserve">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módulo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common</w:t>
      </w:r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r w:rsidRPr="000F5AB9">
        <w:rPr>
          <w:rFonts w:asciiTheme="minorHAnsi" w:hAnsiTheme="minorHAnsi" w:cstheme="majorHAnsi"/>
          <w:sz w:val="28"/>
          <w:szCs w:val="28"/>
        </w:rPr>
        <w:t xml:space="preserve">é </w:t>
      </w:r>
      <w:r w:rsidRPr="000F5AB9">
        <w:rPr>
          <w:rFonts w:asciiTheme="minorHAnsi" w:hAnsiTheme="minorHAnsi" w:cstheme="majorHAnsi"/>
          <w:sz w:val="28"/>
          <w:szCs w:val="28"/>
        </w:rPr>
        <w:t>a</w:t>
      </w:r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componente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suporte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,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não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implementa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lógica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, </w:t>
      </w:r>
      <w:r w:rsidRPr="000F5AB9">
        <w:rPr>
          <w:rFonts w:asciiTheme="minorHAnsi" w:hAnsiTheme="minorHAnsi" w:cstheme="majorHAnsi"/>
          <w:sz w:val="28"/>
          <w:szCs w:val="28"/>
        </w:rPr>
        <w:t xml:space="preserve">mas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fornece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as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primitivas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comunicação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e </w:t>
      </w:r>
      <w:r w:rsidRPr="000F5AB9">
        <w:rPr>
          <w:rFonts w:asciiTheme="minorHAnsi" w:hAnsiTheme="minorHAnsi" w:cstheme="majorHAnsi"/>
          <w:sz w:val="28"/>
          <w:szCs w:val="28"/>
        </w:rPr>
        <w:t xml:space="preserve">a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persistência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utilizadas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pelos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outros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dois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módulos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. </w:t>
      </w:r>
      <w:r w:rsidRPr="000F5AB9">
        <w:rPr>
          <w:rFonts w:asciiTheme="minorHAnsi" w:hAnsiTheme="minorHAnsi" w:cstheme="majorHAnsi"/>
          <w:sz w:val="28"/>
          <w:szCs w:val="28"/>
        </w:rPr>
        <w:t xml:space="preserve">É fundamental para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isolar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protocolo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comunicação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entre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processos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num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único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ficheiro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>,</w:t>
      </w:r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assim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facilita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r w:rsidRPr="000F5AB9">
        <w:rPr>
          <w:rFonts w:asciiTheme="minorHAnsi" w:hAnsiTheme="minorHAnsi" w:cstheme="majorHAnsi"/>
          <w:sz w:val="28"/>
          <w:szCs w:val="28"/>
        </w:rPr>
        <w:t xml:space="preserve">a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manutenção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e</w:t>
      </w:r>
      <w:r w:rsidR="00E1419A"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gramStart"/>
      <w:r w:rsidR="00E1419A" w:rsidRPr="000F5AB9">
        <w:rPr>
          <w:rFonts w:asciiTheme="minorHAnsi" w:hAnsiTheme="minorHAnsi" w:cstheme="majorHAnsi"/>
          <w:sz w:val="28"/>
          <w:szCs w:val="28"/>
        </w:rPr>
        <w:t>a</w:t>
      </w:r>
      <w:proofErr w:type="gram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extensão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futura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>.</w:t>
      </w:r>
    </w:p>
    <w:p w14:paraId="7C4E1047" w14:textId="02F1A49A" w:rsidR="00321793" w:rsidRPr="000F5AB9" w:rsidRDefault="00321793" w:rsidP="00321793">
      <w:pPr>
        <w:spacing w:after="0"/>
        <w:jc w:val="both"/>
        <w:rPr>
          <w:rFonts w:asciiTheme="minorHAnsi" w:hAnsiTheme="minorHAnsi" w:cstheme="majorHAnsi"/>
          <w:sz w:val="28"/>
          <w:szCs w:val="28"/>
        </w:rPr>
      </w:pPr>
      <w:r w:rsidRPr="000F5AB9">
        <w:rPr>
          <w:rFonts w:asciiTheme="minorHAnsi" w:hAnsiTheme="minorHAnsi" w:cstheme="majorHAnsi"/>
          <w:sz w:val="28"/>
          <w:szCs w:val="28"/>
        </w:rPr>
        <w:t xml:space="preserve">As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funções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estão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divididas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em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três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grupos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principais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. As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funções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comunicação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 runner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implementam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modos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r w:rsidRPr="000F5AB9">
        <w:rPr>
          <w:rStyle w:val="CdigoHTML"/>
          <w:rFonts w:asciiTheme="minorHAnsi" w:eastAsiaTheme="minorEastAsia" w:hAnsiTheme="minorHAnsi" w:cstheme="majorHAnsi"/>
          <w:sz w:val="28"/>
          <w:szCs w:val="28"/>
        </w:rPr>
        <w:t>“-c” e “–s”</w:t>
      </w:r>
      <w:r w:rsidRPr="000F5AB9">
        <w:rPr>
          <w:rFonts w:asciiTheme="minorHAnsi" w:hAnsiTheme="minorHAnsi" w:cstheme="majorHAnsi"/>
          <w:sz w:val="28"/>
          <w:szCs w:val="28"/>
        </w:rPr>
        <w:t xml:space="preserve">,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sendo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responsáveis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pela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criação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 pipe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resposta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,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envio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pedido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receção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da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resposta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. As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funções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comunicação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 controller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asseguram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envio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respostas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aos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runners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através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dos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seus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pipes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individuais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>.</w:t>
      </w:r>
      <w:r w:rsidR="00E1419A" w:rsidRPr="000F5AB9">
        <w:rPr>
          <w:rFonts w:asciiTheme="minorHAnsi" w:hAnsiTheme="minorHAnsi" w:cstheme="majorHAnsi"/>
          <w:sz w:val="28"/>
          <w:szCs w:val="28"/>
        </w:rPr>
        <w:t xml:space="preserve"> </w:t>
      </w:r>
      <w:r w:rsidRPr="000F5AB9">
        <w:rPr>
          <w:rFonts w:asciiTheme="minorHAnsi" w:hAnsiTheme="minorHAnsi" w:cstheme="majorHAnsi"/>
          <w:sz w:val="28"/>
          <w:szCs w:val="28"/>
        </w:rPr>
        <w:t xml:space="preserve">Por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fim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, as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funções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gestão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estado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tratam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da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atualização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do array de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pedidos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e do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armazenamento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 w:cstheme="majorHAnsi"/>
          <w:sz w:val="28"/>
          <w:szCs w:val="28"/>
        </w:rPr>
        <w:t>permanente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das </w:t>
      </w:r>
      <w:proofErr w:type="spellStart"/>
      <w:proofErr w:type="gramStart"/>
      <w:r w:rsidRPr="000F5AB9">
        <w:rPr>
          <w:rFonts w:asciiTheme="minorHAnsi" w:hAnsiTheme="minorHAnsi" w:cstheme="majorHAnsi"/>
          <w:sz w:val="28"/>
          <w:szCs w:val="28"/>
        </w:rPr>
        <w:t>execuções</w:t>
      </w:r>
      <w:proofErr w:type="spellEnd"/>
      <w:r w:rsidRPr="000F5AB9">
        <w:rPr>
          <w:rFonts w:asciiTheme="minorHAnsi" w:hAnsiTheme="minorHAnsi" w:cstheme="majorHAnsi"/>
          <w:sz w:val="28"/>
          <w:szCs w:val="28"/>
        </w:rPr>
        <w:t xml:space="preserve"> </w:t>
      </w:r>
      <w:r w:rsidR="00E1419A" w:rsidRPr="000F5AB9">
        <w:rPr>
          <w:rFonts w:asciiTheme="minorHAnsi" w:hAnsiTheme="minorHAnsi" w:cstheme="majorHAnsi"/>
          <w:sz w:val="28"/>
          <w:szCs w:val="28"/>
        </w:rPr>
        <w:t>.</w:t>
      </w:r>
      <w:proofErr w:type="gramEnd"/>
    </w:p>
    <w:p w14:paraId="6C023265" w14:textId="77777777" w:rsidR="008D3322" w:rsidRPr="000F5AB9" w:rsidRDefault="008D3322" w:rsidP="008D3322">
      <w:pPr>
        <w:pStyle w:val="NormalWeb"/>
        <w:spacing w:before="0" w:beforeAutospacing="0" w:after="0" w:afterAutospacing="0" w:line="276" w:lineRule="auto"/>
        <w:rPr>
          <w:rFonts w:asciiTheme="minorHAnsi" w:hAnsiTheme="minorHAnsi" w:cstheme="majorHAnsi"/>
          <w:sz w:val="28"/>
          <w:szCs w:val="28"/>
        </w:rPr>
      </w:pPr>
    </w:p>
    <w:p w14:paraId="0F0F12A0" w14:textId="77777777" w:rsidR="008D3322" w:rsidRDefault="008D3322" w:rsidP="008D3322">
      <w:pPr>
        <w:pStyle w:val="NormalWeb"/>
        <w:spacing w:before="0" w:beforeAutospacing="0" w:after="0" w:afterAutospacing="0" w:line="276" w:lineRule="auto"/>
        <w:rPr>
          <w:rFonts w:asciiTheme="majorHAnsi" w:hAnsiTheme="majorHAnsi" w:cstheme="majorHAnsi"/>
          <w:sz w:val="28"/>
          <w:szCs w:val="28"/>
        </w:rPr>
      </w:pPr>
    </w:p>
    <w:p w14:paraId="4C4F0914" w14:textId="77777777" w:rsidR="008D3322" w:rsidRPr="008D3322" w:rsidRDefault="008D3322" w:rsidP="008D3322">
      <w:pPr>
        <w:pStyle w:val="NormalWeb"/>
        <w:spacing w:before="0" w:beforeAutospacing="0" w:after="0" w:afterAutospacing="0" w:line="276" w:lineRule="auto"/>
        <w:rPr>
          <w:rFonts w:asciiTheme="majorHAnsi" w:hAnsiTheme="majorHAnsi" w:cstheme="majorHAnsi"/>
          <w:sz w:val="28"/>
          <w:szCs w:val="28"/>
        </w:rPr>
      </w:pPr>
    </w:p>
    <w:p w14:paraId="3908B143" w14:textId="77777777" w:rsidR="008D3322" w:rsidRDefault="008D3322" w:rsidP="00A92EEA">
      <w:pPr>
        <w:spacing w:before="360" w:after="120"/>
        <w:rPr>
          <w:sz w:val="28"/>
          <w:szCs w:val="28"/>
        </w:rPr>
      </w:pPr>
    </w:p>
    <w:p w14:paraId="2DD920E5" w14:textId="77777777" w:rsidR="001F7DCE" w:rsidRPr="001F7DCE" w:rsidRDefault="001F7DCE" w:rsidP="00A92EEA">
      <w:pPr>
        <w:spacing w:before="360" w:after="120"/>
        <w:rPr>
          <w:b/>
          <w:color w:val="941100"/>
          <w:sz w:val="28"/>
          <w:szCs w:val="28"/>
        </w:rPr>
      </w:pPr>
    </w:p>
    <w:p w14:paraId="46D73D68" w14:textId="77777777" w:rsidR="001F7DCE" w:rsidRDefault="001F7DCE" w:rsidP="00A92EEA">
      <w:pPr>
        <w:spacing w:before="360" w:after="120"/>
        <w:rPr>
          <w:b/>
          <w:color w:val="941100"/>
          <w:sz w:val="36"/>
          <w:szCs w:val="36"/>
        </w:rPr>
      </w:pPr>
    </w:p>
    <w:p w14:paraId="14F601AE" w14:textId="77777777" w:rsidR="00A92EEA" w:rsidRPr="00A92EEA" w:rsidRDefault="00A92EEA" w:rsidP="00A92EEA">
      <w:pPr>
        <w:pStyle w:val="NormalWeb"/>
        <w:spacing w:before="0" w:beforeAutospacing="0" w:after="0" w:afterAutospacing="0" w:line="276" w:lineRule="auto"/>
        <w:rPr>
          <w:rFonts w:asciiTheme="majorHAnsi" w:hAnsiTheme="majorHAnsi" w:cstheme="majorHAnsi"/>
          <w:sz w:val="28"/>
          <w:szCs w:val="28"/>
        </w:rPr>
      </w:pPr>
    </w:p>
    <w:p w14:paraId="0A936FFD" w14:textId="77777777" w:rsidR="00A92EEA" w:rsidRDefault="00A92EEA">
      <w:pPr>
        <w:spacing w:before="360" w:after="120"/>
        <w:rPr>
          <w:b/>
          <w:color w:val="941100"/>
          <w:sz w:val="40"/>
          <w:szCs w:val="40"/>
        </w:rPr>
      </w:pPr>
    </w:p>
    <w:p w14:paraId="2A1773E3" w14:textId="3C25A0B7" w:rsidR="00647C74" w:rsidRDefault="00000000">
      <w:pPr>
        <w:spacing w:before="360" w:after="120"/>
        <w:rPr>
          <w:b/>
          <w:color w:val="941100"/>
          <w:sz w:val="40"/>
          <w:szCs w:val="40"/>
        </w:rPr>
      </w:pPr>
      <w:r w:rsidRPr="00380015">
        <w:rPr>
          <w:b/>
          <w:color w:val="941100"/>
          <w:sz w:val="40"/>
          <w:szCs w:val="40"/>
        </w:rPr>
        <w:lastRenderedPageBreak/>
        <w:t xml:space="preserve">3. </w:t>
      </w:r>
      <w:proofErr w:type="spellStart"/>
      <w:r w:rsidRPr="00380015">
        <w:rPr>
          <w:b/>
          <w:color w:val="941100"/>
          <w:sz w:val="40"/>
          <w:szCs w:val="40"/>
        </w:rPr>
        <w:t>Implementação</w:t>
      </w:r>
      <w:proofErr w:type="spellEnd"/>
      <w:r w:rsidRPr="00380015">
        <w:rPr>
          <w:b/>
          <w:color w:val="941100"/>
          <w:sz w:val="40"/>
          <w:szCs w:val="40"/>
        </w:rPr>
        <w:t xml:space="preserve"> </w:t>
      </w:r>
      <w:proofErr w:type="spellStart"/>
      <w:r w:rsidRPr="00380015">
        <w:rPr>
          <w:b/>
          <w:color w:val="941100"/>
          <w:sz w:val="40"/>
          <w:szCs w:val="40"/>
        </w:rPr>
        <w:t>por</w:t>
      </w:r>
      <w:proofErr w:type="spellEnd"/>
      <w:r w:rsidRPr="00380015">
        <w:rPr>
          <w:b/>
          <w:color w:val="941100"/>
          <w:sz w:val="40"/>
          <w:szCs w:val="40"/>
        </w:rPr>
        <w:t xml:space="preserve"> </w:t>
      </w:r>
      <w:proofErr w:type="spellStart"/>
      <w:r w:rsidRPr="00380015">
        <w:rPr>
          <w:b/>
          <w:color w:val="941100"/>
          <w:sz w:val="40"/>
          <w:szCs w:val="40"/>
        </w:rPr>
        <w:t>Fases</w:t>
      </w:r>
      <w:proofErr w:type="spellEnd"/>
    </w:p>
    <w:p w14:paraId="7DD24990" w14:textId="5E895AAC" w:rsidR="00E1419A" w:rsidRPr="000F5AB9" w:rsidRDefault="00E1419A" w:rsidP="000F5AB9">
      <w:pPr>
        <w:spacing w:after="0"/>
        <w:jc w:val="both"/>
        <w:rPr>
          <w:rFonts w:asciiTheme="minorHAnsi" w:hAnsiTheme="minorHAnsi"/>
          <w:b/>
          <w:color w:val="941100"/>
          <w:sz w:val="36"/>
          <w:szCs w:val="36"/>
        </w:rPr>
      </w:pPr>
      <w:proofErr w:type="gramStart"/>
      <w:r w:rsidRPr="000F5AB9">
        <w:rPr>
          <w:rFonts w:asciiTheme="minorHAnsi" w:hAnsiTheme="minorHAnsi"/>
          <w:sz w:val="28"/>
          <w:szCs w:val="28"/>
        </w:rPr>
        <w:t>A</w:t>
      </w:r>
      <w:proofErr w:type="gram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implementação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do </w:t>
      </w:r>
      <w:proofErr w:type="spellStart"/>
      <w:r w:rsidRPr="000F5AB9">
        <w:rPr>
          <w:rFonts w:asciiTheme="minorHAnsi" w:hAnsiTheme="minorHAnsi"/>
          <w:sz w:val="28"/>
          <w:szCs w:val="28"/>
        </w:rPr>
        <w:t>sistema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seguiu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uma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metodologia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r w:rsidR="00D241AE" w:rsidRPr="000F5AB9">
        <w:rPr>
          <w:rFonts w:asciiTheme="minorHAnsi" w:hAnsiTheme="minorHAnsi"/>
          <w:sz w:val="28"/>
          <w:szCs w:val="28"/>
        </w:rPr>
        <w:t xml:space="preserve">incremental, </w:t>
      </w:r>
      <w:proofErr w:type="spellStart"/>
      <w:r w:rsidR="00D241AE" w:rsidRPr="000F5AB9">
        <w:rPr>
          <w:rFonts w:asciiTheme="minorHAnsi" w:hAnsiTheme="minorHAnsi"/>
          <w:sz w:val="28"/>
          <w:szCs w:val="28"/>
        </w:rPr>
        <w:t>estruturada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em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quatro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fases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sz w:val="28"/>
          <w:szCs w:val="28"/>
        </w:rPr>
        <w:t>complexidade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crescente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. Cada </w:t>
      </w:r>
      <w:proofErr w:type="spellStart"/>
      <w:r w:rsidRPr="000F5AB9">
        <w:rPr>
          <w:rFonts w:asciiTheme="minorHAnsi" w:hAnsiTheme="minorHAnsi"/>
          <w:sz w:val="28"/>
          <w:szCs w:val="28"/>
        </w:rPr>
        <w:t>fase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corresponde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gramStart"/>
      <w:r w:rsidRPr="000F5AB9">
        <w:rPr>
          <w:rFonts w:asciiTheme="minorHAnsi" w:hAnsiTheme="minorHAnsi"/>
          <w:sz w:val="28"/>
          <w:szCs w:val="28"/>
        </w:rPr>
        <w:t>a</w:t>
      </w:r>
      <w:proofErr w:type="gramEnd"/>
      <w:r w:rsidRPr="000F5AB9">
        <w:rPr>
          <w:rFonts w:asciiTheme="minorHAnsi" w:hAnsiTheme="minorHAnsi"/>
          <w:sz w:val="28"/>
          <w:szCs w:val="28"/>
        </w:rPr>
        <w:t xml:space="preserve"> um conjunto </w:t>
      </w:r>
      <w:r w:rsidRPr="000F5AB9">
        <w:rPr>
          <w:rFonts w:asciiTheme="minorHAnsi" w:hAnsiTheme="minorHAnsi"/>
          <w:sz w:val="28"/>
          <w:szCs w:val="28"/>
        </w:rPr>
        <w:t>d</w:t>
      </w:r>
      <w:r w:rsidRPr="000F5AB9">
        <w:rPr>
          <w:rFonts w:asciiTheme="minorHAnsi" w:hAnsiTheme="minorHAnsi"/>
          <w:sz w:val="28"/>
          <w:szCs w:val="28"/>
        </w:rPr>
        <w:t xml:space="preserve">e </w:t>
      </w:r>
      <w:proofErr w:type="spellStart"/>
      <w:r w:rsidRPr="000F5AB9">
        <w:rPr>
          <w:rFonts w:asciiTheme="minorHAnsi" w:hAnsiTheme="minorHAnsi"/>
          <w:sz w:val="28"/>
          <w:szCs w:val="28"/>
        </w:rPr>
        <w:t>funcionalidades</w:t>
      </w:r>
      <w:proofErr w:type="spellEnd"/>
      <w:r w:rsidR="00CF39C5"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CF39C5" w:rsidRPr="000F5AB9">
        <w:rPr>
          <w:rFonts w:asciiTheme="minorHAnsi" w:hAnsiTheme="minorHAnsi"/>
          <w:sz w:val="28"/>
          <w:szCs w:val="28"/>
        </w:rPr>
        <w:t>diferentes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. Esta </w:t>
      </w:r>
      <w:proofErr w:type="spellStart"/>
      <w:r w:rsidRPr="000F5AB9">
        <w:rPr>
          <w:rFonts w:asciiTheme="minorHAnsi" w:hAnsiTheme="minorHAnsi"/>
          <w:sz w:val="28"/>
          <w:szCs w:val="28"/>
        </w:rPr>
        <w:t>abordagem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garantiu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que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="00CF39C5" w:rsidRPr="000F5AB9">
        <w:rPr>
          <w:rFonts w:asciiTheme="minorHAnsi" w:hAnsiTheme="minorHAnsi"/>
          <w:sz w:val="28"/>
          <w:szCs w:val="28"/>
        </w:rPr>
        <w:t>o</w:t>
      </w:r>
      <w:r w:rsidRPr="000F5AB9">
        <w:rPr>
          <w:rFonts w:asciiTheme="minorHAnsi" w:hAnsiTheme="minorHAnsi"/>
          <w:sz w:val="28"/>
          <w:szCs w:val="28"/>
        </w:rPr>
        <w:t>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componentes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r w:rsidR="00CF39C5" w:rsidRPr="000F5AB9">
        <w:rPr>
          <w:rFonts w:asciiTheme="minorHAnsi" w:hAnsiTheme="minorHAnsi"/>
          <w:sz w:val="28"/>
          <w:szCs w:val="28"/>
        </w:rPr>
        <w:t xml:space="preserve">da </w:t>
      </w:r>
      <w:r w:rsidRPr="000F5AB9">
        <w:rPr>
          <w:rFonts w:asciiTheme="minorHAnsi" w:hAnsiTheme="minorHAnsi"/>
          <w:sz w:val="28"/>
          <w:szCs w:val="28"/>
        </w:rPr>
        <w:t xml:space="preserve">base </w:t>
      </w:r>
      <w:proofErr w:type="gramStart"/>
      <w:r w:rsidRPr="000F5AB9">
        <w:rPr>
          <w:rFonts w:asciiTheme="minorHAnsi" w:hAnsiTheme="minorHAnsi"/>
          <w:sz w:val="28"/>
          <w:szCs w:val="28"/>
        </w:rPr>
        <w:t>do</w:t>
      </w:r>
      <w:proofErr w:type="gram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proofErr w:type="gramStart"/>
      <w:r w:rsidRPr="000F5AB9">
        <w:rPr>
          <w:rFonts w:asciiTheme="minorHAnsi" w:hAnsiTheme="minorHAnsi"/>
          <w:sz w:val="28"/>
          <w:szCs w:val="28"/>
        </w:rPr>
        <w:t>sistema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r w:rsidR="00B14D58" w:rsidRPr="000F5AB9">
        <w:rPr>
          <w:rFonts w:asciiTheme="minorHAnsi" w:hAnsiTheme="minorHAnsi"/>
          <w:sz w:val="28"/>
          <w:szCs w:val="28"/>
        </w:rPr>
        <w:t>,</w:t>
      </w:r>
      <w:proofErr w:type="gramEnd"/>
      <w:r w:rsidR="00B14D58" w:rsidRPr="000F5AB9">
        <w:rPr>
          <w:rFonts w:asciiTheme="minorHAnsi" w:hAnsiTheme="minorHAnsi"/>
          <w:sz w:val="28"/>
          <w:szCs w:val="28"/>
        </w:rPr>
        <w:t xml:space="preserve"> tais </w:t>
      </w:r>
      <w:proofErr w:type="spellStart"/>
      <w:r w:rsidR="00B14D58" w:rsidRPr="000F5AB9">
        <w:rPr>
          <w:rFonts w:asciiTheme="minorHAnsi" w:hAnsiTheme="minorHAnsi"/>
          <w:sz w:val="28"/>
          <w:szCs w:val="28"/>
        </w:rPr>
        <w:t>como</w:t>
      </w:r>
      <w:proofErr w:type="spellEnd"/>
      <w:r w:rsidR="00B14D58" w:rsidRPr="000F5AB9">
        <w:rPr>
          <w:rFonts w:asciiTheme="minorHAnsi" w:hAnsiTheme="minorHAnsi"/>
          <w:sz w:val="28"/>
          <w:szCs w:val="28"/>
        </w:rPr>
        <w:t xml:space="preserve"> as</w:t>
      </w:r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comunicaç</w:t>
      </w:r>
      <w:r w:rsidR="00B14D58" w:rsidRPr="000F5AB9">
        <w:rPr>
          <w:rFonts w:asciiTheme="minorHAnsi" w:hAnsiTheme="minorHAnsi"/>
          <w:sz w:val="28"/>
          <w:szCs w:val="28"/>
        </w:rPr>
        <w:t>ões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r w:rsidR="00CF39C5" w:rsidRPr="000F5AB9">
        <w:rPr>
          <w:rFonts w:asciiTheme="minorHAnsi" w:hAnsiTheme="minorHAnsi"/>
          <w:sz w:val="28"/>
          <w:szCs w:val="28"/>
        </w:rPr>
        <w:t xml:space="preserve">de </w:t>
      </w:r>
      <w:r w:rsidRPr="000F5AB9">
        <w:rPr>
          <w:rFonts w:asciiTheme="minorHAnsi" w:hAnsiTheme="minorHAnsi"/>
          <w:sz w:val="28"/>
          <w:szCs w:val="28"/>
        </w:rPr>
        <w:t>inter-</w:t>
      </w:r>
      <w:proofErr w:type="spellStart"/>
      <w:r w:rsidRPr="000F5AB9">
        <w:rPr>
          <w:rFonts w:asciiTheme="minorHAnsi" w:hAnsiTheme="minorHAnsi"/>
          <w:sz w:val="28"/>
          <w:szCs w:val="28"/>
        </w:rPr>
        <w:t>processos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, </w:t>
      </w:r>
      <w:r w:rsidR="00B14D58" w:rsidRPr="000F5AB9">
        <w:rPr>
          <w:rFonts w:asciiTheme="minorHAnsi" w:hAnsiTheme="minorHAnsi"/>
          <w:sz w:val="28"/>
          <w:szCs w:val="28"/>
        </w:rPr>
        <w:t xml:space="preserve">a </w:t>
      </w:r>
      <w:proofErr w:type="spellStart"/>
      <w:r w:rsidRPr="000F5AB9">
        <w:rPr>
          <w:rFonts w:asciiTheme="minorHAnsi" w:hAnsiTheme="minorHAnsi"/>
          <w:sz w:val="28"/>
          <w:szCs w:val="28"/>
        </w:rPr>
        <w:t>gestão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</w:t>
      </w:r>
      <w:r w:rsidR="00CF39C5" w:rsidRPr="000F5AB9">
        <w:rPr>
          <w:rFonts w:asciiTheme="minorHAnsi" w:hAnsiTheme="minorHAnsi"/>
          <w:sz w:val="28"/>
          <w:szCs w:val="28"/>
        </w:rPr>
        <w:t>o</w:t>
      </w:r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estado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e </w:t>
      </w:r>
      <w:proofErr w:type="spellStart"/>
      <w:r w:rsidRPr="000F5AB9">
        <w:rPr>
          <w:rFonts w:asciiTheme="minorHAnsi" w:hAnsiTheme="minorHAnsi"/>
          <w:sz w:val="28"/>
          <w:szCs w:val="28"/>
        </w:rPr>
        <w:t>controlo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sz w:val="28"/>
          <w:szCs w:val="28"/>
        </w:rPr>
        <w:t>paralelismo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estivessem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consolidad</w:t>
      </w:r>
      <w:r w:rsidR="00B14D58" w:rsidRPr="000F5AB9">
        <w:rPr>
          <w:rFonts w:asciiTheme="minorHAnsi" w:hAnsiTheme="minorHAnsi"/>
          <w:sz w:val="28"/>
          <w:szCs w:val="28"/>
        </w:rPr>
        <w:t>as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antes da</w:t>
      </w:r>
      <w:r w:rsidR="00B14D58" w:rsidRPr="000F5AB9">
        <w:rPr>
          <w:rFonts w:asciiTheme="minorHAnsi" w:hAnsiTheme="minorHAnsi"/>
          <w:sz w:val="28"/>
          <w:szCs w:val="28"/>
        </w:rPr>
        <w:t xml:space="preserve">s </w:t>
      </w:r>
      <w:proofErr w:type="spellStart"/>
      <w:r w:rsidRPr="000F5AB9">
        <w:rPr>
          <w:rFonts w:asciiTheme="minorHAnsi" w:hAnsiTheme="minorHAnsi"/>
          <w:sz w:val="28"/>
          <w:szCs w:val="28"/>
        </w:rPr>
        <w:t>introduç</w:t>
      </w:r>
      <w:r w:rsidR="00B14D58" w:rsidRPr="000F5AB9">
        <w:rPr>
          <w:rFonts w:asciiTheme="minorHAnsi" w:hAnsiTheme="minorHAnsi"/>
          <w:sz w:val="28"/>
          <w:szCs w:val="28"/>
        </w:rPr>
        <w:t>ões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de </w:t>
      </w:r>
      <w:proofErr w:type="spellStart"/>
      <w:r w:rsidRPr="000F5AB9">
        <w:rPr>
          <w:rFonts w:asciiTheme="minorHAnsi" w:hAnsiTheme="minorHAnsi"/>
          <w:sz w:val="28"/>
          <w:szCs w:val="28"/>
        </w:rPr>
        <w:t>funcionalidades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mais</w:t>
      </w:r>
      <w:proofErr w:type="spellEnd"/>
      <w:r w:rsidRPr="000F5AB9">
        <w:rPr>
          <w:rFonts w:asciiTheme="minorHAnsi" w:hAnsiTheme="minorHAnsi"/>
          <w:sz w:val="28"/>
          <w:szCs w:val="28"/>
        </w:rPr>
        <w:t xml:space="preserve"> </w:t>
      </w:r>
      <w:proofErr w:type="spellStart"/>
      <w:r w:rsidRPr="000F5AB9">
        <w:rPr>
          <w:rFonts w:asciiTheme="minorHAnsi" w:hAnsiTheme="minorHAnsi"/>
          <w:sz w:val="28"/>
          <w:szCs w:val="28"/>
        </w:rPr>
        <w:t>avançadas</w:t>
      </w:r>
      <w:proofErr w:type="spellEnd"/>
      <w:r w:rsidR="00B14D58" w:rsidRPr="000F5AB9">
        <w:rPr>
          <w:rFonts w:asciiTheme="minorHAnsi" w:hAnsiTheme="minorHAnsi"/>
          <w:sz w:val="28"/>
          <w:szCs w:val="28"/>
        </w:rPr>
        <w:t>.</w:t>
      </w:r>
      <w:r w:rsidRPr="000F5AB9">
        <w:rPr>
          <w:rFonts w:asciiTheme="minorHAnsi" w:hAnsiTheme="minorHAnsi"/>
          <w:b/>
          <w:color w:val="941100"/>
          <w:sz w:val="36"/>
          <w:szCs w:val="36"/>
        </w:rPr>
        <w:t xml:space="preserve"> </w:t>
      </w:r>
    </w:p>
    <w:p w14:paraId="17A625C7" w14:textId="77777777" w:rsidR="00E1419A" w:rsidRDefault="00E1419A" w:rsidP="00E1419A">
      <w:pPr>
        <w:spacing w:after="0"/>
        <w:rPr>
          <w:b/>
          <w:color w:val="941100"/>
          <w:sz w:val="36"/>
          <w:szCs w:val="36"/>
        </w:rPr>
      </w:pPr>
    </w:p>
    <w:p w14:paraId="2B0E5440" w14:textId="075D0C1B" w:rsidR="00E1419A" w:rsidRDefault="00E1419A" w:rsidP="00E1419A">
      <w:pPr>
        <w:spacing w:after="0"/>
        <w:rPr>
          <w:b/>
          <w:color w:val="941100"/>
          <w:sz w:val="36"/>
          <w:szCs w:val="36"/>
        </w:rPr>
      </w:pPr>
      <w:r>
        <w:rPr>
          <w:b/>
          <w:color w:val="941100"/>
          <w:sz w:val="36"/>
          <w:szCs w:val="36"/>
        </w:rPr>
        <w:t>3</w:t>
      </w:r>
      <w:r w:rsidRPr="00DD7BE1">
        <w:rPr>
          <w:b/>
          <w:color w:val="941100"/>
          <w:sz w:val="36"/>
          <w:szCs w:val="36"/>
        </w:rPr>
        <w:t>.</w:t>
      </w:r>
      <w:r>
        <w:rPr>
          <w:b/>
          <w:color w:val="941100"/>
          <w:sz w:val="36"/>
          <w:szCs w:val="36"/>
        </w:rPr>
        <w:t>1</w:t>
      </w:r>
      <w:r>
        <w:rPr>
          <w:b/>
          <w:color w:val="941100"/>
          <w:sz w:val="36"/>
          <w:szCs w:val="36"/>
        </w:rPr>
        <w:t xml:space="preserve">. </w:t>
      </w:r>
      <w:r>
        <w:rPr>
          <w:b/>
          <w:color w:val="941100"/>
          <w:sz w:val="36"/>
          <w:szCs w:val="36"/>
        </w:rPr>
        <w:t>Fase 1</w:t>
      </w:r>
      <w:r>
        <w:rPr>
          <w:b/>
          <w:color w:val="941100"/>
          <w:sz w:val="36"/>
          <w:szCs w:val="36"/>
        </w:rPr>
        <w:t xml:space="preserve"> </w:t>
      </w:r>
    </w:p>
    <w:p w14:paraId="15C69CDF" w14:textId="77777777" w:rsidR="000F5AB9" w:rsidRDefault="000F5AB9" w:rsidP="00CF39C5">
      <w:pPr>
        <w:spacing w:after="0"/>
      </w:pPr>
    </w:p>
    <w:p w14:paraId="50BD7AC5" w14:textId="505C0A90" w:rsidR="00D241AE" w:rsidRDefault="00CF39C5" w:rsidP="00CF39C5">
      <w:pPr>
        <w:spacing w:after="0"/>
        <w:rPr>
          <w:rFonts w:asciiTheme="minorHAnsi" w:hAnsiTheme="minorHAnsi"/>
          <w:color w:val="000000" w:themeColor="text1"/>
          <w:sz w:val="28"/>
          <w:szCs w:val="28"/>
        </w:rPr>
      </w:pPr>
      <w:r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>Na Fase 1</w:t>
      </w:r>
      <w:r w:rsidR="000F5AB9"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, a </w:t>
      </w:r>
      <w:proofErr w:type="spellStart"/>
      <w:r w:rsidR="000F5AB9"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>primeira</w:t>
      </w:r>
      <w:proofErr w:type="spellEnd"/>
      <w:r w:rsidR="000F5AB9"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>decisão</w:t>
      </w:r>
      <w:proofErr w:type="spellEnd"/>
      <w:r w:rsidR="000F5AB9"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>foi</w:t>
      </w:r>
      <w:proofErr w:type="spellEnd"/>
      <w:r w:rsidR="000F5AB9"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gramStart"/>
      <w:r w:rsidR="00D241AE">
        <w:rPr>
          <w:rFonts w:asciiTheme="minorHAnsi" w:hAnsiTheme="minorHAnsi" w:cstheme="majorHAnsi"/>
          <w:color w:val="000000" w:themeColor="text1"/>
          <w:sz w:val="28"/>
          <w:szCs w:val="28"/>
        </w:rPr>
        <w:t>a</w:t>
      </w:r>
      <w:proofErr w:type="gramEnd"/>
      <w:r w:rsidR="000F5AB9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 w:rsidR="000F5AB9">
        <w:rPr>
          <w:rFonts w:asciiTheme="minorHAnsi" w:hAnsiTheme="minorHAnsi" w:cstheme="majorHAnsi"/>
          <w:color w:val="000000" w:themeColor="text1"/>
          <w:sz w:val="28"/>
          <w:szCs w:val="28"/>
        </w:rPr>
        <w:t>implem</w:t>
      </w:r>
      <w:r w:rsidR="00D241AE">
        <w:rPr>
          <w:rFonts w:asciiTheme="minorHAnsi" w:hAnsiTheme="minorHAnsi" w:cstheme="majorHAnsi"/>
          <w:color w:val="000000" w:themeColor="text1"/>
          <w:sz w:val="28"/>
          <w:szCs w:val="28"/>
        </w:rPr>
        <w:t>e</w:t>
      </w:r>
      <w:r w:rsidR="000F5AB9">
        <w:rPr>
          <w:rFonts w:asciiTheme="minorHAnsi" w:hAnsiTheme="minorHAnsi" w:cstheme="majorHAnsi"/>
          <w:color w:val="000000" w:themeColor="text1"/>
          <w:sz w:val="28"/>
          <w:szCs w:val="28"/>
        </w:rPr>
        <w:t>ntação</w:t>
      </w:r>
      <w:proofErr w:type="spellEnd"/>
      <w:r w:rsidR="000F5AB9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da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estrutura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de dados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que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serviria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de base </w:t>
      </w:r>
      <w:r w:rsidR="000F5AB9">
        <w:rPr>
          <w:rFonts w:asciiTheme="minorHAnsi" w:hAnsiTheme="minorHAnsi"/>
          <w:color w:val="000000" w:themeColor="text1"/>
          <w:sz w:val="28"/>
          <w:szCs w:val="28"/>
        </w:rPr>
        <w:t>par</w:t>
      </w:r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a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todo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o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sistema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.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Opt</w:t>
      </w:r>
      <w:r w:rsidR="000F5AB9">
        <w:rPr>
          <w:rFonts w:asciiTheme="minorHAnsi" w:hAnsiTheme="minorHAnsi"/>
          <w:color w:val="000000" w:themeColor="text1"/>
          <w:sz w:val="28"/>
          <w:szCs w:val="28"/>
        </w:rPr>
        <w:t>ámos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por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uma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única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estrutura</w:t>
      </w:r>
      <w:proofErr w:type="spellEnd"/>
      <w:r w:rsidR="000F5AB9">
        <w:rPr>
          <w:rFonts w:asciiTheme="minorHAnsi" w:hAnsiTheme="minorHAnsi"/>
          <w:color w:val="000000" w:themeColor="text1"/>
          <w:sz w:val="28"/>
          <w:szCs w:val="28"/>
        </w:rPr>
        <w:t xml:space="preserve"> Request</w:t>
      </w:r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 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que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contém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toda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gramStart"/>
      <w:r w:rsidR="0007047E">
        <w:rPr>
          <w:rFonts w:asciiTheme="minorHAnsi" w:hAnsiTheme="minorHAnsi"/>
          <w:color w:val="000000" w:themeColor="text1"/>
          <w:sz w:val="28"/>
          <w:szCs w:val="28"/>
        </w:rPr>
        <w:t>a</w:t>
      </w:r>
      <w:proofErr w:type="gram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i</w:t>
      </w:r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nformação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necessária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para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identificar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o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pedido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, </w:t>
      </w:r>
      <w:r w:rsidR="00D241AE">
        <w:rPr>
          <w:rFonts w:asciiTheme="minorHAnsi" w:hAnsiTheme="minorHAnsi"/>
          <w:color w:val="000000" w:themeColor="text1"/>
          <w:sz w:val="28"/>
          <w:szCs w:val="28"/>
        </w:rPr>
        <w:t xml:space="preserve">o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utilizador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e o </w:t>
      </w:r>
      <w:proofErr w:type="gramStart"/>
      <w:r w:rsidR="00D241AE" w:rsidRPr="000F5AB9">
        <w:rPr>
          <w:rFonts w:asciiTheme="minorHAnsi" w:hAnsiTheme="minorHAnsi"/>
          <w:color w:val="000000" w:themeColor="text1"/>
          <w:sz w:val="28"/>
          <w:szCs w:val="28"/>
        </w:rPr>
        <w:t>canal</w:t>
      </w:r>
      <w:proofErr w:type="gramEnd"/>
      <w:r w:rsidR="00D241AE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de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resposta</w:t>
      </w:r>
      <w:proofErr w:type="spellEnd"/>
      <w:r w:rsidR="000F5AB9">
        <w:rPr>
          <w:rFonts w:asciiTheme="minorHAnsi" w:hAnsiTheme="minorHAnsi"/>
          <w:color w:val="000000" w:themeColor="text1"/>
          <w:sz w:val="28"/>
          <w:szCs w:val="28"/>
        </w:rPr>
        <w:t xml:space="preserve">,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evitando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a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necessidade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de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múltiplas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trocas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de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mensagens</w:t>
      </w:r>
      <w:proofErr w:type="spellEnd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 xml:space="preserve"> entre </w:t>
      </w:r>
      <w:proofErr w:type="spellStart"/>
      <w:r w:rsidR="000F5AB9" w:rsidRPr="000F5AB9">
        <w:rPr>
          <w:rFonts w:asciiTheme="minorHAnsi" w:hAnsiTheme="minorHAnsi"/>
          <w:color w:val="000000" w:themeColor="text1"/>
          <w:sz w:val="28"/>
          <w:szCs w:val="28"/>
        </w:rPr>
        <w:t>processos</w:t>
      </w:r>
      <w:proofErr w:type="spellEnd"/>
      <w:r w:rsidR="00D241AE">
        <w:rPr>
          <w:rFonts w:asciiTheme="minorHAnsi" w:hAnsiTheme="minorHAnsi"/>
          <w:color w:val="000000" w:themeColor="text1"/>
          <w:sz w:val="28"/>
          <w:szCs w:val="28"/>
        </w:rPr>
        <w:t>.</w:t>
      </w:r>
    </w:p>
    <w:p w14:paraId="3A74ACC7" w14:textId="29D0C7BA" w:rsidR="00CF39C5" w:rsidRDefault="00D241AE" w:rsidP="00CF39C5">
      <w:pPr>
        <w:spacing w:after="0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 xml:space="preserve">A Segunda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decisão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passou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por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adoptar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um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modelo</w:t>
      </w:r>
      <w:proofErr w:type="spell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de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comunicação</w:t>
      </w:r>
      <w:proofErr w:type="spell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não</w:t>
      </w:r>
      <w:proofErr w:type="spell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uniforme</w:t>
      </w:r>
      <w:proofErr w:type="spell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, com um </w:t>
      </w:r>
      <w:proofErr w:type="gramStart"/>
      <w:r w:rsidR="0007047E">
        <w:rPr>
          <w:rFonts w:asciiTheme="minorHAnsi" w:hAnsiTheme="minorHAnsi"/>
          <w:color w:val="000000" w:themeColor="text1"/>
          <w:sz w:val="28"/>
          <w:szCs w:val="28"/>
        </w:rPr>
        <w:t>canal</w:t>
      </w:r>
      <w:proofErr w:type="gram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de entrada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partilhado</w:t>
      </w:r>
      <w:proofErr w:type="spell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por</w:t>
      </w:r>
      <w:proofErr w:type="spell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todos</w:t>
      </w:r>
      <w:proofErr w:type="spell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os</w:t>
      </w:r>
      <w:proofErr w:type="spell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runners e um </w:t>
      </w:r>
      <w:proofErr w:type="gramStart"/>
      <w:r w:rsidR="0007047E">
        <w:rPr>
          <w:rFonts w:asciiTheme="minorHAnsi" w:hAnsiTheme="minorHAnsi"/>
          <w:color w:val="000000" w:themeColor="text1"/>
          <w:sz w:val="28"/>
          <w:szCs w:val="28"/>
        </w:rPr>
        <w:t>canal</w:t>
      </w:r>
      <w:proofErr w:type="gram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de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saída</w:t>
      </w:r>
      <w:proofErr w:type="spell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individual para </w:t>
      </w:r>
      <w:proofErr w:type="spellStart"/>
      <w:r w:rsidR="0007047E">
        <w:rPr>
          <w:rFonts w:asciiTheme="minorHAnsi" w:hAnsiTheme="minorHAnsi"/>
          <w:color w:val="000000" w:themeColor="text1"/>
          <w:sz w:val="28"/>
          <w:szCs w:val="28"/>
        </w:rPr>
        <w:t>cada</w:t>
      </w:r>
      <w:proofErr w:type="spellEnd"/>
      <w:r w:rsidR="0007047E">
        <w:rPr>
          <w:rFonts w:asciiTheme="minorHAnsi" w:hAnsiTheme="minorHAnsi"/>
          <w:color w:val="000000" w:themeColor="text1"/>
          <w:sz w:val="28"/>
          <w:szCs w:val="28"/>
        </w:rPr>
        <w:t xml:space="preserve"> runner, </w:t>
      </w:r>
      <w:proofErr w:type="spellStart"/>
      <w:r w:rsidR="00043541">
        <w:rPr>
          <w:rFonts w:asciiTheme="minorHAnsi" w:hAnsiTheme="minorHAnsi"/>
          <w:color w:val="000000" w:themeColor="text1"/>
          <w:sz w:val="28"/>
          <w:szCs w:val="28"/>
        </w:rPr>
        <w:t>assegurando</w:t>
      </w:r>
      <w:proofErr w:type="spellEnd"/>
      <w:r w:rsidR="00043541">
        <w:rPr>
          <w:rFonts w:asciiTheme="minorHAnsi" w:hAnsiTheme="minorHAnsi"/>
          <w:color w:val="000000" w:themeColor="text1"/>
          <w:sz w:val="28"/>
          <w:szCs w:val="28"/>
        </w:rPr>
        <w:t xml:space="preserve"> o </w:t>
      </w:r>
      <w:proofErr w:type="spellStart"/>
      <w:r w:rsidR="00043541">
        <w:rPr>
          <w:rFonts w:asciiTheme="minorHAnsi" w:hAnsiTheme="minorHAnsi"/>
          <w:color w:val="000000" w:themeColor="text1"/>
          <w:sz w:val="28"/>
          <w:szCs w:val="28"/>
        </w:rPr>
        <w:t>isolamento</w:t>
      </w:r>
      <w:proofErr w:type="spellEnd"/>
      <w:r w:rsidR="00043541">
        <w:rPr>
          <w:rFonts w:asciiTheme="minorHAnsi" w:hAnsiTheme="minorHAnsi"/>
          <w:color w:val="000000" w:themeColor="text1"/>
          <w:sz w:val="28"/>
          <w:szCs w:val="28"/>
        </w:rPr>
        <w:t xml:space="preserve"> das </w:t>
      </w:r>
      <w:proofErr w:type="spellStart"/>
      <w:r w:rsidR="00043541">
        <w:rPr>
          <w:rFonts w:asciiTheme="minorHAnsi" w:hAnsiTheme="minorHAnsi"/>
          <w:color w:val="000000" w:themeColor="text1"/>
          <w:sz w:val="28"/>
          <w:szCs w:val="28"/>
        </w:rPr>
        <w:t>respostas</w:t>
      </w:r>
      <w:proofErr w:type="spellEnd"/>
    </w:p>
    <w:p w14:paraId="75578043" w14:textId="7F3053C6" w:rsidR="00043541" w:rsidRDefault="00043541" w:rsidP="00CF39C5">
      <w:pPr>
        <w:spacing w:after="0"/>
        <w:rPr>
          <w:rFonts w:asciiTheme="minorHAnsi" w:hAnsiTheme="minorHAnsi"/>
          <w:color w:val="000000" w:themeColor="text1"/>
          <w:sz w:val="28"/>
          <w:szCs w:val="28"/>
        </w:rPr>
      </w:pPr>
      <w:r>
        <w:rPr>
          <w:rFonts w:asciiTheme="minorHAnsi" w:hAnsiTheme="minorHAnsi"/>
          <w:color w:val="000000" w:themeColor="text1"/>
          <w:sz w:val="28"/>
          <w:szCs w:val="28"/>
        </w:rPr>
        <w:t xml:space="preserve">Por </w:t>
      </w:r>
      <w:proofErr w:type="spellStart"/>
      <w:proofErr w:type="gramStart"/>
      <w:r>
        <w:rPr>
          <w:rFonts w:asciiTheme="minorHAnsi" w:hAnsiTheme="minorHAnsi"/>
          <w:color w:val="000000" w:themeColor="text1"/>
          <w:sz w:val="28"/>
          <w:szCs w:val="28"/>
        </w:rPr>
        <w:t>fim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,</w:t>
      </w:r>
      <w:proofErr w:type="gramEnd"/>
      <w:r>
        <w:rPr>
          <w:rFonts w:asciiTheme="minorHAnsi" w:hAnsiTheme="minorHAnsi"/>
          <w:color w:val="000000" w:themeColor="text1"/>
          <w:sz w:val="28"/>
          <w:szCs w:val="28"/>
        </w:rPr>
        <w:t xml:space="preserve"> a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terceira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decisão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consistiu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numa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fase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sem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qualquer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mecanismo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de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controlo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esta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simplicidade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permitiu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validar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o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protocolo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 xml:space="preserve"> de forma </w:t>
      </w:r>
      <w:proofErr w:type="spellStart"/>
      <w:r>
        <w:rPr>
          <w:rFonts w:asciiTheme="minorHAnsi" w:hAnsiTheme="minorHAnsi"/>
          <w:color w:val="000000" w:themeColor="text1"/>
          <w:sz w:val="28"/>
          <w:szCs w:val="28"/>
        </w:rPr>
        <w:t>isolada</w:t>
      </w:r>
      <w:proofErr w:type="spellEnd"/>
      <w:r>
        <w:rPr>
          <w:rFonts w:asciiTheme="minorHAnsi" w:hAnsiTheme="minorHAnsi"/>
          <w:color w:val="000000" w:themeColor="text1"/>
          <w:sz w:val="28"/>
          <w:szCs w:val="28"/>
        </w:rPr>
        <w:t>.</w:t>
      </w:r>
    </w:p>
    <w:p w14:paraId="46C58BED" w14:textId="77777777" w:rsidR="00043541" w:rsidRDefault="00043541" w:rsidP="00CF39C5">
      <w:pPr>
        <w:spacing w:after="0"/>
        <w:rPr>
          <w:rFonts w:asciiTheme="minorHAnsi" w:hAnsiTheme="minorHAnsi"/>
          <w:color w:val="000000" w:themeColor="text1"/>
          <w:sz w:val="28"/>
          <w:szCs w:val="28"/>
        </w:rPr>
      </w:pPr>
    </w:p>
    <w:p w14:paraId="6BE6A397" w14:textId="77777777" w:rsidR="00043541" w:rsidRDefault="00043541" w:rsidP="00CF39C5">
      <w:pPr>
        <w:spacing w:after="0"/>
        <w:rPr>
          <w:rFonts w:asciiTheme="minorHAnsi" w:hAnsiTheme="minorHAnsi"/>
          <w:color w:val="000000" w:themeColor="text1"/>
          <w:sz w:val="28"/>
          <w:szCs w:val="28"/>
        </w:rPr>
      </w:pPr>
    </w:p>
    <w:p w14:paraId="003FD554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2BE7A526" w14:textId="078B79FE" w:rsidR="00043541" w:rsidRDefault="00043541" w:rsidP="00043541">
      <w:pPr>
        <w:spacing w:after="0"/>
        <w:rPr>
          <w:b/>
          <w:color w:val="941100"/>
          <w:sz w:val="36"/>
          <w:szCs w:val="36"/>
        </w:rPr>
      </w:pPr>
      <w:r>
        <w:rPr>
          <w:b/>
          <w:color w:val="941100"/>
          <w:sz w:val="36"/>
          <w:szCs w:val="36"/>
        </w:rPr>
        <w:t>3</w:t>
      </w:r>
      <w:r w:rsidRPr="00DD7BE1">
        <w:rPr>
          <w:b/>
          <w:color w:val="941100"/>
          <w:sz w:val="36"/>
          <w:szCs w:val="36"/>
        </w:rPr>
        <w:t>.</w:t>
      </w:r>
      <w:r>
        <w:rPr>
          <w:b/>
          <w:color w:val="941100"/>
          <w:sz w:val="36"/>
          <w:szCs w:val="36"/>
        </w:rPr>
        <w:t xml:space="preserve">1. Fase </w:t>
      </w:r>
      <w:r>
        <w:rPr>
          <w:b/>
          <w:color w:val="941100"/>
          <w:sz w:val="36"/>
          <w:szCs w:val="36"/>
        </w:rPr>
        <w:t>2</w:t>
      </w:r>
    </w:p>
    <w:p w14:paraId="3365F846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683FB5C6" w14:textId="77268C4E" w:rsidR="00534A26" w:rsidRDefault="00043541" w:rsidP="00043541">
      <w:pPr>
        <w:spacing w:after="0"/>
        <w:rPr>
          <w:rFonts w:asciiTheme="minorHAnsi" w:hAnsiTheme="minorHAnsi" w:cstheme="majorHAnsi"/>
          <w:color w:val="000000" w:themeColor="text1"/>
          <w:sz w:val="28"/>
          <w:szCs w:val="28"/>
        </w:rPr>
      </w:pPr>
      <w:r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Na </w:t>
      </w:r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Segunda </w:t>
      </w:r>
      <w:proofErr w:type="spellStart"/>
      <w:proofErr w:type="gram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f</w:t>
      </w:r>
      <w:r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>ase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r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>,</w:t>
      </w:r>
      <w:proofErr w:type="gram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acrescentamos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mecanismo</w:t>
      </w:r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de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persistência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e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controlo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. Tal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como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a fase anterior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foram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implementadas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três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funcionalidades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principais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, o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registo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de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execuções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em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ficheiro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, a consulta do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estado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e para finalizer o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encerramento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controlado</w:t>
      </w:r>
      <w:proofErr w:type="spellEnd"/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do controller</w:t>
      </w:r>
    </w:p>
    <w:p w14:paraId="59477E64" w14:textId="1CE17E14" w:rsidR="00043541" w:rsidRDefault="00043541" w:rsidP="00043541">
      <w:pPr>
        <w:spacing w:after="0"/>
        <w:rPr>
          <w:b/>
          <w:color w:val="941100"/>
          <w:sz w:val="36"/>
          <w:szCs w:val="36"/>
        </w:rPr>
      </w:pPr>
      <w:r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</w:p>
    <w:p w14:paraId="7A246364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3CF7B32C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196596DC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69593E3A" w14:textId="0AF20491" w:rsidR="00043541" w:rsidRDefault="00043541" w:rsidP="00043541">
      <w:pPr>
        <w:spacing w:after="0"/>
        <w:rPr>
          <w:b/>
          <w:color w:val="941100"/>
          <w:sz w:val="36"/>
          <w:szCs w:val="36"/>
        </w:rPr>
      </w:pPr>
      <w:r>
        <w:rPr>
          <w:b/>
          <w:color w:val="941100"/>
          <w:sz w:val="36"/>
          <w:szCs w:val="36"/>
        </w:rPr>
        <w:t>3</w:t>
      </w:r>
      <w:r w:rsidRPr="00DD7BE1">
        <w:rPr>
          <w:b/>
          <w:color w:val="941100"/>
          <w:sz w:val="36"/>
          <w:szCs w:val="36"/>
        </w:rPr>
        <w:t>.</w:t>
      </w:r>
      <w:r>
        <w:rPr>
          <w:b/>
          <w:color w:val="941100"/>
          <w:sz w:val="36"/>
          <w:szCs w:val="36"/>
        </w:rPr>
        <w:t xml:space="preserve">1. Fase </w:t>
      </w:r>
      <w:r>
        <w:rPr>
          <w:b/>
          <w:color w:val="941100"/>
          <w:sz w:val="36"/>
          <w:szCs w:val="36"/>
        </w:rPr>
        <w:t>3</w:t>
      </w:r>
    </w:p>
    <w:p w14:paraId="5F604DAC" w14:textId="77777777" w:rsidR="00534A26" w:rsidRDefault="00534A26" w:rsidP="00043541">
      <w:pPr>
        <w:spacing w:after="0"/>
        <w:rPr>
          <w:b/>
          <w:color w:val="941100"/>
          <w:sz w:val="36"/>
          <w:szCs w:val="36"/>
        </w:rPr>
      </w:pPr>
    </w:p>
    <w:p w14:paraId="24567FCE" w14:textId="5E2239D1" w:rsidR="00534A26" w:rsidRDefault="00534A26" w:rsidP="00043541">
      <w:pPr>
        <w:spacing w:after="0"/>
        <w:rPr>
          <w:rFonts w:asciiTheme="minorHAnsi" w:hAnsiTheme="minorHAnsi" w:cstheme="majorHAnsi"/>
          <w:color w:val="000000" w:themeColor="text1"/>
          <w:sz w:val="28"/>
          <w:szCs w:val="28"/>
        </w:rPr>
      </w:pPr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A Terceira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f</w:t>
      </w:r>
      <w:r w:rsidRPr="000F5AB9">
        <w:rPr>
          <w:rFonts w:asciiTheme="minorHAnsi" w:hAnsiTheme="minorHAnsi" w:cstheme="majorHAnsi"/>
          <w:color w:val="000000" w:themeColor="text1"/>
          <w:sz w:val="28"/>
          <w:szCs w:val="28"/>
        </w:rPr>
        <w:t>ase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introduziu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o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controlo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de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paralelismo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e as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políticas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de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escalonamento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. O controller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passou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a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receber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dois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argumentos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na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linha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de commandos e a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lógica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foi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reestruturada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em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torno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desses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parâmetros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>.</w:t>
      </w:r>
    </w:p>
    <w:p w14:paraId="588BA01E" w14:textId="78870864" w:rsidR="00534A26" w:rsidRDefault="002475FA" w:rsidP="00043541">
      <w:pPr>
        <w:spacing w:after="0"/>
        <w:rPr>
          <w:b/>
          <w:color w:val="941100"/>
          <w:sz w:val="36"/>
          <w:szCs w:val="36"/>
        </w:rPr>
      </w:pP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Começamos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pela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política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r w:rsidR="00534A26">
        <w:rPr>
          <w:rFonts w:asciiTheme="minorHAnsi" w:hAnsiTheme="minorHAnsi" w:cstheme="majorHAnsi"/>
          <w:color w:val="000000" w:themeColor="text1"/>
          <w:sz w:val="28"/>
          <w:szCs w:val="28"/>
        </w:rPr>
        <w:t>FIFO</w:t>
      </w:r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que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implementa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um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mecanismo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de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justiça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reativo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em que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objetivo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é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percorrer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todos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os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pedidos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por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ordem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de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chegada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. De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seguida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introduzimos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a RANDOM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visando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imprevisibilidade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deliberada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. Por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fim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acabámos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com a FAIR, tendo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como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finalidade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um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método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de </w:t>
      </w:r>
      <w:proofErr w:type="spellStart"/>
      <w:r>
        <w:rPr>
          <w:rFonts w:asciiTheme="minorHAnsi" w:hAnsiTheme="minorHAnsi" w:cstheme="majorHAnsi"/>
          <w:color w:val="000000" w:themeColor="text1"/>
          <w:sz w:val="28"/>
          <w:szCs w:val="28"/>
        </w:rPr>
        <w:t>justiça</w:t>
      </w:r>
      <w:proofErr w:type="spellEnd"/>
      <w:r>
        <w:rPr>
          <w:rFonts w:asciiTheme="minorHAnsi" w:hAnsiTheme="minorHAnsi" w:cstheme="majorHAnsi"/>
          <w:color w:val="000000" w:themeColor="text1"/>
          <w:sz w:val="28"/>
          <w:szCs w:val="28"/>
        </w:rPr>
        <w:t xml:space="preserve"> proativo. </w:t>
      </w:r>
    </w:p>
    <w:p w14:paraId="53496AB1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02718F15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3E6E6658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6F2A266E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591F4406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1F817585" w14:textId="346DABC1" w:rsidR="00043541" w:rsidRDefault="00043541" w:rsidP="00043541">
      <w:pPr>
        <w:spacing w:after="0"/>
        <w:rPr>
          <w:b/>
          <w:color w:val="941100"/>
          <w:sz w:val="36"/>
          <w:szCs w:val="36"/>
        </w:rPr>
      </w:pPr>
      <w:r>
        <w:rPr>
          <w:b/>
          <w:color w:val="941100"/>
          <w:sz w:val="36"/>
          <w:szCs w:val="36"/>
        </w:rPr>
        <w:t>3</w:t>
      </w:r>
      <w:r w:rsidRPr="00DD7BE1">
        <w:rPr>
          <w:b/>
          <w:color w:val="941100"/>
          <w:sz w:val="36"/>
          <w:szCs w:val="36"/>
        </w:rPr>
        <w:t>.</w:t>
      </w:r>
      <w:r>
        <w:rPr>
          <w:b/>
          <w:color w:val="941100"/>
          <w:sz w:val="36"/>
          <w:szCs w:val="36"/>
        </w:rPr>
        <w:t xml:space="preserve">1. Fase </w:t>
      </w:r>
      <w:r>
        <w:rPr>
          <w:b/>
          <w:color w:val="941100"/>
          <w:sz w:val="36"/>
          <w:szCs w:val="36"/>
        </w:rPr>
        <w:t>4</w:t>
      </w:r>
    </w:p>
    <w:p w14:paraId="61CB43C3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15BB9A68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3EB56094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6C474CF7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3F94973C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74CE2F4B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1B049219" w14:textId="77777777" w:rsidR="00043541" w:rsidRDefault="00043541" w:rsidP="00043541">
      <w:pPr>
        <w:spacing w:after="0"/>
        <w:rPr>
          <w:b/>
          <w:color w:val="941100"/>
          <w:sz w:val="36"/>
          <w:szCs w:val="36"/>
        </w:rPr>
      </w:pPr>
    </w:p>
    <w:p w14:paraId="5AF4E69C" w14:textId="77777777" w:rsidR="00043541" w:rsidRDefault="00043541" w:rsidP="00CF39C5">
      <w:pPr>
        <w:spacing w:after="0"/>
        <w:rPr>
          <w:rFonts w:asciiTheme="minorHAnsi" w:hAnsiTheme="minorHAnsi"/>
          <w:color w:val="000000" w:themeColor="text1"/>
          <w:sz w:val="28"/>
          <w:szCs w:val="28"/>
        </w:rPr>
      </w:pPr>
    </w:p>
    <w:p w14:paraId="4691BD23" w14:textId="77777777" w:rsidR="00043541" w:rsidRPr="000F5AB9" w:rsidRDefault="00043541" w:rsidP="00CF39C5">
      <w:pPr>
        <w:spacing w:after="0"/>
        <w:rPr>
          <w:rFonts w:asciiTheme="minorHAnsi" w:hAnsiTheme="minorHAnsi" w:cstheme="majorHAnsi"/>
          <w:b/>
          <w:color w:val="000000" w:themeColor="text1"/>
          <w:sz w:val="28"/>
          <w:szCs w:val="28"/>
        </w:rPr>
      </w:pPr>
    </w:p>
    <w:p w14:paraId="55940846" w14:textId="77777777" w:rsidR="00E1419A" w:rsidRPr="000F5AB9" w:rsidRDefault="00E1419A">
      <w:pPr>
        <w:spacing w:before="360" w:after="120"/>
        <w:rPr>
          <w:rFonts w:asciiTheme="minorHAnsi" w:hAnsiTheme="minorHAnsi" w:cstheme="majorHAnsi"/>
          <w:b/>
          <w:color w:val="941100"/>
          <w:sz w:val="28"/>
          <w:szCs w:val="28"/>
        </w:rPr>
      </w:pPr>
    </w:p>
    <w:p w14:paraId="59936B9F" w14:textId="77777777" w:rsidR="00321793" w:rsidRPr="00380015" w:rsidRDefault="00321793">
      <w:pPr>
        <w:spacing w:before="360" w:after="120"/>
        <w:rPr>
          <w:color w:val="941100"/>
          <w:sz w:val="40"/>
          <w:szCs w:val="40"/>
        </w:rPr>
      </w:pPr>
    </w:p>
    <w:p w14:paraId="7628A2F7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0946CE7E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675B1C69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036015C5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00D7D223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44C71AB8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5EB1223E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3BB3A48A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4C72F22A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388CCDD8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7A189F45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1402E886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4A6EDB58" w14:textId="77777777" w:rsidR="00806184" w:rsidRDefault="00806184">
      <w:pPr>
        <w:spacing w:before="360" w:after="120"/>
        <w:rPr>
          <w:b/>
          <w:color w:val="1F3864"/>
          <w:sz w:val="36"/>
        </w:rPr>
      </w:pPr>
    </w:p>
    <w:p w14:paraId="00D5162D" w14:textId="77777777" w:rsidR="00806184" w:rsidRPr="00380015" w:rsidRDefault="00806184">
      <w:pPr>
        <w:spacing w:before="360" w:after="120"/>
        <w:rPr>
          <w:b/>
          <w:color w:val="941100"/>
          <w:sz w:val="40"/>
          <w:szCs w:val="40"/>
        </w:rPr>
      </w:pPr>
    </w:p>
    <w:p w14:paraId="1152C3EF" w14:textId="19E1A71F" w:rsidR="00647C74" w:rsidRPr="00380015" w:rsidRDefault="00000000">
      <w:pPr>
        <w:spacing w:before="360" w:after="120"/>
        <w:rPr>
          <w:color w:val="941100"/>
          <w:sz w:val="40"/>
          <w:szCs w:val="40"/>
        </w:rPr>
      </w:pPr>
      <w:r w:rsidRPr="00380015">
        <w:rPr>
          <w:b/>
          <w:color w:val="941100"/>
          <w:sz w:val="40"/>
          <w:szCs w:val="40"/>
        </w:rPr>
        <w:t xml:space="preserve">4. Testes e </w:t>
      </w:r>
      <w:proofErr w:type="spellStart"/>
      <w:r w:rsidRPr="00380015">
        <w:rPr>
          <w:b/>
          <w:color w:val="941100"/>
          <w:sz w:val="40"/>
          <w:szCs w:val="40"/>
        </w:rPr>
        <w:t>Resultados</w:t>
      </w:r>
      <w:proofErr w:type="spellEnd"/>
    </w:p>
    <w:p w14:paraId="014501FE" w14:textId="77777777" w:rsidR="00647C74" w:rsidRPr="00380015" w:rsidRDefault="00647C74">
      <w:pPr>
        <w:rPr>
          <w:color w:val="941100"/>
          <w:sz w:val="40"/>
          <w:szCs w:val="40"/>
        </w:rPr>
      </w:pPr>
    </w:p>
    <w:p w14:paraId="4F6A29D1" w14:textId="77777777" w:rsidR="00647C74" w:rsidRPr="00380015" w:rsidRDefault="00000000">
      <w:pPr>
        <w:spacing w:before="360" w:after="120"/>
        <w:rPr>
          <w:color w:val="941100"/>
          <w:sz w:val="40"/>
          <w:szCs w:val="40"/>
        </w:rPr>
      </w:pPr>
      <w:r w:rsidRPr="00380015">
        <w:rPr>
          <w:b/>
          <w:color w:val="941100"/>
          <w:sz w:val="40"/>
          <w:szCs w:val="40"/>
        </w:rPr>
        <w:t xml:space="preserve">5. </w:t>
      </w:r>
      <w:proofErr w:type="spellStart"/>
      <w:r w:rsidRPr="00380015">
        <w:rPr>
          <w:b/>
          <w:color w:val="941100"/>
          <w:sz w:val="40"/>
          <w:szCs w:val="40"/>
        </w:rPr>
        <w:t>Comparação</w:t>
      </w:r>
      <w:proofErr w:type="spellEnd"/>
      <w:r w:rsidRPr="00380015">
        <w:rPr>
          <w:b/>
          <w:color w:val="941100"/>
          <w:sz w:val="40"/>
          <w:szCs w:val="40"/>
        </w:rPr>
        <w:t xml:space="preserve"> de </w:t>
      </w:r>
      <w:proofErr w:type="spellStart"/>
      <w:r w:rsidRPr="00380015">
        <w:rPr>
          <w:b/>
          <w:color w:val="941100"/>
          <w:sz w:val="40"/>
          <w:szCs w:val="40"/>
        </w:rPr>
        <w:t>Políticas</w:t>
      </w:r>
      <w:proofErr w:type="spellEnd"/>
      <w:r w:rsidRPr="00380015">
        <w:rPr>
          <w:b/>
          <w:color w:val="941100"/>
          <w:sz w:val="40"/>
          <w:szCs w:val="40"/>
        </w:rPr>
        <w:t xml:space="preserve"> de </w:t>
      </w:r>
      <w:proofErr w:type="spellStart"/>
      <w:r w:rsidRPr="00380015">
        <w:rPr>
          <w:b/>
          <w:color w:val="941100"/>
          <w:sz w:val="40"/>
          <w:szCs w:val="40"/>
        </w:rPr>
        <w:t>Escalonamento</w:t>
      </w:r>
      <w:proofErr w:type="spellEnd"/>
    </w:p>
    <w:p w14:paraId="3A48760A" w14:textId="77777777" w:rsidR="00647C74" w:rsidRPr="00380015" w:rsidRDefault="00000000">
      <w:pPr>
        <w:spacing w:before="360" w:after="120"/>
        <w:rPr>
          <w:color w:val="941100"/>
          <w:sz w:val="40"/>
          <w:szCs w:val="40"/>
        </w:rPr>
      </w:pPr>
      <w:r w:rsidRPr="00380015">
        <w:rPr>
          <w:b/>
          <w:color w:val="941100"/>
          <w:sz w:val="40"/>
          <w:szCs w:val="40"/>
        </w:rPr>
        <w:t xml:space="preserve">6. </w:t>
      </w:r>
      <w:proofErr w:type="spellStart"/>
      <w:r w:rsidRPr="00380015">
        <w:rPr>
          <w:b/>
          <w:color w:val="941100"/>
          <w:sz w:val="40"/>
          <w:szCs w:val="40"/>
        </w:rPr>
        <w:t>Conclusão</w:t>
      </w:r>
      <w:proofErr w:type="spellEnd"/>
    </w:p>
    <w:p w14:paraId="16FACAA9" w14:textId="77777777" w:rsidR="00647C74" w:rsidRPr="00380015" w:rsidRDefault="00000000">
      <w:pPr>
        <w:spacing w:before="280" w:after="80"/>
        <w:rPr>
          <w:color w:val="941100"/>
        </w:rPr>
      </w:pPr>
      <w:proofErr w:type="spellStart"/>
      <w:r w:rsidRPr="00380015">
        <w:rPr>
          <w:b/>
          <w:color w:val="941100"/>
          <w:sz w:val="28"/>
        </w:rPr>
        <w:t>Possíveis</w:t>
      </w:r>
      <w:proofErr w:type="spellEnd"/>
      <w:r w:rsidRPr="00380015">
        <w:rPr>
          <w:b/>
          <w:color w:val="941100"/>
          <w:sz w:val="28"/>
        </w:rPr>
        <w:t xml:space="preserve"> </w:t>
      </w:r>
      <w:proofErr w:type="spellStart"/>
      <w:r w:rsidRPr="00380015">
        <w:rPr>
          <w:b/>
          <w:color w:val="941100"/>
          <w:sz w:val="28"/>
        </w:rPr>
        <w:t>melhorias</w:t>
      </w:r>
      <w:proofErr w:type="spellEnd"/>
    </w:p>
    <w:p w14:paraId="361E397D" w14:textId="7F6891DE" w:rsidR="00647C74" w:rsidRDefault="00647C74" w:rsidP="007566DB">
      <w:pPr>
        <w:pStyle w:val="Listacommarcas"/>
        <w:numPr>
          <w:ilvl w:val="0"/>
          <w:numId w:val="0"/>
        </w:numPr>
        <w:ind w:left="360"/>
      </w:pPr>
    </w:p>
    <w:sectPr w:rsidR="00647C74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Hebrew Scholar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1265E4"/>
    <w:multiLevelType w:val="hybridMultilevel"/>
    <w:tmpl w:val="6EC0269A"/>
    <w:lvl w:ilvl="0" w:tplc="1B3295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54409D"/>
    <w:multiLevelType w:val="hybridMultilevel"/>
    <w:tmpl w:val="0E38F158"/>
    <w:lvl w:ilvl="0" w:tplc="08160001">
      <w:start w:val="1"/>
      <w:numFmt w:val="bullet"/>
      <w:lvlText w:val=""/>
      <w:lvlJc w:val="left"/>
      <w:pPr>
        <w:ind w:left="145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7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89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1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3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505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7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9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7210" w:hanging="360"/>
      </w:pPr>
      <w:rPr>
        <w:rFonts w:ascii="Wingdings" w:hAnsi="Wingdings" w:hint="default"/>
      </w:rPr>
    </w:lvl>
  </w:abstractNum>
  <w:abstractNum w:abstractNumId="11" w15:restartNumberingAfterBreak="0">
    <w:nsid w:val="43D875BA"/>
    <w:multiLevelType w:val="hybridMultilevel"/>
    <w:tmpl w:val="65700848"/>
    <w:lvl w:ilvl="0" w:tplc="1B3295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0D780D"/>
    <w:multiLevelType w:val="hybridMultilevel"/>
    <w:tmpl w:val="C11E4D04"/>
    <w:lvl w:ilvl="0" w:tplc="1B3295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BA2F53"/>
    <w:multiLevelType w:val="hybridMultilevel"/>
    <w:tmpl w:val="938CCE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0841636">
    <w:abstractNumId w:val="8"/>
  </w:num>
  <w:num w:numId="2" w16cid:durableId="1440222352">
    <w:abstractNumId w:val="6"/>
  </w:num>
  <w:num w:numId="3" w16cid:durableId="664666468">
    <w:abstractNumId w:val="5"/>
  </w:num>
  <w:num w:numId="4" w16cid:durableId="559756985">
    <w:abstractNumId w:val="4"/>
  </w:num>
  <w:num w:numId="5" w16cid:durableId="1337734532">
    <w:abstractNumId w:val="7"/>
  </w:num>
  <w:num w:numId="6" w16cid:durableId="1432627689">
    <w:abstractNumId w:val="3"/>
  </w:num>
  <w:num w:numId="7" w16cid:durableId="287324594">
    <w:abstractNumId w:val="2"/>
  </w:num>
  <w:num w:numId="8" w16cid:durableId="1687251021">
    <w:abstractNumId w:val="1"/>
  </w:num>
  <w:num w:numId="9" w16cid:durableId="1544899367">
    <w:abstractNumId w:val="0"/>
  </w:num>
  <w:num w:numId="10" w16cid:durableId="349844504">
    <w:abstractNumId w:val="10"/>
  </w:num>
  <w:num w:numId="11" w16cid:durableId="1382437665">
    <w:abstractNumId w:val="13"/>
  </w:num>
  <w:num w:numId="12" w16cid:durableId="1024986956">
    <w:abstractNumId w:val="9"/>
  </w:num>
  <w:num w:numId="13" w16cid:durableId="122625500">
    <w:abstractNumId w:val="12"/>
  </w:num>
  <w:num w:numId="14" w16cid:durableId="3567361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3541"/>
    <w:rsid w:val="0006063C"/>
    <w:rsid w:val="0007047E"/>
    <w:rsid w:val="000F5AB9"/>
    <w:rsid w:val="0015074B"/>
    <w:rsid w:val="00175364"/>
    <w:rsid w:val="001F7DCE"/>
    <w:rsid w:val="00234B91"/>
    <w:rsid w:val="002475FA"/>
    <w:rsid w:val="0029639D"/>
    <w:rsid w:val="00321793"/>
    <w:rsid w:val="00326F90"/>
    <w:rsid w:val="00380015"/>
    <w:rsid w:val="004F1639"/>
    <w:rsid w:val="00534A26"/>
    <w:rsid w:val="005E2F83"/>
    <w:rsid w:val="00647C74"/>
    <w:rsid w:val="006556B2"/>
    <w:rsid w:val="006D67BA"/>
    <w:rsid w:val="007378D5"/>
    <w:rsid w:val="007566DB"/>
    <w:rsid w:val="00806184"/>
    <w:rsid w:val="008D3322"/>
    <w:rsid w:val="009621FB"/>
    <w:rsid w:val="00A37F06"/>
    <w:rsid w:val="00A92EEA"/>
    <w:rsid w:val="00AA1D8D"/>
    <w:rsid w:val="00B1158F"/>
    <w:rsid w:val="00B14D58"/>
    <w:rsid w:val="00B47730"/>
    <w:rsid w:val="00CB0664"/>
    <w:rsid w:val="00CF39C5"/>
    <w:rsid w:val="00D241AE"/>
    <w:rsid w:val="00DD7BE1"/>
    <w:rsid w:val="00DE2E02"/>
    <w:rsid w:val="00E1419A"/>
    <w:rsid w:val="00F765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B75817"/>
  <w14:defaultImageDpi w14:val="300"/>
  <w15:docId w15:val="{94E481BD-9550-CA41-80F4-28B178042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A92E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character" w:styleId="CdigoHTML">
    <w:name w:val="HTML Code"/>
    <w:basedOn w:val="Tipodeletrapredefinidodopargrafo"/>
    <w:uiPriority w:val="99"/>
    <w:semiHidden/>
    <w:unhideWhenUsed/>
    <w:rsid w:val="00A92E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10</Pages>
  <Words>1069</Words>
  <Characters>5776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Rui Pedro Longras Fernandes Ribeiro</cp:lastModifiedBy>
  <cp:revision>4</cp:revision>
  <dcterms:created xsi:type="dcterms:W3CDTF">2026-05-08T20:06:00Z</dcterms:created>
  <dcterms:modified xsi:type="dcterms:W3CDTF">2026-05-09T19:53:00Z</dcterms:modified>
  <cp:category/>
</cp:coreProperties>
</file>