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C9" w:rsidRDefault="00667DC9" w:rsidP="00667DC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Curr</w:t>
      </w:r>
      <w:bookmarkStart w:id="0" w:name="_GoBack"/>
      <w:bookmarkEnd w:id="0"/>
      <w:r>
        <w:rPr>
          <w:sz w:val="44"/>
          <w:szCs w:val="44"/>
        </w:rPr>
        <w:t>iculum Vitae</w:t>
      </w:r>
    </w:p>
    <w:p w:rsidR="00667DC9" w:rsidRPr="0049597B" w:rsidRDefault="00667DC9" w:rsidP="00667DC9">
      <w:pPr>
        <w:rPr>
          <w:b/>
          <w:sz w:val="52"/>
          <w:szCs w:val="52"/>
        </w:rPr>
      </w:pPr>
      <w:r w:rsidRPr="0049597B">
        <w:rPr>
          <w:b/>
          <w:sz w:val="52"/>
          <w:szCs w:val="52"/>
        </w:rPr>
        <w:t>Alice de Souza Gomes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Rua: Sebastião Carneiro da Cunha,</w:t>
      </w:r>
      <w:r w:rsidR="00577F77">
        <w:t xml:space="preserve"> </w:t>
      </w:r>
      <w:r>
        <w:t>N º 40</w:t>
      </w:r>
      <w:r>
        <w:t xml:space="preserve"> </w:t>
      </w:r>
      <w:r>
        <w:t>Matriz – Vitória de</w:t>
      </w:r>
      <w:proofErr w:type="gramStart"/>
      <w:r>
        <w:t xml:space="preserve">  </w:t>
      </w:r>
      <w:proofErr w:type="gramEnd"/>
      <w:r>
        <w:t>Santo Antão ­ PE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Fone: (81) 97205560 / 8889­6063</w:t>
      </w:r>
    </w:p>
    <w:p w:rsidR="00667DC9" w:rsidRPr="00577F77" w:rsidRDefault="00667DC9" w:rsidP="00577F77">
      <w:pPr>
        <w:spacing w:before="240" w:after="0" w:line="240" w:lineRule="auto"/>
        <w:jc w:val="both"/>
        <w:outlineLvl w:val="0"/>
        <w:rPr>
          <w:color w:val="0070C0"/>
        </w:rPr>
        <w:bidi w:val="false"/>
        <w:ind w:firstLine="0" w:hanging="0" w:right="0" w:left="0"/>
      </w:pPr>
      <w:r>
        <w:t xml:space="preserve">E-mail</w:t>
      </w:r>
      <w:r w:rsidRPr="00577F77">
        <w:rPr>
          <w:color w:val="000000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:</w:t>
      </w:r>
      <w:r>
        <w:rPr>
          <w:color w:val="0070C0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alicesouzagomes</w:t>
      </w:r>
      <w:r>
        <w:rPr>
          <w:color w:val="0070C0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</w:t>
      </w:r>
      <w:r>
        <w:rPr>
          <w:color w:val="0070C0"/>
        </w:rPr>
        <w:t xml:space="preserve">­@hotmail.com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Nascimento: 24/10/1982</w:t>
      </w:r>
    </w:p>
    <w:p w:rsidR="00667DC9" w:rsidRDefault="00577F77" w:rsidP="00577F77">
      <w:pPr>
        <w:spacing w:before="240" w:after="0" w:line="240" w:lineRule="auto"/>
        <w:jc w:val="both"/>
        <w:outlineLvl w:val="0"/>
      </w:pPr>
      <w:r>
        <w:t>Solteira,</w:t>
      </w:r>
      <w:r w:rsidR="00667DC9">
        <w:t xml:space="preserve"> sem </w:t>
      </w:r>
      <w:r>
        <w:t>filhos.</w:t>
      </w:r>
    </w:p>
    <w:p w:rsidR="00667DC9" w:rsidRPr="00577F77" w:rsidRDefault="00667DC9" w:rsidP="00577F77">
      <w:pPr>
        <w:spacing w:before="240" w:after="0" w:line="240" w:lineRule="auto"/>
        <w:jc w:val="both"/>
        <w:outlineLvl w:val="0"/>
        <w:rPr>
          <w:b/>
          <w:u w:val="single"/>
        </w:rPr>
      </w:pPr>
      <w:r w:rsidRPr="00577F77">
        <w:rPr>
          <w:b/>
          <w:u w:val="single"/>
        </w:rPr>
        <w:t>OBJETIVO: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Tenho como objetivo o constante crescimento pessoal e profissional, com respeito mútuo. Profissional dinâmico, criativo que tem como objetivo atuar na área de formação ou cargo semelhante.</w:t>
      </w:r>
    </w:p>
    <w:p w:rsidR="00667DC9" w:rsidRPr="00577F77" w:rsidRDefault="00667DC9" w:rsidP="00577F77">
      <w:pPr>
        <w:spacing w:before="240" w:after="0" w:line="240" w:lineRule="auto"/>
        <w:jc w:val="both"/>
        <w:outlineLvl w:val="0"/>
        <w:rPr>
          <w:b/>
          <w:u w:val="single"/>
        </w:rPr>
        <w:bidi w:val="false"/>
        <w:ind w:firstLine="0" w:hanging="0" w:right="0" w:left="0"/>
      </w:pPr>
      <w:r w:rsidRPr="00577F77">
        <w:rPr>
          <w:b/>
          <w:u w:val="single"/>
        </w:rPr>
        <w:t>FORMAÇÃO:</w:t>
      </w:r>
    </w:p>
    <w:p w:rsidR="00667DC9" w:rsidRDefault="00667DC9" w:rsidP="00577F77">
      <w:pPr>
        <w:spacing w:before="240" w:after="0" w:line="240" w:lineRule="auto"/>
        <w:jc w:val="both"/>
        <w:outlineLvl w:val="0"/>
        <w:ind w:firstLine="0" w:hanging="0" w:right="0" w:left="0"/>
        <w:bidi w:val="false"/>
      </w:pPr>
      <w:r>
        <w:t>•</w:t>
      </w:r>
      <w:r w:rsidR="00577F77" w:rsidRPr="0049597B">
        <w:rPr>
          <w:b w:val="true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 Tecnologia em Gestão Ambiental</w:t>
      </w:r>
      <w:r>
        <w:rPr>
          <w:b/>
        </w:rPr>
        <w:t xml:space="preserve"> </w:t>
      </w:r>
      <w:r w:rsidRPr="0049597B">
        <w:rPr>
          <w:b/>
        </w:rPr>
        <w:t>- FACOL</w:t>
      </w:r>
      <w:r>
        <w:t xml:space="preserve"> - Faculdade Escritor Osman da Costa Lins - Concluído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em 2014</w:t>
      </w:r>
    </w:p>
    <w:p w:rsidR="00667DC9" w:rsidRPr="00577F77" w:rsidRDefault="00667DC9" w:rsidP="00577F77">
      <w:pPr>
        <w:spacing w:before="240" w:after="0" w:line="240" w:lineRule="auto"/>
        <w:jc w:val="both"/>
        <w:outlineLvl w:val="0"/>
        <w:rPr>
          <w:b/>
          <w:u w:val="single"/>
        </w:rPr>
      </w:pPr>
      <w:r w:rsidRPr="00577F77">
        <w:rPr>
          <w:b/>
          <w:u w:val="single"/>
        </w:rPr>
        <w:t>EXPERIÊNCIAS PROFISSIONAIS</w:t>
      </w:r>
      <w:r w:rsidR="0049597B" w:rsidRPr="00577F77">
        <w:rPr>
          <w:b/>
          <w:u w:val="single"/>
        </w:rPr>
        <w:t>:</w:t>
      </w:r>
    </w:p>
    <w:p w:rsidR="0049597B" w:rsidRPr="0049597B" w:rsidRDefault="00667DC9" w:rsidP="00577F77">
      <w:pPr>
        <w:spacing w:before="240" w:after="0" w:line="240" w:lineRule="auto"/>
        <w:jc w:val="both"/>
        <w:outlineLvl w:val="0"/>
        <w:rPr>
          <w:b/>
        </w:rPr>
      </w:pPr>
      <w:r w:rsidRPr="0049597B">
        <w:rPr>
          <w:b/>
        </w:rPr>
        <w:t xml:space="preserve">04/2009 - 01/2013 </w:t>
      </w:r>
      <w:r w:rsidR="00577F77">
        <w:rPr>
          <w:b/>
        </w:rPr>
        <w:t>–</w:t>
      </w:r>
      <w:r w:rsidRPr="0049597B">
        <w:rPr>
          <w:b/>
        </w:rPr>
        <w:t xml:space="preserve"> </w:t>
      </w:r>
      <w:proofErr w:type="spellStart"/>
      <w:r w:rsidRPr="0049597B">
        <w:rPr>
          <w:b/>
        </w:rPr>
        <w:t>Ednisia</w:t>
      </w:r>
      <w:proofErr w:type="spellEnd"/>
      <w:r w:rsidR="00577F77">
        <w:rPr>
          <w:b/>
        </w:rPr>
        <w:t xml:space="preserve"> </w:t>
      </w:r>
      <w:proofErr w:type="spellStart"/>
      <w:r w:rsidRPr="0049597B">
        <w:rPr>
          <w:b/>
        </w:rPr>
        <w:t>Jóias</w:t>
      </w:r>
      <w:proofErr w:type="spellEnd"/>
      <w:r w:rsidRPr="0049597B">
        <w:rPr>
          <w:b/>
        </w:rPr>
        <w:t xml:space="preserve"> ­ Vitória de Santo Antão­ PE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Cargo: Vendedora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 xml:space="preserve">Atividade: Atender aos clientes, e mantendo o ambiente de trabalho sempre </w:t>
      </w:r>
      <w:r w:rsidR="00577F77">
        <w:t>organizado.</w:t>
      </w:r>
    </w:p>
    <w:p w:rsidR="00667DC9" w:rsidRPr="0049597B" w:rsidRDefault="00667DC9" w:rsidP="00577F77">
      <w:pPr>
        <w:spacing w:before="240" w:after="0" w:line="240" w:lineRule="auto"/>
        <w:jc w:val="both"/>
        <w:outlineLvl w:val="0"/>
        <w:rPr>
          <w:b/>
        </w:rPr>
      </w:pPr>
      <w:r w:rsidRPr="0049597B">
        <w:rPr>
          <w:b/>
        </w:rPr>
        <w:t>05/2005 - 05/2006 -</w:t>
      </w:r>
      <w:r w:rsidR="00577F77">
        <w:rPr>
          <w:b/>
        </w:rPr>
        <w:t xml:space="preserve"> </w:t>
      </w:r>
      <w:r w:rsidRPr="0049597B">
        <w:rPr>
          <w:b/>
        </w:rPr>
        <w:t>Atacadão Costa Del Sol ­ Vitória de Santo Antão­ PE</w:t>
      </w:r>
    </w:p>
    <w:p w:rsidR="0049597B" w:rsidRDefault="00667DC9" w:rsidP="00577F77">
      <w:pPr>
        <w:spacing w:before="240" w:after="0" w:line="240" w:lineRule="auto"/>
        <w:jc w:val="both"/>
        <w:outlineLvl w:val="0"/>
      </w:pPr>
      <w:r>
        <w:t>Cargo: Vendedora e Operadora de Caixa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 xml:space="preserve">Atividade: Atender aos clientes, e mantendo o ambiente de trabalho sempre limpo e </w:t>
      </w:r>
      <w:r w:rsidR="0049597B">
        <w:t>organizado.</w:t>
      </w:r>
    </w:p>
    <w:p w:rsidR="00667DC9" w:rsidRPr="0049597B" w:rsidRDefault="00667DC9" w:rsidP="00577F77">
      <w:pPr>
        <w:spacing w:before="240" w:after="0" w:line="240" w:lineRule="auto"/>
        <w:jc w:val="both"/>
        <w:outlineLvl w:val="0"/>
        <w:rPr>
          <w:b/>
        </w:rPr>
      </w:pPr>
      <w:r w:rsidRPr="0049597B">
        <w:rPr>
          <w:b/>
        </w:rPr>
        <w:t xml:space="preserve">02/2005 - 03/2006 </w:t>
      </w:r>
      <w:r w:rsidR="0049597B">
        <w:rPr>
          <w:b/>
        </w:rPr>
        <w:t>–</w:t>
      </w:r>
      <w:r w:rsidRPr="0049597B">
        <w:rPr>
          <w:b/>
        </w:rPr>
        <w:t xml:space="preserve"> Supermercado</w:t>
      </w:r>
      <w:r w:rsidR="00577F77">
        <w:rPr>
          <w:b/>
        </w:rPr>
        <w:t xml:space="preserve"> </w:t>
      </w:r>
      <w:r w:rsidR="0049597B">
        <w:rPr>
          <w:b/>
        </w:rPr>
        <w:t>Compre M</w:t>
      </w:r>
      <w:r w:rsidR="0049597B" w:rsidRPr="0049597B">
        <w:rPr>
          <w:b/>
        </w:rPr>
        <w:t>ais</w:t>
      </w:r>
      <w:r w:rsidR="0049597B">
        <w:rPr>
          <w:b/>
        </w:rPr>
        <w:t xml:space="preserve"> </w:t>
      </w:r>
      <w:r w:rsidR="0049597B" w:rsidRPr="0049597B">
        <w:rPr>
          <w:b/>
        </w:rPr>
        <w:t>­ Vitória de Santo Antão­ PE</w:t>
      </w:r>
    </w:p>
    <w:p w:rsidR="0049597B" w:rsidRDefault="00667DC9" w:rsidP="00577F77">
      <w:pPr>
        <w:spacing w:before="240" w:after="0" w:line="240" w:lineRule="auto"/>
        <w:jc w:val="both"/>
        <w:outlineLvl w:val="0"/>
      </w:pPr>
      <w:r>
        <w:t>Cargo: Balconista (área de Festa)</w:t>
      </w:r>
    </w:p>
    <w:p w:rsidR="00667DC9" w:rsidRDefault="0049597B" w:rsidP="00577F77">
      <w:pPr>
        <w:spacing w:before="240" w:after="0" w:line="240" w:lineRule="auto"/>
        <w:jc w:val="both"/>
        <w:outlineLvl w:val="0"/>
      </w:pPr>
      <w:r>
        <w:t>Atividade: Atender aos clientes.</w:t>
      </w:r>
    </w:p>
    <w:p w:rsidR="0049597B" w:rsidRPr="00577F77" w:rsidRDefault="00667DC9" w:rsidP="00577F77">
      <w:pPr>
        <w:spacing w:before="240" w:after="0" w:line="240" w:lineRule="auto"/>
        <w:jc w:val="both"/>
        <w:outlineLvl w:val="0"/>
        <w:rPr>
          <w:b/>
          <w:u w:val="single"/>
        </w:rPr>
      </w:pPr>
      <w:r w:rsidRPr="00577F77">
        <w:rPr>
          <w:b/>
          <w:u w:val="single"/>
        </w:rPr>
        <w:t>INDICADORES</w:t>
      </w:r>
      <w:r w:rsidR="0049597B" w:rsidRPr="00577F77">
        <w:rPr>
          <w:b/>
          <w:u w:val="single"/>
        </w:rPr>
        <w:t xml:space="preserve"> DE COMPETÊNCIAS COMPORTAMENTAIS</w:t>
      </w:r>
      <w:r w:rsidR="00577F77">
        <w:rPr>
          <w:b/>
          <w:u w:val="single"/>
        </w:rPr>
        <w:t>:</w:t>
      </w:r>
    </w:p>
    <w:p w:rsidR="0049597B" w:rsidRDefault="00667DC9" w:rsidP="00577F77">
      <w:pPr>
        <w:spacing w:before="240" w:after="0" w:line="240" w:lineRule="auto"/>
        <w:jc w:val="both"/>
        <w:outlineLvl w:val="0"/>
      </w:pPr>
      <w:r>
        <w:t>Comprometimento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É</w:t>
      </w:r>
      <w:proofErr w:type="gramStart"/>
      <w:r>
        <w:t xml:space="preserve">  </w:t>
      </w:r>
      <w:proofErr w:type="gramEnd"/>
      <w:r>
        <w:t>assíduo(a) e pontual com os horários e compromissos de trabalho.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lastRenderedPageBreak/>
        <w:t>Comunicação</w:t>
      </w:r>
      <w:proofErr w:type="gramStart"/>
    </w:p>
    <w:p w:rsidR="0049597B" w:rsidRDefault="00667DC9" w:rsidP="00577F77">
      <w:pPr>
        <w:spacing w:before="240" w:after="0" w:line="240" w:lineRule="auto"/>
        <w:jc w:val="both"/>
        <w:outlineLvl w:val="0"/>
      </w:pPr>
      <w:proofErr w:type="gramEnd"/>
      <w:r>
        <w:t>Foco em Resultados É eficaz na realização das suas atividades rotineiras. Relacionamento Interpessoal</w:t>
      </w:r>
    </w:p>
    <w:p w:rsidR="0049597B" w:rsidRDefault="00667DC9" w:rsidP="00577F77">
      <w:pPr>
        <w:spacing w:before="240" w:after="0" w:line="240" w:lineRule="auto"/>
        <w:jc w:val="both"/>
        <w:outlineLvl w:val="0"/>
      </w:pPr>
      <w:r>
        <w:t>Trabalho em Equipe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Busca interação com os colegas de trabalho, cooperando nas atividades para atingir os resultados empenhados.</w:t>
      </w:r>
    </w:p>
    <w:p w:rsidR="00667DC9" w:rsidRPr="00577F77" w:rsidRDefault="00667DC9" w:rsidP="00577F77">
      <w:pPr>
        <w:spacing w:before="240" w:after="0" w:line="240" w:lineRule="auto"/>
        <w:jc w:val="both"/>
        <w:outlineLvl w:val="0"/>
        <w:rPr>
          <w:b/>
          <w:u w:val="single"/>
        </w:rPr>
      </w:pPr>
      <w:r w:rsidRPr="00577F77">
        <w:rPr>
          <w:b/>
          <w:u w:val="single"/>
        </w:rPr>
        <w:t>TREINAMENTOS DE APERFEIÇOAMENTO</w:t>
      </w:r>
      <w:r w:rsidR="00577F77">
        <w:rPr>
          <w:b/>
          <w:u w:val="single"/>
        </w:rPr>
        <w:t>: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 xml:space="preserve">Atendimento ao Cliente </w:t>
      </w:r>
      <w:r>
        <w:t>–</w:t>
      </w:r>
      <w:r>
        <w:t xml:space="preserve"> SENAI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Informática Básica – SENAC</w:t>
      </w:r>
    </w:p>
    <w:p w:rsidR="00667DC9" w:rsidRPr="00577F77" w:rsidRDefault="00667DC9" w:rsidP="00577F77">
      <w:pPr>
        <w:spacing w:before="240" w:after="0" w:line="240" w:lineRule="auto"/>
        <w:ind w:left="57" w:firstLine="709"/>
        <w:jc w:val="both"/>
        <w:outlineLvl w:val="0"/>
        <w:rPr>
          <w:u w:val="single"/>
        </w:rPr>
      </w:pPr>
    </w:p>
    <w:p w:rsidR="00667DC9" w:rsidRPr="00577F77" w:rsidRDefault="00667DC9" w:rsidP="00577F77">
      <w:pPr>
        <w:jc w:val="both"/>
        <w:rPr>
          <w:b/>
          <w:u w:val="single"/>
        </w:rPr>
      </w:pPr>
      <w:r w:rsidRPr="00577F77">
        <w:rPr>
          <w:b/>
          <w:u w:val="single"/>
        </w:rPr>
        <w:t>COMPETÊNCIAS TÉCNICAS</w:t>
      </w:r>
      <w:r w:rsidR="00577F77">
        <w:rPr>
          <w:b/>
          <w:u w:val="single"/>
        </w:rPr>
        <w:t>: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Competência</w:t>
      </w:r>
    </w:p>
    <w:p w:rsidR="0049597B" w:rsidRDefault="00667DC9" w:rsidP="00577F77">
      <w:pPr>
        <w:spacing w:before="240" w:after="0" w:line="240" w:lineRule="auto"/>
        <w:jc w:val="both"/>
        <w:outlineLvl w:val="0"/>
      </w:pPr>
      <w:r>
        <w:t xml:space="preserve">Capacidade de trabalhar </w:t>
      </w:r>
      <w:proofErr w:type="gramStart"/>
      <w:r>
        <w:t>sob pressão</w:t>
      </w:r>
      <w:proofErr w:type="gramEnd"/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Capacidade de Exposição Oral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Concentração</w:t>
      </w:r>
    </w:p>
    <w:p w:rsidR="00667DC9" w:rsidRDefault="00667DC9" w:rsidP="00577F77">
      <w:pPr>
        <w:spacing w:before="240" w:after="0" w:line="240" w:lineRule="auto"/>
        <w:jc w:val="both"/>
        <w:outlineLvl w:val="0"/>
      </w:pPr>
      <w:r>
        <w:t>Raciocínio lógico</w:t>
      </w:r>
    </w:p>
    <w:p w:rsidR="00667DC9" w:rsidRPr="0049597B" w:rsidRDefault="0049597B" w:rsidP="00577F77">
      <w:pPr>
        <w:spacing w:before="240" w:after="0" w:line="240" w:lineRule="auto"/>
        <w:jc w:val="both"/>
        <w:outlineLvl w:val="0"/>
        <w:rPr>
          <w:b/>
        </w:rPr>
      </w:pPr>
      <w:r>
        <w:t xml:space="preserve">                                                                               </w:t>
      </w:r>
      <w:r w:rsidR="00667DC9" w:rsidRPr="0049597B">
        <w:rPr>
          <w:b/>
        </w:rPr>
        <w:t>DISPONIBILIDADE PARA MUDANÇA DE ENDEREÇO</w:t>
      </w:r>
    </w:p>
    <w:sectPr w:rsidR="00667DC9" w:rsidRPr="00495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C9"/>
    <w:rsid w:val="0049597B"/>
    <w:rsid w:val="00577F77"/>
    <w:rsid w:val="0066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pausini1997</cp:lastModifiedBy>
  <cp:revision>1</cp:revision>
  <dcterms:created xsi:type="dcterms:W3CDTF">2015-07-01T00:24:45Z</dcterms:created>
  <dcterms:modified xsi:type="dcterms:W3CDTF">2015-07-01T00:24:45Z</dcterms:modified>
</cp:coreProperties>
</file>