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72" w:rsidRDefault="00FA2172">
      <w:pPr>
        <w:widowControl w:val="0"/>
        <w:autoSpaceDE w:val="0"/>
        <w:autoSpaceDN w:val="0"/>
        <w:adjustRightInd w:val="0"/>
        <w:rPr>
          <w:rFonts w:ascii="Verdana" w:hAnsi="Verdana" w:cs="Verdana"/>
          <w:color w:val="414751"/>
          <w:sz w:val="40"/>
          <w:szCs w:val="40"/>
        </w:rPr>
      </w:pPr>
      <w:r>
        <w:rPr>
          <w:rFonts w:ascii="Verdana" w:hAnsi="Verdana" w:cs="Verdana"/>
          <w:color w:val="414751"/>
          <w:sz w:val="40"/>
          <w:szCs w:val="40"/>
        </w:rPr>
        <w:t>Cristina Felisberto</w:t>
      </w:r>
    </w:p>
    <w:p w:rsidR="00F43E87" w:rsidRDefault="00CE134E">
      <w:pPr>
        <w:widowControl w:val="0"/>
        <w:autoSpaceDE w:val="0"/>
        <w:autoSpaceDN w:val="0"/>
        <w:adjustRightInd w:val="0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Brasileira, Solteira, 23</w:t>
      </w:r>
      <w:r w:rsidR="00FA2172">
        <w:rPr>
          <w:rFonts w:ascii="Verdana" w:hAnsi="Verdana" w:cs="Verdana"/>
          <w:color w:val="414751"/>
          <w:sz w:val="24"/>
          <w:szCs w:val="24"/>
        </w:rPr>
        <w:t xml:space="preserve"> anos</w:t>
      </w:r>
      <w:r w:rsidR="00FA2172">
        <w:rPr>
          <w:rFonts w:ascii="Verdana" w:hAnsi="Verdana" w:cs="Verdana"/>
          <w:color w:val="414751"/>
          <w:sz w:val="24"/>
          <w:szCs w:val="24"/>
        </w:rPr>
        <w:br/>
        <w:t>Estrada Geral Areinha, nº 300</w:t>
      </w:r>
      <w:r w:rsidR="00FA2172">
        <w:rPr>
          <w:rFonts w:ascii="Verdana" w:hAnsi="Verdana" w:cs="Verdana"/>
          <w:color w:val="414751"/>
          <w:sz w:val="24"/>
          <w:szCs w:val="24"/>
        </w:rPr>
        <w:br/>
        <w:t>Sangão - SC</w:t>
      </w:r>
      <w:r w:rsidR="00FA2172">
        <w:rPr>
          <w:rFonts w:ascii="Verdana" w:hAnsi="Verdana" w:cs="Verdana"/>
          <w:color w:val="414751"/>
          <w:sz w:val="24"/>
          <w:szCs w:val="24"/>
        </w:rPr>
        <w:br/>
        <w:t>Telefone: (48</w:t>
      </w:r>
      <w:r w:rsidR="00F4221E">
        <w:rPr>
          <w:rFonts w:ascii="Verdana" w:hAnsi="Verdana" w:cs="Verdana"/>
          <w:color w:val="414751"/>
          <w:sz w:val="24"/>
          <w:szCs w:val="24"/>
        </w:rPr>
        <w:t>) 3656-0303 e/ou (48) 9938-4603</w:t>
      </w:r>
    </w:p>
    <w:p w:rsidR="00FA2172" w:rsidRDefault="00FA2172">
      <w:pPr>
        <w:widowControl w:val="0"/>
        <w:autoSpaceDE w:val="0"/>
        <w:autoSpaceDN w:val="0"/>
        <w:adjustRightInd w:val="0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E-mail: crys_felisberto@hotmail.com</w:t>
      </w:r>
      <w:r>
        <w:rPr>
          <w:rFonts w:ascii="Verdana" w:hAnsi="Verdana" w:cs="Verdana"/>
          <w:color w:val="414751"/>
          <w:sz w:val="24"/>
          <w:szCs w:val="24"/>
        </w:rPr>
        <w:br/>
      </w:r>
    </w:p>
    <w:p w:rsidR="00FA2172" w:rsidRDefault="00FA2172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575F6D"/>
          <w:spacing w:val="10"/>
          <w:sz w:val="24"/>
          <w:szCs w:val="24"/>
        </w:rPr>
      </w:pPr>
      <w:r>
        <w:rPr>
          <w:rFonts w:ascii="Verdana" w:hAnsi="Verdana" w:cs="Verdana"/>
          <w:caps/>
          <w:color w:val="575F6D"/>
          <w:spacing w:val="10"/>
          <w:sz w:val="24"/>
          <w:szCs w:val="24"/>
        </w:rPr>
        <w:t>objetivo</w:t>
      </w:r>
    </w:p>
    <w:p w:rsidR="00F43E87" w:rsidRDefault="00676924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Área no setor de Contabilidade</w:t>
      </w:r>
      <w:r w:rsidR="000E3FDC">
        <w:rPr>
          <w:rFonts w:ascii="Verdana" w:hAnsi="Verdana" w:cs="Verdana"/>
          <w:color w:val="414751"/>
          <w:sz w:val="24"/>
          <w:szCs w:val="24"/>
        </w:rPr>
        <w:t xml:space="preserve"> e Financeiro.</w:t>
      </w:r>
    </w:p>
    <w:p w:rsidR="00214D45" w:rsidRDefault="00214D45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575F6D"/>
          <w:spacing w:val="10"/>
          <w:sz w:val="24"/>
          <w:szCs w:val="24"/>
        </w:rPr>
      </w:pPr>
    </w:p>
    <w:p w:rsidR="00FA2172" w:rsidRDefault="00FA2172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575F6D"/>
          <w:spacing w:val="10"/>
          <w:sz w:val="24"/>
          <w:szCs w:val="24"/>
        </w:rPr>
      </w:pPr>
      <w:r>
        <w:rPr>
          <w:rFonts w:ascii="Verdana" w:hAnsi="Verdana" w:cs="Verdana"/>
          <w:caps/>
          <w:color w:val="575F6D"/>
          <w:spacing w:val="10"/>
          <w:sz w:val="24"/>
          <w:szCs w:val="24"/>
        </w:rPr>
        <w:t>FORMAÇÃO</w:t>
      </w:r>
    </w:p>
    <w:p w:rsidR="00F43E87" w:rsidRDefault="00F43E87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575F6D"/>
          <w:spacing w:val="10"/>
          <w:sz w:val="24"/>
          <w:szCs w:val="24"/>
        </w:rPr>
      </w:pPr>
    </w:p>
    <w:p w:rsidR="00FA2172" w:rsidRDefault="00FA2172" w:rsidP="00F43E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Ensino Médio</w:t>
      </w:r>
    </w:p>
    <w:p w:rsidR="00FA2172" w:rsidRDefault="00FA2172" w:rsidP="00F43E87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E.E.B Bernardo Schmitz</w:t>
      </w:r>
    </w:p>
    <w:p w:rsidR="00FA2172" w:rsidRDefault="00FA2172" w:rsidP="00F43E87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ascii="Verdana" w:hAnsi="Verdana" w:cs="Verdana"/>
          <w:color w:val="414751"/>
          <w:sz w:val="24"/>
          <w:szCs w:val="24"/>
        </w:rPr>
      </w:pPr>
    </w:p>
    <w:p w:rsidR="00FA2172" w:rsidRDefault="00FA2172" w:rsidP="00F43E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Ensino Superior</w:t>
      </w:r>
    </w:p>
    <w:p w:rsidR="00FA2172" w:rsidRPr="00F43E87" w:rsidRDefault="00FA2172" w:rsidP="00F43E87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Universidade do</w:t>
      </w:r>
      <w:r w:rsidR="00F43E87">
        <w:rPr>
          <w:rFonts w:ascii="Verdana" w:hAnsi="Verdana" w:cs="Verdana"/>
          <w:color w:val="414751"/>
          <w:sz w:val="24"/>
          <w:szCs w:val="24"/>
        </w:rPr>
        <w:t xml:space="preserve"> </w:t>
      </w:r>
      <w:r w:rsidR="00463405">
        <w:rPr>
          <w:rFonts w:ascii="Verdana" w:hAnsi="Verdana" w:cs="Verdana"/>
          <w:color w:val="414751"/>
          <w:sz w:val="24"/>
          <w:szCs w:val="24"/>
        </w:rPr>
        <w:t xml:space="preserve">Extremo </w:t>
      </w:r>
      <w:r>
        <w:rPr>
          <w:rFonts w:ascii="Verdana" w:hAnsi="Verdana" w:cs="Verdana"/>
          <w:color w:val="414751"/>
          <w:sz w:val="24"/>
          <w:szCs w:val="24"/>
        </w:rPr>
        <w:t>Sul Catarinense</w:t>
      </w:r>
      <w:r w:rsidR="00F43E87">
        <w:rPr>
          <w:rFonts w:ascii="Verdana" w:hAnsi="Verdana" w:cs="Verdana"/>
          <w:color w:val="414751"/>
          <w:sz w:val="24"/>
          <w:szCs w:val="24"/>
        </w:rPr>
        <w:t xml:space="preserve"> </w:t>
      </w:r>
      <w:r>
        <w:rPr>
          <w:rFonts w:ascii="Verdana" w:hAnsi="Verdana" w:cs="Verdana"/>
          <w:color w:val="414751"/>
          <w:sz w:val="24"/>
          <w:szCs w:val="24"/>
        </w:rPr>
        <w:t>-</w:t>
      </w:r>
      <w:r w:rsidR="00F43E87">
        <w:rPr>
          <w:rFonts w:ascii="Verdana" w:hAnsi="Verdana" w:cs="Verdana"/>
          <w:color w:val="414751"/>
          <w:sz w:val="24"/>
          <w:szCs w:val="24"/>
        </w:rPr>
        <w:t xml:space="preserve"> </w:t>
      </w:r>
      <w:r>
        <w:rPr>
          <w:rFonts w:ascii="Verdana" w:hAnsi="Verdana" w:cs="Verdana"/>
          <w:color w:val="414751"/>
          <w:sz w:val="24"/>
          <w:szCs w:val="24"/>
        </w:rPr>
        <w:t xml:space="preserve">UNESC </w:t>
      </w:r>
    </w:p>
    <w:p w:rsidR="00E74A60" w:rsidRDefault="00FA2172" w:rsidP="00F74C8E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Curso</w:t>
      </w:r>
      <w:r w:rsidR="00C665EC">
        <w:rPr>
          <w:rFonts w:ascii="Verdana" w:hAnsi="Verdana" w:cs="Verdana"/>
          <w:color w:val="414751"/>
          <w:sz w:val="24"/>
          <w:szCs w:val="24"/>
        </w:rPr>
        <w:t xml:space="preserve">: Ciências Contábeis </w:t>
      </w:r>
    </w:p>
    <w:p w:rsidR="00FA2172" w:rsidRDefault="00FA2172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color w:val="414751"/>
          <w:sz w:val="24"/>
          <w:szCs w:val="24"/>
        </w:rPr>
      </w:pPr>
    </w:p>
    <w:p w:rsidR="001139A3" w:rsidRDefault="001139A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color w:val="414751"/>
          <w:sz w:val="24"/>
          <w:szCs w:val="24"/>
        </w:rPr>
      </w:pPr>
    </w:p>
    <w:p w:rsidR="001139A3" w:rsidRDefault="001139A3" w:rsidP="001139A3">
      <w:pPr>
        <w:pStyle w:val="Seo"/>
        <w:rPr>
          <w:rFonts w:ascii="Verdana" w:hAnsi="Verdana" w:cs="Verdana"/>
          <w:sz w:val="24"/>
          <w:szCs w:val="24"/>
        </w:rPr>
      </w:pPr>
      <w:r w:rsidRPr="00F75E81">
        <w:rPr>
          <w:rFonts w:ascii="Verdana" w:hAnsi="Verdana" w:cs="Verdana"/>
          <w:sz w:val="24"/>
          <w:szCs w:val="24"/>
        </w:rPr>
        <w:t>EXPERIÊNCIA PROFISSIONAL</w:t>
      </w:r>
    </w:p>
    <w:p w:rsidR="001139A3" w:rsidRDefault="001139A3" w:rsidP="001139A3">
      <w:pPr>
        <w:pStyle w:val="Seo"/>
        <w:rPr>
          <w:rFonts w:ascii="Verdana" w:hAnsi="Verdana" w:cs="Verdana"/>
          <w:sz w:val="24"/>
          <w:szCs w:val="24"/>
        </w:rPr>
      </w:pPr>
    </w:p>
    <w:p w:rsidR="00CB207E" w:rsidRPr="004B3271" w:rsidRDefault="0067476C" w:rsidP="00091D7E">
      <w:pPr>
        <w:pStyle w:val="PargrafodaLista"/>
        <w:numPr>
          <w:ilvl w:val="0"/>
          <w:numId w:val="4"/>
        </w:numPr>
        <w:spacing w:after="120" w:line="240" w:lineRule="auto"/>
        <w:ind w:left="284" w:hanging="284"/>
        <w:rPr>
          <w:rFonts w:ascii="Verdana" w:hAnsi="Verdana" w:cs="Verdana"/>
          <w:b/>
          <w:bCs/>
          <w:sz w:val="24"/>
          <w:szCs w:val="24"/>
        </w:rPr>
      </w:pPr>
      <w:r w:rsidRPr="00CB207E">
        <w:rPr>
          <w:rFonts w:ascii="Verdana" w:hAnsi="Verdana" w:cs="Verdana"/>
          <w:b/>
          <w:bCs/>
          <w:sz w:val="24"/>
          <w:szCs w:val="24"/>
        </w:rPr>
        <w:t xml:space="preserve">Saída em </w:t>
      </w:r>
      <w:r w:rsidR="00E76489" w:rsidRPr="00CB207E">
        <w:rPr>
          <w:rFonts w:ascii="Verdana" w:hAnsi="Verdana" w:cs="Verdana"/>
          <w:b/>
          <w:bCs/>
          <w:sz w:val="24"/>
          <w:szCs w:val="24"/>
        </w:rPr>
        <w:t>fevereiro de 2013</w:t>
      </w:r>
      <w:r w:rsidR="001139A3" w:rsidRPr="00CB207E">
        <w:rPr>
          <w:rFonts w:ascii="Verdana" w:hAnsi="Verdana" w:cs="Verdana"/>
          <w:b/>
          <w:bCs/>
          <w:sz w:val="24"/>
          <w:szCs w:val="24"/>
        </w:rPr>
        <w:t xml:space="preserve"> – Hipper Freios</w:t>
      </w:r>
      <w:r w:rsidR="001139A3" w:rsidRPr="00CB207E">
        <w:rPr>
          <w:rFonts w:ascii="Verdana" w:hAnsi="Verdana" w:cs="Verdana"/>
          <w:sz w:val="24"/>
          <w:szCs w:val="24"/>
        </w:rPr>
        <w:br/>
        <w:t>Cargo: auxiliar contábil</w:t>
      </w:r>
      <w:r w:rsidR="001139A3" w:rsidRPr="00CB207E">
        <w:rPr>
          <w:rFonts w:ascii="Verdana" w:hAnsi="Verdana" w:cs="Verdana"/>
          <w:sz w:val="24"/>
          <w:szCs w:val="24"/>
        </w:rPr>
        <w:br/>
        <w:t xml:space="preserve">Principais atividades: Lançamento de notas fiscais de entrada e devolução, </w:t>
      </w:r>
      <w:r w:rsidR="00755832" w:rsidRPr="00CB207E">
        <w:rPr>
          <w:rFonts w:ascii="Verdana" w:hAnsi="Verdana" w:cs="Verdana"/>
          <w:sz w:val="24"/>
          <w:szCs w:val="24"/>
        </w:rPr>
        <w:t>contabilização, boletos</w:t>
      </w:r>
      <w:r w:rsidR="00CB207E">
        <w:rPr>
          <w:rFonts w:ascii="Verdana" w:hAnsi="Verdana" w:cs="Verdana"/>
          <w:sz w:val="24"/>
          <w:szCs w:val="24"/>
        </w:rPr>
        <w:t>, arquivos</w:t>
      </w:r>
      <w:r w:rsidR="00755832" w:rsidRPr="00CB207E">
        <w:rPr>
          <w:rFonts w:ascii="Verdana" w:hAnsi="Verdana" w:cs="Verdana"/>
          <w:sz w:val="24"/>
          <w:szCs w:val="24"/>
        </w:rPr>
        <w:t xml:space="preserve"> </w:t>
      </w:r>
      <w:r w:rsidR="00091D7E" w:rsidRPr="00CB207E">
        <w:rPr>
          <w:rFonts w:ascii="Verdana" w:hAnsi="Verdana" w:cs="Verdana"/>
          <w:sz w:val="24"/>
          <w:szCs w:val="24"/>
        </w:rPr>
        <w:t>entre outros.</w:t>
      </w:r>
    </w:p>
    <w:p w:rsidR="004B3271" w:rsidRDefault="004B3271" w:rsidP="004B3271">
      <w:pPr>
        <w:pStyle w:val="PargrafodaLista"/>
        <w:spacing w:after="120" w:line="240" w:lineRule="auto"/>
        <w:ind w:left="284"/>
        <w:rPr>
          <w:rFonts w:ascii="Verdana" w:hAnsi="Verdana" w:cs="Verdana"/>
          <w:b/>
          <w:bCs/>
          <w:sz w:val="24"/>
          <w:szCs w:val="24"/>
        </w:rPr>
      </w:pPr>
    </w:p>
    <w:p w:rsidR="00CE134E" w:rsidRDefault="00CE134E" w:rsidP="004B3271">
      <w:pPr>
        <w:pStyle w:val="PargrafodaLista"/>
        <w:spacing w:after="120" w:line="240" w:lineRule="auto"/>
        <w:ind w:left="284"/>
        <w:rPr>
          <w:rFonts w:ascii="Verdana" w:hAnsi="Verdana" w:cs="Verdana"/>
          <w:b/>
          <w:bCs/>
          <w:sz w:val="24"/>
          <w:szCs w:val="24"/>
        </w:rPr>
      </w:pPr>
    </w:p>
    <w:p w:rsidR="00CE134E" w:rsidRPr="004B3271" w:rsidRDefault="00CE134E" w:rsidP="004B3271">
      <w:pPr>
        <w:pStyle w:val="PargrafodaLista"/>
        <w:spacing w:after="120" w:line="240" w:lineRule="auto"/>
        <w:ind w:left="284"/>
        <w:rPr>
          <w:rFonts w:ascii="Verdana" w:hAnsi="Verdana" w:cs="Verdana"/>
          <w:bCs/>
          <w:sz w:val="24"/>
          <w:szCs w:val="24"/>
        </w:rPr>
      </w:pPr>
    </w:p>
    <w:p w:rsidR="00680A5F" w:rsidRPr="004B3271" w:rsidRDefault="00091D7E" w:rsidP="004B3271">
      <w:pPr>
        <w:pStyle w:val="PargrafodaLista"/>
        <w:spacing w:after="120" w:line="240" w:lineRule="auto"/>
        <w:rPr>
          <w:rFonts w:ascii="Verdana" w:hAnsi="Verdana" w:cs="Verdana"/>
          <w:b/>
          <w:bCs/>
          <w:sz w:val="24"/>
          <w:szCs w:val="24"/>
        </w:rPr>
      </w:pPr>
      <w:r w:rsidRPr="00CB207E">
        <w:rPr>
          <w:rFonts w:ascii="Verdana" w:hAnsi="Verdana" w:cs="Verdana"/>
          <w:b/>
          <w:bCs/>
          <w:sz w:val="24"/>
          <w:szCs w:val="24"/>
        </w:rPr>
        <w:t xml:space="preserve"> </w:t>
      </w:r>
    </w:p>
    <w:p w:rsidR="00FA2172" w:rsidRDefault="00F43E87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575F6D"/>
          <w:spacing w:val="10"/>
          <w:sz w:val="24"/>
          <w:szCs w:val="24"/>
        </w:rPr>
      </w:pPr>
      <w:r>
        <w:rPr>
          <w:rFonts w:ascii="Verdana" w:hAnsi="Verdana" w:cs="Verdana"/>
          <w:caps/>
          <w:color w:val="575F6D"/>
          <w:spacing w:val="10"/>
          <w:sz w:val="24"/>
          <w:szCs w:val="24"/>
        </w:rPr>
        <w:lastRenderedPageBreak/>
        <w:t>Cursos profissionalizantes</w:t>
      </w:r>
    </w:p>
    <w:p w:rsidR="00F43E87" w:rsidRDefault="00F43E87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575F6D"/>
          <w:spacing w:val="10"/>
          <w:sz w:val="24"/>
          <w:szCs w:val="24"/>
        </w:rPr>
      </w:pPr>
    </w:p>
    <w:p w:rsidR="00F43E87" w:rsidRDefault="00F43E87" w:rsidP="00F43E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G</w:t>
      </w:r>
      <w:r w:rsidRPr="00F43E87">
        <w:rPr>
          <w:rFonts w:ascii="Verdana" w:hAnsi="Verdana" w:cs="Verdana"/>
          <w:color w:val="414751"/>
          <w:sz w:val="24"/>
          <w:szCs w:val="24"/>
        </w:rPr>
        <w:t>estão estratégica nas empresas</w:t>
      </w:r>
    </w:p>
    <w:p w:rsidR="00F43E87" w:rsidRDefault="00F43E87" w:rsidP="00F43E8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 xml:space="preserve">Universidade do Sul Catarinense - UNESC </w:t>
      </w:r>
    </w:p>
    <w:p w:rsidR="00F43E87" w:rsidRPr="00F43E87" w:rsidRDefault="00C22902" w:rsidP="00F43E8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Carga horária: 12</w:t>
      </w:r>
      <w:r w:rsidR="00F43E87">
        <w:rPr>
          <w:rFonts w:ascii="Verdana" w:hAnsi="Verdana" w:cs="Verdana"/>
          <w:color w:val="414751"/>
          <w:sz w:val="24"/>
          <w:szCs w:val="24"/>
        </w:rPr>
        <w:t xml:space="preserve"> horas</w:t>
      </w:r>
    </w:p>
    <w:p w:rsidR="00F43E87" w:rsidRDefault="00F43E87" w:rsidP="00F43E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Excel básico</w:t>
      </w:r>
    </w:p>
    <w:p w:rsidR="00F43E87" w:rsidRPr="00F43E87" w:rsidRDefault="00F43E87" w:rsidP="00F43E8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 xml:space="preserve">Universidade do Sul Catarinense - UNESC </w:t>
      </w:r>
    </w:p>
    <w:p w:rsidR="00FA2172" w:rsidRDefault="00C22902" w:rsidP="00F43E8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414751"/>
          <w:sz w:val="24"/>
          <w:szCs w:val="24"/>
        </w:rPr>
      </w:pPr>
      <w:r>
        <w:rPr>
          <w:rFonts w:ascii="Verdana" w:hAnsi="Verdana" w:cs="Verdana"/>
          <w:color w:val="414751"/>
          <w:sz w:val="24"/>
          <w:szCs w:val="24"/>
        </w:rPr>
        <w:t>Carga horária: 12</w:t>
      </w:r>
      <w:r w:rsidR="00F43E87">
        <w:rPr>
          <w:rFonts w:ascii="Verdana" w:hAnsi="Verdana" w:cs="Verdana"/>
          <w:color w:val="414751"/>
          <w:sz w:val="24"/>
          <w:szCs w:val="24"/>
        </w:rPr>
        <w:t xml:space="preserve"> horas</w:t>
      </w:r>
    </w:p>
    <w:p w:rsidR="006C6CC6" w:rsidRPr="00F43E87" w:rsidRDefault="006C6CC6" w:rsidP="006C6CC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Verdana" w:hAnsi="Verdana" w:cs="Verdana"/>
          <w:caps/>
          <w:color w:val="575F6D"/>
          <w:spacing w:val="10"/>
          <w:sz w:val="24"/>
          <w:szCs w:val="24"/>
        </w:rPr>
      </w:pPr>
      <w:bookmarkStart w:id="0" w:name="_GoBack"/>
      <w:bookmarkEnd w:id="0"/>
    </w:p>
    <w:sectPr w:rsidR="006C6CC6" w:rsidRPr="00F43E8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Georg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77E5"/>
    <w:multiLevelType w:val="hybridMultilevel"/>
    <w:tmpl w:val="7060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09F2F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D20D7"/>
    <w:multiLevelType w:val="hybridMultilevel"/>
    <w:tmpl w:val="002A8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3E87"/>
    <w:rsid w:val="00091D7E"/>
    <w:rsid w:val="000E3FDC"/>
    <w:rsid w:val="001139A3"/>
    <w:rsid w:val="00214D45"/>
    <w:rsid w:val="002C374C"/>
    <w:rsid w:val="003165F1"/>
    <w:rsid w:val="00463405"/>
    <w:rsid w:val="004B3271"/>
    <w:rsid w:val="00555774"/>
    <w:rsid w:val="0067476C"/>
    <w:rsid w:val="00676924"/>
    <w:rsid w:val="00680A5F"/>
    <w:rsid w:val="006C6CC6"/>
    <w:rsid w:val="00731D33"/>
    <w:rsid w:val="00755832"/>
    <w:rsid w:val="00816BEE"/>
    <w:rsid w:val="008176D2"/>
    <w:rsid w:val="008200F4"/>
    <w:rsid w:val="00847062"/>
    <w:rsid w:val="009B0214"/>
    <w:rsid w:val="00A30CE7"/>
    <w:rsid w:val="00A872E5"/>
    <w:rsid w:val="00C06D9D"/>
    <w:rsid w:val="00C22902"/>
    <w:rsid w:val="00C665EC"/>
    <w:rsid w:val="00CB207E"/>
    <w:rsid w:val="00CE134E"/>
    <w:rsid w:val="00D57B56"/>
    <w:rsid w:val="00DE57C8"/>
    <w:rsid w:val="00E74A60"/>
    <w:rsid w:val="00E76489"/>
    <w:rsid w:val="00E81AFD"/>
    <w:rsid w:val="00F405AA"/>
    <w:rsid w:val="00F4221E"/>
    <w:rsid w:val="00F43E87"/>
    <w:rsid w:val="00F74C8E"/>
    <w:rsid w:val="00F75E81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F9152A8-5964-48B8-9A72-92772B6E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99"/>
    <w:rsid w:val="001139A3"/>
    <w:pPr>
      <w:spacing w:before="200" w:after="0" w:line="240" w:lineRule="auto"/>
    </w:pPr>
    <w:rPr>
      <w:rFonts w:ascii="Century Schoolbook" w:hAnsi="Century Schoolbook" w:cs="Century Schoolbook"/>
      <w:caps/>
      <w:noProof/>
      <w:color w:val="575F6D"/>
      <w:spacing w:val="10"/>
      <w:sz w:val="20"/>
      <w:szCs w:val="20"/>
      <w:lang w:eastAsia="en-US"/>
    </w:rPr>
  </w:style>
  <w:style w:type="paragraph" w:styleId="PargrafodaLista">
    <w:name w:val="List Paragraph"/>
    <w:basedOn w:val="Normal"/>
    <w:uiPriority w:val="99"/>
    <w:qFormat/>
    <w:rsid w:val="001139A3"/>
    <w:pPr>
      <w:ind w:left="720"/>
    </w:pPr>
    <w:rPr>
      <w:rFonts w:ascii="Century Schoolbook" w:hAnsi="Century Schoolbook" w:cs="Century Schoolbook"/>
      <w:color w:val="414751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Cristina Felisberto</vt:lpstr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Felisberto</dc:title>
  <dc:subject/>
  <dc:creator>cristina</dc:creator>
  <cp:keywords/>
  <dc:description/>
  <cp:lastModifiedBy>itamar rabello</cp:lastModifiedBy>
  <cp:revision>2</cp:revision>
  <dcterms:created xsi:type="dcterms:W3CDTF">2015-08-14T13:09:00Z</dcterms:created>
  <dcterms:modified xsi:type="dcterms:W3CDTF">2015-08-14T13:09:00Z</dcterms:modified>
</cp:coreProperties>
</file>