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8C5D7D" w:rsidRDefault="00670105" w:rsidP="001638B8">
      <w:pPr>
        <w:rPr>
          <w:rFonts w:ascii="Verdana" w:hAnsi="Verdana"/>
          <w:sz w:val="28"/>
          <w:szCs w:val="40"/>
        </w:rPr>
      </w:pPr>
      <w:proofErr w:type="spellStart"/>
      <w:r w:rsidRPr="008C5D7D">
        <w:rPr>
          <w:rFonts w:ascii="Verdana" w:hAnsi="Verdana"/>
          <w:sz w:val="28"/>
          <w:szCs w:val="40"/>
        </w:rPr>
        <w:t>Scarlat</w:t>
      </w:r>
      <w:proofErr w:type="spellEnd"/>
      <w:r w:rsidR="001638B8" w:rsidRPr="008C5D7D">
        <w:rPr>
          <w:rFonts w:ascii="Verdana" w:hAnsi="Verdana"/>
          <w:sz w:val="28"/>
          <w:szCs w:val="40"/>
        </w:rPr>
        <w:t xml:space="preserve"> </w:t>
      </w:r>
      <w:r w:rsidRPr="008C5D7D">
        <w:rPr>
          <w:rFonts w:ascii="Verdana" w:hAnsi="Verdana"/>
          <w:sz w:val="28"/>
          <w:szCs w:val="40"/>
        </w:rPr>
        <w:t>Ferreira</w:t>
      </w:r>
      <w:r w:rsidR="00AE267B" w:rsidRPr="008C5D7D">
        <w:rPr>
          <w:rFonts w:ascii="Verdana" w:hAnsi="Verdana"/>
          <w:sz w:val="28"/>
          <w:szCs w:val="40"/>
        </w:rPr>
        <w:t xml:space="preserve"> </w:t>
      </w:r>
      <w:proofErr w:type="spellStart"/>
      <w:r w:rsidR="00AE267B" w:rsidRPr="008C5D7D">
        <w:rPr>
          <w:rFonts w:ascii="Verdana" w:hAnsi="Verdana"/>
          <w:sz w:val="28"/>
          <w:szCs w:val="40"/>
        </w:rPr>
        <w:t>Piqui</w:t>
      </w:r>
      <w:proofErr w:type="spellEnd"/>
    </w:p>
    <w:p w:rsidR="00AE267B" w:rsidRPr="002E5AC7" w:rsidRDefault="001638B8" w:rsidP="00AE267B">
      <w:pPr>
        <w:spacing w:after="0"/>
        <w:rPr>
          <w:rFonts w:ascii="Verdana" w:hAnsi="Verdana"/>
          <w:sz w:val="16"/>
        </w:rPr>
      </w:pPr>
      <w:r w:rsidRPr="002E5AC7">
        <w:rPr>
          <w:rFonts w:ascii="Verdana" w:hAnsi="Verdana"/>
          <w:sz w:val="16"/>
        </w:rPr>
        <w:t>Brasileir</w:t>
      </w:r>
      <w:r w:rsidR="00AE267B" w:rsidRPr="002E5AC7">
        <w:rPr>
          <w:rFonts w:ascii="Verdana" w:hAnsi="Verdana"/>
          <w:sz w:val="16"/>
        </w:rPr>
        <w:t>a</w:t>
      </w:r>
      <w:r w:rsidRPr="002E5AC7">
        <w:rPr>
          <w:rFonts w:ascii="Verdana" w:hAnsi="Verdana"/>
          <w:sz w:val="16"/>
        </w:rPr>
        <w:t>, solteir</w:t>
      </w:r>
      <w:r w:rsidR="00AE267B" w:rsidRPr="002E5AC7">
        <w:rPr>
          <w:rFonts w:ascii="Verdana" w:hAnsi="Verdana"/>
          <w:sz w:val="16"/>
        </w:rPr>
        <w:t>a</w:t>
      </w:r>
      <w:r w:rsidRPr="002E5AC7">
        <w:rPr>
          <w:rFonts w:ascii="Verdana" w:hAnsi="Verdana"/>
          <w:sz w:val="16"/>
        </w:rPr>
        <w:t xml:space="preserve">, </w:t>
      </w:r>
      <w:r w:rsidR="00670105" w:rsidRPr="002E5AC7">
        <w:rPr>
          <w:rFonts w:ascii="Verdana" w:hAnsi="Verdana"/>
          <w:sz w:val="16"/>
        </w:rPr>
        <w:t>2</w:t>
      </w:r>
      <w:r w:rsidR="002046A5">
        <w:rPr>
          <w:rFonts w:ascii="Verdana" w:hAnsi="Verdana"/>
          <w:sz w:val="16"/>
        </w:rPr>
        <w:t>3</w:t>
      </w:r>
      <w:r w:rsidR="004D381A">
        <w:rPr>
          <w:rFonts w:ascii="Verdana" w:hAnsi="Verdana"/>
          <w:sz w:val="16"/>
        </w:rPr>
        <w:t xml:space="preserve"> </w:t>
      </w:r>
      <w:r w:rsidRPr="002E5AC7">
        <w:rPr>
          <w:rFonts w:ascii="Verdana" w:hAnsi="Verdana"/>
          <w:sz w:val="16"/>
        </w:rPr>
        <w:t>anos</w:t>
      </w:r>
      <w:r w:rsidRPr="002E5AC7">
        <w:rPr>
          <w:rFonts w:ascii="Verdana" w:hAnsi="Verdana"/>
          <w:sz w:val="16"/>
        </w:rPr>
        <w:br/>
        <w:t xml:space="preserve">Rua </w:t>
      </w:r>
      <w:r w:rsidR="00670105" w:rsidRPr="002E5AC7">
        <w:rPr>
          <w:rFonts w:ascii="Verdana" w:hAnsi="Verdana"/>
          <w:sz w:val="16"/>
        </w:rPr>
        <w:t>Raul Jos</w:t>
      </w:r>
      <w:r w:rsidR="00205026" w:rsidRPr="002E5AC7">
        <w:rPr>
          <w:rFonts w:ascii="Verdana" w:hAnsi="Verdana"/>
          <w:sz w:val="16"/>
        </w:rPr>
        <w:t>é</w:t>
      </w:r>
      <w:r w:rsidR="00670105" w:rsidRPr="002E5AC7">
        <w:rPr>
          <w:rFonts w:ascii="Verdana" w:hAnsi="Verdana"/>
          <w:sz w:val="16"/>
        </w:rPr>
        <w:t xml:space="preserve"> de Bel</w:t>
      </w:r>
      <w:r w:rsidR="00205026" w:rsidRPr="002E5AC7">
        <w:rPr>
          <w:rFonts w:ascii="Verdana" w:hAnsi="Verdana"/>
          <w:sz w:val="16"/>
        </w:rPr>
        <w:t>é</w:t>
      </w:r>
      <w:r w:rsidR="00670105" w:rsidRPr="002E5AC7">
        <w:rPr>
          <w:rFonts w:ascii="Verdana" w:hAnsi="Verdana"/>
          <w:sz w:val="16"/>
        </w:rPr>
        <w:t>m</w:t>
      </w:r>
      <w:r w:rsidRPr="002E5AC7">
        <w:rPr>
          <w:rFonts w:ascii="Verdana" w:hAnsi="Verdana"/>
          <w:sz w:val="16"/>
        </w:rPr>
        <w:t>, número 1</w:t>
      </w:r>
      <w:r w:rsidR="00670105" w:rsidRPr="002E5AC7">
        <w:rPr>
          <w:rFonts w:ascii="Verdana" w:hAnsi="Verdana"/>
          <w:sz w:val="16"/>
        </w:rPr>
        <w:t>390</w:t>
      </w:r>
      <w:r w:rsidRPr="002E5AC7">
        <w:rPr>
          <w:rFonts w:ascii="Verdana" w:hAnsi="Verdana"/>
          <w:sz w:val="16"/>
        </w:rPr>
        <w:br/>
      </w:r>
      <w:r w:rsidR="00670105" w:rsidRPr="002E5AC7">
        <w:rPr>
          <w:rFonts w:ascii="Verdana" w:hAnsi="Verdana"/>
          <w:sz w:val="16"/>
        </w:rPr>
        <w:t>Bosque</w:t>
      </w:r>
      <w:r w:rsidRPr="002E5AC7">
        <w:rPr>
          <w:rFonts w:ascii="Verdana" w:hAnsi="Verdana"/>
          <w:sz w:val="16"/>
        </w:rPr>
        <w:t xml:space="preserve"> – </w:t>
      </w:r>
      <w:r w:rsidR="00670105" w:rsidRPr="002E5AC7">
        <w:rPr>
          <w:rFonts w:ascii="Verdana" w:hAnsi="Verdana"/>
          <w:sz w:val="16"/>
        </w:rPr>
        <w:t>Araguari</w:t>
      </w:r>
      <w:r w:rsidRPr="002E5AC7">
        <w:rPr>
          <w:rFonts w:ascii="Verdana" w:hAnsi="Verdana"/>
          <w:sz w:val="16"/>
        </w:rPr>
        <w:t xml:space="preserve"> – MG</w:t>
      </w:r>
    </w:p>
    <w:p w:rsidR="00AE267B" w:rsidRDefault="00AE267B" w:rsidP="00A77D61">
      <w:pPr>
        <w:spacing w:after="0"/>
        <w:rPr>
          <w:rFonts w:ascii="Verdana" w:hAnsi="Verdana"/>
        </w:rPr>
      </w:pPr>
      <w:r w:rsidRPr="002E5AC7">
        <w:rPr>
          <w:rFonts w:ascii="Verdana" w:hAnsi="Verdana"/>
          <w:sz w:val="16"/>
        </w:rPr>
        <w:t>CNH: B</w:t>
      </w:r>
      <w:r w:rsidR="001638B8" w:rsidRPr="002E5AC7">
        <w:rPr>
          <w:rFonts w:ascii="Verdana" w:hAnsi="Verdana"/>
          <w:sz w:val="16"/>
        </w:rPr>
        <w:br/>
      </w:r>
      <w:r w:rsidR="005B5FD3" w:rsidRPr="002E5AC7">
        <w:rPr>
          <w:rFonts w:ascii="Verdana" w:hAnsi="Verdana"/>
          <w:sz w:val="16"/>
        </w:rPr>
        <w:t xml:space="preserve">Telefone: </w:t>
      </w:r>
      <w:r w:rsidR="001638B8" w:rsidRPr="002E5AC7">
        <w:rPr>
          <w:rFonts w:ascii="Verdana" w:hAnsi="Verdana"/>
          <w:sz w:val="16"/>
        </w:rPr>
        <w:t>(3</w:t>
      </w:r>
      <w:r w:rsidR="00670105" w:rsidRPr="002E5AC7">
        <w:rPr>
          <w:rFonts w:ascii="Verdana" w:hAnsi="Verdana"/>
          <w:sz w:val="16"/>
        </w:rPr>
        <w:t>4</w:t>
      </w:r>
      <w:r w:rsidR="001638B8" w:rsidRPr="002E5AC7">
        <w:rPr>
          <w:rFonts w:ascii="Verdana" w:hAnsi="Verdana"/>
          <w:sz w:val="16"/>
        </w:rPr>
        <w:t xml:space="preserve">) </w:t>
      </w:r>
      <w:r w:rsidR="00670105" w:rsidRPr="002E5AC7">
        <w:rPr>
          <w:rFonts w:ascii="Verdana" w:hAnsi="Verdana"/>
          <w:sz w:val="16"/>
        </w:rPr>
        <w:t>88734784</w:t>
      </w:r>
      <w:r w:rsidR="001638B8" w:rsidRPr="002E5AC7">
        <w:rPr>
          <w:rFonts w:ascii="Verdana" w:hAnsi="Verdana"/>
          <w:sz w:val="16"/>
        </w:rPr>
        <w:t xml:space="preserve"> </w:t>
      </w:r>
      <w:r w:rsidR="005B5FD3" w:rsidRPr="002E5AC7">
        <w:rPr>
          <w:rFonts w:ascii="Verdana" w:hAnsi="Verdana"/>
          <w:sz w:val="16"/>
        </w:rPr>
        <w:t>/ E-mail:</w:t>
      </w:r>
      <w:r w:rsidR="001638B8" w:rsidRPr="002E5AC7">
        <w:rPr>
          <w:rFonts w:ascii="Verdana" w:hAnsi="Verdana"/>
          <w:sz w:val="16"/>
        </w:rPr>
        <w:t xml:space="preserve"> </w:t>
      </w:r>
      <w:r w:rsidR="00670105" w:rsidRPr="002E5AC7">
        <w:rPr>
          <w:rFonts w:ascii="Verdana" w:hAnsi="Verdana"/>
          <w:sz w:val="16"/>
        </w:rPr>
        <w:t>scarlat_91@hotmail.com</w:t>
      </w:r>
    </w:p>
    <w:p w:rsidR="001B73BA" w:rsidRPr="00B32A7D" w:rsidRDefault="001638B8" w:rsidP="00AB5743">
      <w:pPr>
        <w:pStyle w:val="Seo"/>
        <w:rPr>
          <w:rFonts w:ascii="Verdana" w:hAnsi="Verdana"/>
          <w:sz w:val="16"/>
        </w:rPr>
      </w:pPr>
      <w:r w:rsidRPr="00B32A7D">
        <w:rPr>
          <w:rFonts w:ascii="Verdana" w:hAnsi="Verdana"/>
          <w:sz w:val="18"/>
        </w:rPr>
        <w:t>objetivo</w:t>
      </w:r>
      <w:r w:rsidR="00910DE8" w:rsidRPr="00B32A7D">
        <w:rPr>
          <w:rFonts w:ascii="Verdana" w:hAnsi="Verdana"/>
          <w:sz w:val="18"/>
        </w:rPr>
        <w:t xml:space="preserve">  </w:t>
      </w:r>
    </w:p>
    <w:p w:rsidR="00910DE8" w:rsidRPr="0055356F" w:rsidRDefault="00910DE8" w:rsidP="0055356F">
      <w:pPr>
        <w:pStyle w:val="Seo"/>
        <w:rPr>
          <w:rFonts w:ascii="Verdana" w:hAnsi="Verdana"/>
          <w:sz w:val="18"/>
        </w:rPr>
      </w:pPr>
      <w:r w:rsidRPr="00411B61">
        <w:rPr>
          <w:rFonts w:ascii="Calibri" w:hAnsi="Calibri"/>
          <w:sz w:val="18"/>
        </w:rPr>
        <w:t>cargo na área  de formação com atuação nas áreas de conhecimento da engenharia de produção como qualidade, gestão de processos,pcp.</w:t>
      </w:r>
    </w:p>
    <w:p w:rsidR="001638B8" w:rsidRPr="00411B61" w:rsidRDefault="00AE267B" w:rsidP="00AE267B">
      <w:pPr>
        <w:pStyle w:val="Ttulo1"/>
        <w:tabs>
          <w:tab w:val="left" w:pos="0"/>
        </w:tabs>
        <w:spacing w:line="360" w:lineRule="auto"/>
        <w:jc w:val="both"/>
        <w:rPr>
          <w:rFonts w:ascii="Verdana" w:hAnsi="Verdana"/>
          <w:caps/>
          <w:smallCaps w:val="0"/>
          <w:noProof/>
          <w:color w:val="575F6D"/>
          <w:spacing w:val="10"/>
          <w:sz w:val="16"/>
          <w:szCs w:val="20"/>
        </w:rPr>
      </w:pPr>
      <w:r w:rsidRPr="00411B61">
        <w:rPr>
          <w:rFonts w:ascii="Verdana" w:hAnsi="Verdana"/>
          <w:caps/>
          <w:smallCaps w:val="0"/>
          <w:noProof/>
          <w:color w:val="575F6D"/>
          <w:spacing w:val="10"/>
          <w:sz w:val="16"/>
          <w:szCs w:val="20"/>
        </w:rPr>
        <w:t>Formação Acadêmica</w:t>
      </w:r>
    </w:p>
    <w:p w:rsidR="00910DE8" w:rsidRPr="00205026" w:rsidRDefault="000239E8" w:rsidP="00E47116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8"/>
        </w:rPr>
      </w:pPr>
      <w:r w:rsidRPr="00205026">
        <w:rPr>
          <w:rFonts w:ascii="Verdana" w:hAnsi="Verdana"/>
          <w:sz w:val="18"/>
        </w:rPr>
        <w:t xml:space="preserve">Formada </w:t>
      </w:r>
      <w:proofErr w:type="gramStart"/>
      <w:r w:rsidRPr="00205026">
        <w:rPr>
          <w:rFonts w:ascii="Verdana" w:hAnsi="Verdana"/>
          <w:sz w:val="18"/>
        </w:rPr>
        <w:t xml:space="preserve">em </w:t>
      </w:r>
      <w:r w:rsidR="00670105" w:rsidRPr="00205026">
        <w:rPr>
          <w:rFonts w:ascii="Verdana" w:hAnsi="Verdana"/>
          <w:sz w:val="18"/>
        </w:rPr>
        <w:t xml:space="preserve"> Engenh</w:t>
      </w:r>
      <w:r w:rsidRPr="00205026">
        <w:rPr>
          <w:rFonts w:ascii="Verdana" w:hAnsi="Verdana"/>
          <w:sz w:val="18"/>
        </w:rPr>
        <w:t>a</w:t>
      </w:r>
      <w:r w:rsidR="00670105" w:rsidRPr="00205026">
        <w:rPr>
          <w:rFonts w:ascii="Verdana" w:hAnsi="Verdana"/>
          <w:sz w:val="18"/>
        </w:rPr>
        <w:t>r</w:t>
      </w:r>
      <w:r w:rsidRPr="00205026">
        <w:rPr>
          <w:rFonts w:ascii="Verdana" w:hAnsi="Verdana"/>
          <w:sz w:val="18"/>
        </w:rPr>
        <w:t>ia</w:t>
      </w:r>
      <w:proofErr w:type="gramEnd"/>
      <w:r w:rsidR="00670105" w:rsidRPr="00205026">
        <w:rPr>
          <w:rFonts w:ascii="Verdana" w:hAnsi="Verdana"/>
          <w:sz w:val="18"/>
        </w:rPr>
        <w:t xml:space="preserve"> de Produção</w:t>
      </w:r>
      <w:r w:rsidRPr="00205026">
        <w:rPr>
          <w:rFonts w:ascii="Verdana" w:hAnsi="Verdana"/>
          <w:sz w:val="18"/>
        </w:rPr>
        <w:t xml:space="preserve"> pela</w:t>
      </w:r>
      <w:r w:rsidR="00670105" w:rsidRPr="00205026">
        <w:rPr>
          <w:rFonts w:ascii="Verdana" w:hAnsi="Verdana"/>
          <w:sz w:val="18"/>
        </w:rPr>
        <w:t xml:space="preserve"> Faculdade </w:t>
      </w:r>
      <w:proofErr w:type="spellStart"/>
      <w:r w:rsidR="00670105" w:rsidRPr="00205026">
        <w:rPr>
          <w:rFonts w:ascii="Verdana" w:hAnsi="Verdana"/>
          <w:sz w:val="18"/>
        </w:rPr>
        <w:t>Pitagoras</w:t>
      </w:r>
      <w:proofErr w:type="spellEnd"/>
      <w:r w:rsidR="00670105" w:rsidRPr="00205026">
        <w:rPr>
          <w:rFonts w:ascii="Verdana" w:hAnsi="Verdana"/>
          <w:sz w:val="18"/>
        </w:rPr>
        <w:t>, Uberl</w:t>
      </w:r>
      <w:r w:rsidR="00A77D61" w:rsidRPr="00205026">
        <w:rPr>
          <w:rFonts w:ascii="Verdana" w:hAnsi="Verdana"/>
          <w:sz w:val="18"/>
        </w:rPr>
        <w:t>â</w:t>
      </w:r>
      <w:r w:rsidR="00670105" w:rsidRPr="00205026">
        <w:rPr>
          <w:rFonts w:ascii="Verdana" w:hAnsi="Verdana"/>
          <w:sz w:val="18"/>
        </w:rPr>
        <w:t>ndia-MG</w:t>
      </w:r>
      <w:r w:rsidR="00A77D61" w:rsidRPr="00205026">
        <w:rPr>
          <w:rFonts w:ascii="Verdana" w:hAnsi="Verdana"/>
          <w:sz w:val="18"/>
        </w:rPr>
        <w:t>.</w:t>
      </w:r>
      <w:r w:rsidR="00EF5147">
        <w:rPr>
          <w:rFonts w:ascii="Verdana" w:hAnsi="Verdana"/>
          <w:sz w:val="18"/>
        </w:rPr>
        <w:t xml:space="preserve"> </w:t>
      </w:r>
    </w:p>
    <w:p w:rsidR="008022EC" w:rsidRPr="008022EC" w:rsidRDefault="008022EC" w:rsidP="00E47116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Formada em</w:t>
      </w:r>
      <w:r w:rsidR="00942F50" w:rsidRPr="008022EC">
        <w:rPr>
          <w:rFonts w:ascii="Verdana" w:hAnsi="Verdana"/>
          <w:sz w:val="18"/>
        </w:rPr>
        <w:t xml:space="preserve"> MBA em</w:t>
      </w:r>
      <w:r w:rsidR="00A77D61" w:rsidRPr="008022EC">
        <w:rPr>
          <w:rFonts w:ascii="Verdana" w:hAnsi="Verdana"/>
          <w:sz w:val="18"/>
        </w:rPr>
        <w:t xml:space="preserve"> Gestão de</w:t>
      </w:r>
      <w:r w:rsidR="00942F50" w:rsidRPr="008022EC">
        <w:rPr>
          <w:rFonts w:ascii="Verdana" w:hAnsi="Verdana"/>
          <w:sz w:val="18"/>
        </w:rPr>
        <w:t xml:space="preserve"> Qualidade e Processos pela Faculdade </w:t>
      </w:r>
      <w:proofErr w:type="spellStart"/>
      <w:r w:rsidR="00942F50" w:rsidRPr="008022EC">
        <w:rPr>
          <w:rFonts w:ascii="Verdana" w:hAnsi="Verdana"/>
          <w:sz w:val="18"/>
        </w:rPr>
        <w:t>Uniube</w:t>
      </w:r>
      <w:proofErr w:type="spellEnd"/>
      <w:r w:rsidR="00942F50" w:rsidRPr="008022EC">
        <w:rPr>
          <w:rFonts w:ascii="Verdana" w:hAnsi="Verdana"/>
          <w:sz w:val="18"/>
        </w:rPr>
        <w:t>, Uberl</w:t>
      </w:r>
      <w:r w:rsidR="00A77D61" w:rsidRPr="008022EC">
        <w:rPr>
          <w:rFonts w:ascii="Verdana" w:hAnsi="Verdana"/>
          <w:sz w:val="18"/>
        </w:rPr>
        <w:t>â</w:t>
      </w:r>
      <w:r w:rsidR="00942F50" w:rsidRPr="008022EC">
        <w:rPr>
          <w:rFonts w:ascii="Verdana" w:hAnsi="Verdana"/>
          <w:sz w:val="18"/>
        </w:rPr>
        <w:t>ndia-MG.</w:t>
      </w:r>
      <w:r w:rsidR="00D77E1E" w:rsidRPr="008022EC">
        <w:rPr>
          <w:rFonts w:ascii="Verdana" w:hAnsi="Verdana"/>
          <w:sz w:val="18"/>
        </w:rPr>
        <w:t xml:space="preserve"> </w:t>
      </w:r>
    </w:p>
    <w:p w:rsidR="00E47116" w:rsidRDefault="00E47116" w:rsidP="008022EC">
      <w:pPr>
        <w:jc w:val="both"/>
        <w:rPr>
          <w:rFonts w:ascii="Verdana" w:hAnsi="Verdana"/>
          <w:sz w:val="16"/>
        </w:rPr>
      </w:pPr>
    </w:p>
    <w:p w:rsidR="00B30D63" w:rsidRPr="008022EC" w:rsidRDefault="00B30D63" w:rsidP="008022EC">
      <w:pPr>
        <w:jc w:val="both"/>
        <w:rPr>
          <w:rFonts w:ascii="Verdana" w:hAnsi="Verdana"/>
          <w:sz w:val="16"/>
        </w:rPr>
      </w:pPr>
      <w:r w:rsidRPr="008022EC">
        <w:rPr>
          <w:rFonts w:ascii="Verdana" w:hAnsi="Verdana"/>
          <w:sz w:val="16"/>
        </w:rPr>
        <w:t>EXPERIÊNCIA</w:t>
      </w:r>
      <w:r w:rsidR="008022EC" w:rsidRPr="008022EC">
        <w:rPr>
          <w:rFonts w:ascii="Verdana" w:hAnsi="Verdana"/>
          <w:sz w:val="16"/>
        </w:rPr>
        <w:t xml:space="preserve"> PROFISSIONAL</w:t>
      </w:r>
    </w:p>
    <w:p w:rsidR="00EB7631" w:rsidRPr="00205026" w:rsidRDefault="00AE267B" w:rsidP="00EB763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 w:rsidRPr="008022EC">
        <w:rPr>
          <w:rFonts w:ascii="Verdana" w:hAnsi="Verdana"/>
          <w:b/>
          <w:sz w:val="16"/>
        </w:rPr>
        <w:t>03/</w:t>
      </w:r>
      <w:r w:rsidR="00AB5743" w:rsidRPr="008022EC">
        <w:rPr>
          <w:rFonts w:ascii="Verdana" w:hAnsi="Verdana"/>
          <w:b/>
          <w:sz w:val="16"/>
        </w:rPr>
        <w:t xml:space="preserve">2010 a </w:t>
      </w:r>
      <w:r w:rsidRPr="008022EC">
        <w:rPr>
          <w:rFonts w:ascii="Verdana" w:hAnsi="Verdana"/>
          <w:b/>
          <w:sz w:val="16"/>
        </w:rPr>
        <w:t>03/2</w:t>
      </w:r>
      <w:r w:rsidR="00AB5743" w:rsidRPr="008022EC">
        <w:rPr>
          <w:rFonts w:ascii="Verdana" w:hAnsi="Verdana"/>
          <w:b/>
          <w:sz w:val="16"/>
        </w:rPr>
        <w:t xml:space="preserve">012 </w:t>
      </w:r>
      <w:r w:rsidR="005657D9" w:rsidRPr="008022EC">
        <w:rPr>
          <w:rFonts w:ascii="Verdana" w:hAnsi="Verdana"/>
          <w:b/>
          <w:sz w:val="16"/>
        </w:rPr>
        <w:t xml:space="preserve">– </w:t>
      </w:r>
      <w:r w:rsidRPr="008022EC">
        <w:rPr>
          <w:rFonts w:ascii="Verdana" w:hAnsi="Verdana"/>
          <w:b/>
          <w:sz w:val="16"/>
        </w:rPr>
        <w:t xml:space="preserve">LUNASA – Luiz </w:t>
      </w:r>
      <w:proofErr w:type="spellStart"/>
      <w:r w:rsidRPr="008022EC">
        <w:rPr>
          <w:rFonts w:ascii="Verdana" w:hAnsi="Verdana"/>
          <w:b/>
          <w:sz w:val="16"/>
        </w:rPr>
        <w:t>Nasciutti</w:t>
      </w:r>
      <w:proofErr w:type="spellEnd"/>
      <w:r w:rsidRPr="008022EC">
        <w:rPr>
          <w:rFonts w:ascii="Verdana" w:hAnsi="Verdana"/>
          <w:b/>
          <w:sz w:val="16"/>
        </w:rPr>
        <w:t xml:space="preserve"> S/A Ind. e Com.</w:t>
      </w:r>
      <w:r w:rsidR="005657D9" w:rsidRPr="00205026">
        <w:rPr>
          <w:rFonts w:ascii="Verdana" w:hAnsi="Verdana"/>
          <w:sz w:val="18"/>
        </w:rPr>
        <w:br/>
        <w:t>Cargo:</w:t>
      </w:r>
      <w:r w:rsidR="0021034A" w:rsidRPr="00205026">
        <w:rPr>
          <w:rFonts w:ascii="Verdana" w:hAnsi="Verdana"/>
          <w:sz w:val="18"/>
        </w:rPr>
        <w:t xml:space="preserve"> </w:t>
      </w:r>
      <w:proofErr w:type="spellStart"/>
      <w:r w:rsidR="00F84605" w:rsidRPr="00205026">
        <w:rPr>
          <w:rFonts w:ascii="Verdana" w:hAnsi="Verdana"/>
          <w:sz w:val="18"/>
        </w:rPr>
        <w:t>Estágiário</w:t>
      </w:r>
      <w:proofErr w:type="spellEnd"/>
      <w:r w:rsidR="00F84605" w:rsidRPr="00205026">
        <w:rPr>
          <w:rFonts w:ascii="Verdana" w:hAnsi="Verdana"/>
          <w:sz w:val="18"/>
        </w:rPr>
        <w:t xml:space="preserve"> em engenharia de produção</w:t>
      </w:r>
      <w:r w:rsidR="005657D9" w:rsidRPr="00205026">
        <w:rPr>
          <w:rFonts w:ascii="Verdana" w:hAnsi="Verdana"/>
          <w:sz w:val="18"/>
        </w:rPr>
        <w:br/>
        <w:t>Principais atividades:</w:t>
      </w:r>
      <w:r w:rsidR="00EB7631" w:rsidRPr="00205026">
        <w:rPr>
          <w:rFonts w:ascii="Verdana" w:hAnsi="Verdana"/>
          <w:color w:val="575757"/>
          <w:sz w:val="16"/>
          <w:szCs w:val="17"/>
          <w:lang w:eastAsia="pt-BR"/>
        </w:rPr>
        <w:t xml:space="preserve"> </w:t>
      </w:r>
    </w:p>
    <w:p w:rsidR="00AB5743" w:rsidRPr="008022EC" w:rsidRDefault="00EB7631" w:rsidP="008022EC">
      <w:pPr>
        <w:pStyle w:val="PargrafodaLista"/>
        <w:spacing w:after="120" w:line="240" w:lineRule="auto"/>
        <w:ind w:left="284"/>
        <w:jc w:val="both"/>
        <w:rPr>
          <w:rFonts w:ascii="Verdana" w:hAnsi="Verdana"/>
          <w:sz w:val="18"/>
        </w:rPr>
      </w:pPr>
      <w:r w:rsidRPr="00205026">
        <w:rPr>
          <w:rFonts w:ascii="Calibri" w:hAnsi="Calibri"/>
          <w:color w:val="575757"/>
          <w:sz w:val="22"/>
          <w:szCs w:val="24"/>
          <w:lang w:eastAsia="pt-BR"/>
        </w:rPr>
        <w:t>Confecção de formulas da composição para sistema MRP; alimentação do sistema de gestão da empresa com dados sobre produtos e matérias-primas; verificar informações das formulas de composição com dados da produção; desenvolver árvore de estrutura dos produtos</w:t>
      </w:r>
      <w:r w:rsidR="005A0D00">
        <w:rPr>
          <w:rFonts w:ascii="Calibri" w:hAnsi="Calibri"/>
          <w:color w:val="575757"/>
          <w:sz w:val="22"/>
          <w:szCs w:val="24"/>
          <w:lang w:eastAsia="pt-BR"/>
        </w:rPr>
        <w:t>.</w:t>
      </w:r>
    </w:p>
    <w:p w:rsidR="005657D9" w:rsidRPr="00205026" w:rsidRDefault="00AE267B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</w:rPr>
      </w:pPr>
      <w:r w:rsidRPr="008022EC">
        <w:rPr>
          <w:rFonts w:ascii="Verdana" w:hAnsi="Verdana"/>
          <w:b/>
          <w:sz w:val="16"/>
        </w:rPr>
        <w:t>03/2012</w:t>
      </w:r>
      <w:r w:rsidR="005657D9" w:rsidRPr="008022EC">
        <w:rPr>
          <w:rFonts w:ascii="Verdana" w:hAnsi="Verdana"/>
          <w:b/>
          <w:sz w:val="16"/>
        </w:rPr>
        <w:t xml:space="preserve"> </w:t>
      </w:r>
      <w:r w:rsidR="00205026" w:rsidRPr="008022EC">
        <w:rPr>
          <w:rFonts w:ascii="Verdana" w:hAnsi="Verdana"/>
          <w:b/>
          <w:sz w:val="16"/>
        </w:rPr>
        <w:t xml:space="preserve">a 03/2013 </w:t>
      </w:r>
      <w:r w:rsidRPr="008022EC">
        <w:rPr>
          <w:rFonts w:ascii="Verdana" w:hAnsi="Verdana"/>
          <w:b/>
          <w:sz w:val="16"/>
        </w:rPr>
        <w:t xml:space="preserve">- LUNASA – Luiz </w:t>
      </w:r>
      <w:proofErr w:type="spellStart"/>
      <w:r w:rsidRPr="008022EC">
        <w:rPr>
          <w:rFonts w:ascii="Verdana" w:hAnsi="Verdana"/>
          <w:b/>
          <w:sz w:val="16"/>
        </w:rPr>
        <w:t>Nasciutti</w:t>
      </w:r>
      <w:proofErr w:type="spellEnd"/>
      <w:r w:rsidRPr="008022EC">
        <w:rPr>
          <w:rFonts w:ascii="Verdana" w:hAnsi="Verdana"/>
          <w:b/>
          <w:sz w:val="16"/>
        </w:rPr>
        <w:t xml:space="preserve"> S/A Ind. e Com.</w:t>
      </w:r>
      <w:r w:rsidR="005657D9" w:rsidRPr="00205026">
        <w:rPr>
          <w:rFonts w:ascii="Verdana" w:hAnsi="Verdana"/>
          <w:sz w:val="18"/>
        </w:rPr>
        <w:br/>
        <w:t xml:space="preserve">Cargo: </w:t>
      </w:r>
      <w:r w:rsidR="00AB5743" w:rsidRPr="00205026">
        <w:rPr>
          <w:rFonts w:ascii="Verdana" w:hAnsi="Verdana"/>
          <w:sz w:val="18"/>
        </w:rPr>
        <w:t>Apontador Industrial</w:t>
      </w:r>
    </w:p>
    <w:p w:rsidR="005657D9" w:rsidRPr="00205026" w:rsidRDefault="00EB7631" w:rsidP="005657D9">
      <w:pPr>
        <w:pStyle w:val="PargrafodaLista"/>
        <w:spacing w:after="120" w:line="240" w:lineRule="auto"/>
        <w:ind w:left="284"/>
        <w:rPr>
          <w:rFonts w:ascii="Verdana" w:hAnsi="Verdana"/>
          <w:sz w:val="18"/>
        </w:rPr>
      </w:pPr>
      <w:r w:rsidRPr="00205026">
        <w:rPr>
          <w:rFonts w:ascii="Verdana" w:hAnsi="Verdana"/>
          <w:sz w:val="18"/>
        </w:rPr>
        <w:t>Principais atividades:</w:t>
      </w:r>
    </w:p>
    <w:p w:rsidR="00205026" w:rsidRPr="008022EC" w:rsidRDefault="00B53015" w:rsidP="008022EC">
      <w:pPr>
        <w:pStyle w:val="PargrafodaLista"/>
        <w:spacing w:after="120" w:line="240" w:lineRule="auto"/>
        <w:ind w:left="284"/>
        <w:jc w:val="both"/>
        <w:rPr>
          <w:rFonts w:ascii="Verdana" w:hAnsi="Verdana"/>
          <w:sz w:val="18"/>
        </w:rPr>
      </w:pPr>
      <w:proofErr w:type="spellStart"/>
      <w:r w:rsidRPr="00205026">
        <w:rPr>
          <w:rFonts w:ascii="Verdana" w:hAnsi="Verdana"/>
          <w:sz w:val="18"/>
        </w:rPr>
        <w:t>Co-respons</w:t>
      </w:r>
      <w:r w:rsidR="00205026" w:rsidRPr="00205026">
        <w:rPr>
          <w:rFonts w:ascii="Verdana" w:hAnsi="Verdana"/>
          <w:sz w:val="18"/>
        </w:rPr>
        <w:t>á</w:t>
      </w:r>
      <w:r w:rsidRPr="00205026">
        <w:rPr>
          <w:rFonts w:ascii="Verdana" w:hAnsi="Verdana"/>
          <w:sz w:val="18"/>
        </w:rPr>
        <w:t>vel</w:t>
      </w:r>
      <w:proofErr w:type="spellEnd"/>
      <w:r w:rsidRPr="00205026">
        <w:rPr>
          <w:rFonts w:ascii="Verdana" w:hAnsi="Verdana"/>
          <w:sz w:val="18"/>
        </w:rPr>
        <w:t xml:space="preserve"> pela programação e controle de produção, emissão, distribuição, recolhimento, armazenamento e baixa de </w:t>
      </w:r>
      <w:r w:rsidR="007848DD" w:rsidRPr="00205026">
        <w:rPr>
          <w:rFonts w:ascii="Verdana" w:hAnsi="Verdana"/>
          <w:sz w:val="18"/>
        </w:rPr>
        <w:t>ordens de produção,</w:t>
      </w:r>
      <w:r w:rsidRPr="00205026">
        <w:rPr>
          <w:sz w:val="18"/>
        </w:rPr>
        <w:t xml:space="preserve"> </w:t>
      </w:r>
      <w:r w:rsidRPr="00205026">
        <w:rPr>
          <w:rFonts w:ascii="Verdana" w:hAnsi="Verdana"/>
          <w:sz w:val="18"/>
        </w:rPr>
        <w:t xml:space="preserve">verificação do Status dos Pedidos de venda - Pendentes, Entregues e Fabricados, medição e monitoramento dos Processo de Produção e </w:t>
      </w:r>
      <w:r w:rsidR="007848DD" w:rsidRPr="00205026">
        <w:rPr>
          <w:rFonts w:ascii="Verdana" w:hAnsi="Verdana"/>
          <w:sz w:val="18"/>
        </w:rPr>
        <w:t xml:space="preserve">rastreamento de materiais em </w:t>
      </w:r>
      <w:proofErr w:type="spellStart"/>
      <w:proofErr w:type="gramStart"/>
      <w:r w:rsidR="007848DD" w:rsidRPr="00205026">
        <w:rPr>
          <w:rFonts w:ascii="Verdana" w:hAnsi="Verdana"/>
          <w:sz w:val="18"/>
        </w:rPr>
        <w:t>processo,levantamento</w:t>
      </w:r>
      <w:proofErr w:type="spellEnd"/>
      <w:proofErr w:type="gramEnd"/>
      <w:r w:rsidR="007848DD" w:rsidRPr="00205026">
        <w:rPr>
          <w:rFonts w:ascii="Verdana" w:hAnsi="Verdana"/>
          <w:sz w:val="18"/>
        </w:rPr>
        <w:t xml:space="preserve"> de </w:t>
      </w:r>
      <w:proofErr w:type="spellStart"/>
      <w:r w:rsidR="007848DD" w:rsidRPr="00205026">
        <w:rPr>
          <w:rFonts w:ascii="Verdana" w:hAnsi="Verdana"/>
          <w:sz w:val="18"/>
        </w:rPr>
        <w:t>estoque,controle</w:t>
      </w:r>
      <w:proofErr w:type="spellEnd"/>
      <w:r w:rsidR="007848DD" w:rsidRPr="00205026">
        <w:rPr>
          <w:rFonts w:ascii="Verdana" w:hAnsi="Verdana"/>
          <w:sz w:val="18"/>
        </w:rPr>
        <w:t xml:space="preserve"> de </w:t>
      </w:r>
      <w:proofErr w:type="spellStart"/>
      <w:r w:rsidR="007848DD" w:rsidRPr="00205026">
        <w:rPr>
          <w:rFonts w:ascii="Verdana" w:hAnsi="Verdana"/>
          <w:sz w:val="18"/>
        </w:rPr>
        <w:t>equipametos</w:t>
      </w:r>
      <w:proofErr w:type="spellEnd"/>
      <w:r w:rsidR="007848DD" w:rsidRPr="00205026">
        <w:rPr>
          <w:rFonts w:ascii="Verdana" w:hAnsi="Verdana"/>
          <w:sz w:val="18"/>
        </w:rPr>
        <w:t xml:space="preserve"> fabricados.</w:t>
      </w:r>
    </w:p>
    <w:p w:rsidR="00205026" w:rsidRPr="00205026" w:rsidRDefault="0055356F" w:rsidP="0055356F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sz w:val="18"/>
        </w:rPr>
      </w:pPr>
      <w:r>
        <w:rPr>
          <w:rFonts w:ascii="Verdana" w:hAnsi="Verdana"/>
          <w:b/>
          <w:sz w:val="16"/>
        </w:rPr>
        <w:t xml:space="preserve">03/2013 a 03/2015 </w:t>
      </w:r>
      <w:r w:rsidR="00205026" w:rsidRPr="008022EC">
        <w:rPr>
          <w:rFonts w:ascii="Verdana" w:hAnsi="Verdana"/>
          <w:b/>
          <w:sz w:val="16"/>
        </w:rPr>
        <w:t xml:space="preserve">- LUNASA – Luiz </w:t>
      </w:r>
      <w:proofErr w:type="spellStart"/>
      <w:r w:rsidR="00205026" w:rsidRPr="008022EC">
        <w:rPr>
          <w:rFonts w:ascii="Verdana" w:hAnsi="Verdana"/>
          <w:b/>
          <w:sz w:val="16"/>
        </w:rPr>
        <w:t>Nasciutti</w:t>
      </w:r>
      <w:proofErr w:type="spellEnd"/>
      <w:r w:rsidR="00205026" w:rsidRPr="008022EC">
        <w:rPr>
          <w:rFonts w:ascii="Verdana" w:hAnsi="Verdana"/>
          <w:b/>
          <w:sz w:val="16"/>
        </w:rPr>
        <w:t xml:space="preserve"> S/A Ind. e Com.</w:t>
      </w:r>
      <w:r w:rsidR="00205026" w:rsidRPr="008022EC">
        <w:rPr>
          <w:rFonts w:ascii="Verdana" w:hAnsi="Verdana"/>
          <w:sz w:val="16"/>
        </w:rPr>
        <w:br/>
      </w:r>
      <w:r w:rsidR="00205026" w:rsidRPr="00205026">
        <w:rPr>
          <w:rFonts w:ascii="Verdana" w:hAnsi="Verdana"/>
          <w:sz w:val="18"/>
        </w:rPr>
        <w:t>Cargo: Engenheiro (a) de Qualidade</w:t>
      </w:r>
    </w:p>
    <w:p w:rsidR="00205026" w:rsidRPr="00205026" w:rsidRDefault="00205026" w:rsidP="00205026">
      <w:pPr>
        <w:pStyle w:val="PargrafodaLista"/>
        <w:spacing w:after="120" w:line="240" w:lineRule="auto"/>
        <w:ind w:left="360"/>
        <w:jc w:val="both"/>
        <w:rPr>
          <w:rFonts w:ascii="Verdana" w:hAnsi="Verdana"/>
          <w:sz w:val="18"/>
        </w:rPr>
      </w:pPr>
      <w:r w:rsidRPr="00205026">
        <w:rPr>
          <w:rFonts w:ascii="Verdana" w:hAnsi="Verdana"/>
          <w:sz w:val="18"/>
        </w:rPr>
        <w:t>Principais atividades:</w:t>
      </w:r>
    </w:p>
    <w:p w:rsidR="00205026" w:rsidRDefault="00205026" w:rsidP="002E5AC7">
      <w:pPr>
        <w:pStyle w:val="PargrafodaLista"/>
        <w:spacing w:after="120" w:line="240" w:lineRule="auto"/>
        <w:ind w:left="360"/>
        <w:jc w:val="both"/>
        <w:rPr>
          <w:rFonts w:ascii="Verdana" w:hAnsi="Verdana"/>
          <w:sz w:val="18"/>
        </w:rPr>
      </w:pPr>
      <w:r w:rsidRPr="00205026">
        <w:rPr>
          <w:rFonts w:ascii="Verdana" w:hAnsi="Verdana"/>
          <w:sz w:val="18"/>
        </w:rPr>
        <w:t>Responsável pelo controle e identificação de não-conformidades, inspeção final de produtos fabricados, inspeção durante o processo de produtos em produção,</w:t>
      </w:r>
      <w:r w:rsidR="005A0D00">
        <w:rPr>
          <w:rFonts w:ascii="Verdana" w:hAnsi="Verdana"/>
          <w:sz w:val="18"/>
        </w:rPr>
        <w:t>inspeção de recebimento de matéria-prima,</w:t>
      </w:r>
      <w:r w:rsidR="008022EC">
        <w:rPr>
          <w:rFonts w:ascii="Verdana" w:hAnsi="Verdana"/>
          <w:sz w:val="18"/>
        </w:rPr>
        <w:t xml:space="preserve">realização de ensaios </w:t>
      </w:r>
      <w:r w:rsidR="00D77E1E">
        <w:rPr>
          <w:rFonts w:ascii="Verdana" w:hAnsi="Verdana"/>
          <w:sz w:val="18"/>
        </w:rPr>
        <w:t>e inspeção básica de soldagem,</w:t>
      </w:r>
      <w:r w:rsidRPr="00205026">
        <w:rPr>
          <w:rFonts w:ascii="Verdana" w:hAnsi="Verdana"/>
          <w:sz w:val="18"/>
        </w:rPr>
        <w:t>controle de equipamentos fabricados, levantamento de custo de p</w:t>
      </w:r>
      <w:r w:rsidR="008022EC">
        <w:rPr>
          <w:rFonts w:ascii="Verdana" w:hAnsi="Verdana"/>
          <w:sz w:val="18"/>
        </w:rPr>
        <w:t xml:space="preserve">rodutos e/ou peças em </w:t>
      </w:r>
      <w:proofErr w:type="spellStart"/>
      <w:r w:rsidR="008022EC">
        <w:rPr>
          <w:rFonts w:ascii="Verdana" w:hAnsi="Verdana"/>
          <w:sz w:val="18"/>
        </w:rPr>
        <w:t>garantia,</w:t>
      </w:r>
      <w:r w:rsidR="009B2D04">
        <w:rPr>
          <w:rFonts w:ascii="Verdana" w:hAnsi="Verdana"/>
          <w:sz w:val="18"/>
        </w:rPr>
        <w:t>check</w:t>
      </w:r>
      <w:proofErr w:type="spellEnd"/>
      <w:r w:rsidR="009B2D04">
        <w:rPr>
          <w:rFonts w:ascii="Verdana" w:hAnsi="Verdana"/>
          <w:sz w:val="18"/>
        </w:rPr>
        <w:t xml:space="preserve"> </w:t>
      </w:r>
      <w:proofErr w:type="spellStart"/>
      <w:r w:rsidR="009B2D04">
        <w:rPr>
          <w:rFonts w:ascii="Verdana" w:hAnsi="Verdana"/>
          <w:sz w:val="18"/>
        </w:rPr>
        <w:t>list</w:t>
      </w:r>
      <w:proofErr w:type="spellEnd"/>
      <w:r w:rsidR="009B2D04">
        <w:rPr>
          <w:rFonts w:ascii="Verdana" w:hAnsi="Verdana"/>
          <w:sz w:val="18"/>
        </w:rPr>
        <w:t xml:space="preserve"> de equipamentos</w:t>
      </w:r>
      <w:r w:rsidR="008022EC">
        <w:rPr>
          <w:rFonts w:ascii="Verdana" w:hAnsi="Verdana"/>
          <w:sz w:val="18"/>
        </w:rPr>
        <w:t xml:space="preserve"> e documentação de equipamentos</w:t>
      </w:r>
      <w:r w:rsidR="009B2D04">
        <w:rPr>
          <w:rFonts w:ascii="Verdana" w:hAnsi="Verdana"/>
          <w:sz w:val="18"/>
        </w:rPr>
        <w:t>, suporte no controle e registro de carregamento de produtos fabricados</w:t>
      </w:r>
      <w:r w:rsidR="008022EC">
        <w:rPr>
          <w:rFonts w:ascii="Verdana" w:hAnsi="Verdana"/>
          <w:sz w:val="18"/>
        </w:rPr>
        <w:t>, controle e revisão de procedimentos de gestão de qualidade, controle de calibração de disposit</w:t>
      </w:r>
      <w:r w:rsidR="002046A5">
        <w:rPr>
          <w:rFonts w:ascii="Verdana" w:hAnsi="Verdana"/>
          <w:sz w:val="18"/>
        </w:rPr>
        <w:t>ivos de medição e monitoramento, co-responsável pela programação e controle de produção.</w:t>
      </w:r>
    </w:p>
    <w:p w:rsidR="008F635D" w:rsidRPr="008F635D" w:rsidRDefault="0055356F" w:rsidP="0055356F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sz w:val="18"/>
        </w:rPr>
      </w:pPr>
      <w:r>
        <w:rPr>
          <w:rFonts w:ascii="Verdana" w:hAnsi="Verdana"/>
          <w:b/>
          <w:sz w:val="16"/>
        </w:rPr>
        <w:t xml:space="preserve">03/2015 a atualmente </w:t>
      </w:r>
      <w:r w:rsidRPr="008022EC">
        <w:rPr>
          <w:rFonts w:ascii="Verdana" w:hAnsi="Verdana"/>
          <w:b/>
          <w:sz w:val="16"/>
        </w:rPr>
        <w:t xml:space="preserve">- </w:t>
      </w:r>
      <w:r w:rsidR="008F635D">
        <w:rPr>
          <w:rFonts w:ascii="Verdana" w:hAnsi="Verdana"/>
          <w:b/>
          <w:sz w:val="16"/>
        </w:rPr>
        <w:t>GEZA</w:t>
      </w:r>
      <w:r w:rsidRPr="008022EC">
        <w:rPr>
          <w:rFonts w:ascii="Verdana" w:hAnsi="Verdana"/>
          <w:b/>
          <w:sz w:val="16"/>
        </w:rPr>
        <w:t xml:space="preserve"> </w:t>
      </w:r>
    </w:p>
    <w:p w:rsidR="0055356F" w:rsidRPr="00205026" w:rsidRDefault="0055356F" w:rsidP="0055356F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sz w:val="18"/>
        </w:rPr>
      </w:pPr>
      <w:r w:rsidRPr="00205026">
        <w:rPr>
          <w:rFonts w:ascii="Verdana" w:hAnsi="Verdana"/>
          <w:sz w:val="18"/>
        </w:rPr>
        <w:t xml:space="preserve">Cargo: </w:t>
      </w:r>
      <w:r>
        <w:rPr>
          <w:rFonts w:ascii="Verdana" w:hAnsi="Verdana"/>
          <w:sz w:val="18"/>
        </w:rPr>
        <w:t>Supervisor de produção</w:t>
      </w:r>
    </w:p>
    <w:p w:rsidR="0055356F" w:rsidRDefault="0055356F" w:rsidP="002E5AC7">
      <w:pPr>
        <w:pStyle w:val="PargrafodaLista"/>
        <w:spacing w:after="120" w:line="240" w:lineRule="auto"/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Principais atividades:</w:t>
      </w:r>
    </w:p>
    <w:p w:rsidR="0055356F" w:rsidRPr="00477A91" w:rsidRDefault="0055356F" w:rsidP="002E5AC7">
      <w:pPr>
        <w:pStyle w:val="PargrafodaLista"/>
        <w:spacing w:after="120" w:line="240" w:lineRule="auto"/>
        <w:ind w:left="360"/>
        <w:jc w:val="both"/>
        <w:rPr>
          <w:rFonts w:ascii="Verdana" w:hAnsi="Verdana"/>
          <w:sz w:val="16"/>
          <w:szCs w:val="18"/>
        </w:rPr>
      </w:pPr>
      <w:r w:rsidRPr="00A078F5">
        <w:rPr>
          <w:rFonts w:ascii="Verdana" w:hAnsi="Verdana"/>
          <w:sz w:val="18"/>
          <w:szCs w:val="18"/>
        </w:rPr>
        <w:t>Respons</w:t>
      </w:r>
      <w:r w:rsidR="00E47116" w:rsidRPr="00A078F5">
        <w:rPr>
          <w:rFonts w:ascii="Verdana" w:hAnsi="Verdana"/>
          <w:sz w:val="18"/>
          <w:szCs w:val="18"/>
        </w:rPr>
        <w:t>á</w:t>
      </w:r>
      <w:r w:rsidRPr="00A078F5">
        <w:rPr>
          <w:rFonts w:ascii="Verdana" w:hAnsi="Verdana"/>
          <w:sz w:val="18"/>
          <w:szCs w:val="18"/>
        </w:rPr>
        <w:t>vel</w:t>
      </w:r>
      <w:r w:rsidR="008E4214" w:rsidRPr="00A078F5">
        <w:rPr>
          <w:rFonts w:ascii="Verdana" w:hAnsi="Verdana"/>
          <w:sz w:val="18"/>
          <w:szCs w:val="18"/>
        </w:rPr>
        <w:t xml:space="preserve"> por supervisionar as atividades de produção, </w:t>
      </w:r>
      <w:r w:rsidRPr="00A078F5">
        <w:rPr>
          <w:rFonts w:ascii="Verdana" w:hAnsi="Verdana"/>
          <w:sz w:val="18"/>
          <w:szCs w:val="18"/>
        </w:rPr>
        <w:t xml:space="preserve">realizar apontamento </w:t>
      </w:r>
      <w:r w:rsidR="008E4214" w:rsidRPr="00A078F5">
        <w:rPr>
          <w:rFonts w:ascii="Verdana" w:hAnsi="Verdana"/>
          <w:sz w:val="18"/>
          <w:szCs w:val="18"/>
        </w:rPr>
        <w:t>industrial</w:t>
      </w:r>
      <w:r w:rsidRPr="00A078F5">
        <w:rPr>
          <w:rFonts w:ascii="Verdana" w:hAnsi="Verdana"/>
          <w:sz w:val="18"/>
          <w:szCs w:val="18"/>
        </w:rPr>
        <w:t>, revisar e analisar programação de datas de entrega de acordo com andamento da produção,</w:t>
      </w:r>
      <w:r w:rsidR="008E4214" w:rsidRPr="00A078F5">
        <w:rPr>
          <w:rFonts w:ascii="Verdana" w:hAnsi="Verdana"/>
          <w:sz w:val="18"/>
          <w:szCs w:val="18"/>
        </w:rPr>
        <w:t xml:space="preserve"> visando assegurar o cumprimento das metas </w:t>
      </w:r>
      <w:proofErr w:type="spellStart"/>
      <w:r w:rsidR="008E4214" w:rsidRPr="00A078F5">
        <w:rPr>
          <w:rFonts w:ascii="Verdana" w:hAnsi="Verdana"/>
          <w:sz w:val="18"/>
          <w:szCs w:val="18"/>
        </w:rPr>
        <w:t>definidas,acompanhar</w:t>
      </w:r>
      <w:proofErr w:type="spellEnd"/>
      <w:r w:rsidR="008E4214" w:rsidRPr="00A078F5">
        <w:rPr>
          <w:rFonts w:ascii="Verdana" w:hAnsi="Verdana"/>
          <w:sz w:val="18"/>
          <w:szCs w:val="18"/>
        </w:rPr>
        <w:t xml:space="preserve"> estoque de matéria prima</w:t>
      </w:r>
      <w:r w:rsidRPr="00A078F5">
        <w:rPr>
          <w:rFonts w:ascii="Verdana" w:hAnsi="Verdana"/>
          <w:sz w:val="18"/>
          <w:szCs w:val="18"/>
        </w:rPr>
        <w:t xml:space="preserve">, analisar custos de fabricação, analisar horas de produção </w:t>
      </w:r>
      <w:r w:rsidR="008E4214" w:rsidRPr="00A078F5">
        <w:rPr>
          <w:rFonts w:ascii="Verdana" w:hAnsi="Verdana"/>
          <w:sz w:val="18"/>
          <w:szCs w:val="18"/>
        </w:rPr>
        <w:t xml:space="preserve">para </w:t>
      </w:r>
      <w:r w:rsidRPr="00A078F5">
        <w:rPr>
          <w:rFonts w:ascii="Verdana" w:hAnsi="Verdana"/>
          <w:sz w:val="18"/>
          <w:szCs w:val="18"/>
        </w:rPr>
        <w:t>equipamentos, elaborar relatórios, verificar necessidade de serviços terceirizados</w:t>
      </w:r>
      <w:r w:rsidR="008E4214" w:rsidRPr="00A078F5">
        <w:rPr>
          <w:rFonts w:ascii="Verdana" w:hAnsi="Verdana"/>
          <w:sz w:val="18"/>
          <w:szCs w:val="18"/>
        </w:rPr>
        <w:t xml:space="preserve"> durante processo produtivo</w:t>
      </w:r>
      <w:r w:rsidR="00E47116" w:rsidRPr="00A078F5">
        <w:rPr>
          <w:rFonts w:ascii="Verdana" w:hAnsi="Verdana"/>
          <w:sz w:val="18"/>
          <w:szCs w:val="18"/>
        </w:rPr>
        <w:t>, realizar controle de ordens de serviço e projet</w:t>
      </w:r>
      <w:r w:rsidR="008E4214" w:rsidRPr="00A078F5">
        <w:rPr>
          <w:rFonts w:ascii="Verdana" w:hAnsi="Verdana"/>
          <w:sz w:val="18"/>
          <w:szCs w:val="18"/>
        </w:rPr>
        <w:t xml:space="preserve">os no setor </w:t>
      </w:r>
      <w:proofErr w:type="spellStart"/>
      <w:r w:rsidR="008E4214" w:rsidRPr="00A078F5">
        <w:rPr>
          <w:rFonts w:ascii="Verdana" w:hAnsi="Verdana"/>
          <w:sz w:val="18"/>
          <w:szCs w:val="18"/>
        </w:rPr>
        <w:t>produtivo,acompanhar</w:t>
      </w:r>
      <w:proofErr w:type="spellEnd"/>
      <w:r w:rsidR="008E4214" w:rsidRPr="00A078F5">
        <w:rPr>
          <w:rFonts w:ascii="Verdana" w:hAnsi="Verdana"/>
          <w:sz w:val="18"/>
          <w:szCs w:val="18"/>
        </w:rPr>
        <w:t xml:space="preserve"> processo de finalização de equipamento ( acabamento, teste, pintura e expedição)</w:t>
      </w:r>
      <w:r w:rsidR="00A078F5" w:rsidRPr="00A078F5">
        <w:rPr>
          <w:rFonts w:ascii="Verdana" w:hAnsi="Verdana"/>
          <w:sz w:val="18"/>
          <w:szCs w:val="18"/>
        </w:rPr>
        <w:t>, s</w:t>
      </w:r>
      <w:r w:rsidR="00A078F5" w:rsidRPr="00A078F5">
        <w:rPr>
          <w:rFonts w:ascii="Verdana" w:hAnsi="Verdana"/>
          <w:sz w:val="18"/>
          <w:szCs w:val="18"/>
        </w:rPr>
        <w:t>upervisionar as condições de segurança e higiene na fábrica</w:t>
      </w:r>
      <w:r w:rsidR="00477A91">
        <w:rPr>
          <w:rFonts w:ascii="Verdana" w:hAnsi="Verdana"/>
          <w:sz w:val="18"/>
          <w:szCs w:val="18"/>
        </w:rPr>
        <w:t>,</w:t>
      </w:r>
      <w:r w:rsidR="00477A91" w:rsidRPr="00477A91">
        <w:rPr>
          <w:rFonts w:ascii="Verdana" w:hAnsi="Verdana"/>
        </w:rPr>
        <w:t xml:space="preserve"> </w:t>
      </w:r>
      <w:r w:rsidR="00477A91" w:rsidRPr="00477A91">
        <w:rPr>
          <w:rFonts w:ascii="Verdana" w:hAnsi="Verdana"/>
          <w:sz w:val="18"/>
        </w:rPr>
        <w:t>d</w:t>
      </w:r>
      <w:r w:rsidR="00477A91" w:rsidRPr="00477A91">
        <w:rPr>
          <w:rFonts w:ascii="Verdana" w:hAnsi="Verdana"/>
          <w:sz w:val="18"/>
        </w:rPr>
        <w:t>esenvolver outras atividades correlatas a critério de  superior imediato</w:t>
      </w:r>
    </w:p>
    <w:p w:rsidR="00B30D63" w:rsidRPr="008022EC" w:rsidRDefault="00B30D63" w:rsidP="00B30D63">
      <w:pPr>
        <w:pStyle w:val="Seo"/>
        <w:rPr>
          <w:rFonts w:ascii="Verdana" w:hAnsi="Verdana"/>
          <w:sz w:val="16"/>
        </w:rPr>
      </w:pPr>
      <w:r w:rsidRPr="008022EC">
        <w:rPr>
          <w:rFonts w:ascii="Verdana" w:hAnsi="Verdana"/>
          <w:sz w:val="16"/>
        </w:rPr>
        <w:t>qualificações e atividades complementares</w:t>
      </w:r>
    </w:p>
    <w:p w:rsidR="00B30D63" w:rsidRPr="00411B61" w:rsidRDefault="00B30D63" w:rsidP="00B30D63">
      <w:pPr>
        <w:pStyle w:val="Seo"/>
        <w:rPr>
          <w:rFonts w:ascii="Verdana" w:hAnsi="Verdana"/>
          <w:sz w:val="18"/>
        </w:rPr>
      </w:pPr>
    </w:p>
    <w:p w:rsidR="00205026" w:rsidRPr="00411B61" w:rsidRDefault="0021034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r w:rsidRPr="00411B61">
        <w:rPr>
          <w:rFonts w:ascii="Verdana" w:hAnsi="Verdana"/>
          <w:sz w:val="18"/>
        </w:rPr>
        <w:t>Inglês</w:t>
      </w:r>
      <w:r w:rsidR="00AE267B" w:rsidRPr="00411B61">
        <w:rPr>
          <w:rFonts w:ascii="Verdana" w:hAnsi="Verdana"/>
          <w:sz w:val="18"/>
        </w:rPr>
        <w:t xml:space="preserve"> nível intermediário</w:t>
      </w:r>
      <w:r w:rsidR="00205026" w:rsidRPr="00411B61">
        <w:rPr>
          <w:rFonts w:ascii="Verdana" w:hAnsi="Verdana"/>
          <w:sz w:val="18"/>
        </w:rPr>
        <w:t xml:space="preserve"> </w:t>
      </w:r>
      <w:bookmarkStart w:id="0" w:name="_GoBack"/>
      <w:bookmarkEnd w:id="0"/>
    </w:p>
    <w:p w:rsidR="00B30D63" w:rsidRDefault="00AE267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proofErr w:type="spellStart"/>
      <w:r w:rsidRPr="00411B61">
        <w:rPr>
          <w:rFonts w:ascii="Verdana" w:hAnsi="Verdana"/>
          <w:sz w:val="18"/>
        </w:rPr>
        <w:lastRenderedPageBreak/>
        <w:t>Informatica</w:t>
      </w:r>
      <w:proofErr w:type="spellEnd"/>
      <w:r w:rsidRPr="00411B61">
        <w:rPr>
          <w:rFonts w:ascii="Verdana" w:hAnsi="Verdana"/>
          <w:sz w:val="18"/>
        </w:rPr>
        <w:t xml:space="preserve"> básica</w:t>
      </w:r>
      <w:r w:rsidR="0021034A" w:rsidRPr="00411B61">
        <w:rPr>
          <w:rFonts w:ascii="Verdana" w:hAnsi="Verdana"/>
          <w:sz w:val="18"/>
        </w:rPr>
        <w:t>,</w:t>
      </w:r>
      <w:r w:rsidR="001B73BA" w:rsidRPr="00411B61">
        <w:rPr>
          <w:rFonts w:ascii="Verdana" w:hAnsi="Verdana"/>
          <w:color w:val="575757"/>
          <w:sz w:val="18"/>
          <w:lang w:eastAsia="pt-BR"/>
        </w:rPr>
        <w:t xml:space="preserve"> </w:t>
      </w:r>
      <w:r w:rsidR="0065319D" w:rsidRPr="00411B61">
        <w:rPr>
          <w:rFonts w:ascii="Verdana" w:hAnsi="Verdana"/>
          <w:color w:val="575757"/>
          <w:sz w:val="18"/>
          <w:lang w:eastAsia="pt-BR"/>
        </w:rPr>
        <w:t xml:space="preserve">Page </w:t>
      </w:r>
      <w:proofErr w:type="spellStart"/>
      <w:r w:rsidR="0065319D" w:rsidRPr="00411B61">
        <w:rPr>
          <w:rFonts w:ascii="Verdana" w:hAnsi="Verdana"/>
          <w:color w:val="575757"/>
          <w:sz w:val="18"/>
          <w:lang w:eastAsia="pt-BR"/>
        </w:rPr>
        <w:t>Maker</w:t>
      </w:r>
      <w:proofErr w:type="spellEnd"/>
      <w:r w:rsidR="0065319D" w:rsidRPr="00411B61">
        <w:rPr>
          <w:rFonts w:ascii="Verdana" w:hAnsi="Verdana"/>
          <w:color w:val="575757"/>
          <w:sz w:val="18"/>
          <w:lang w:eastAsia="pt-BR"/>
        </w:rPr>
        <w:t>, CorelDraw</w:t>
      </w:r>
      <w:r w:rsidR="001B73BA" w:rsidRPr="00411B61">
        <w:rPr>
          <w:rFonts w:ascii="Verdana" w:hAnsi="Verdana"/>
          <w:color w:val="575757"/>
          <w:sz w:val="18"/>
          <w:lang w:eastAsia="pt-BR"/>
        </w:rPr>
        <w:t>, Excel</w:t>
      </w:r>
      <w:r w:rsidR="00335401" w:rsidRPr="00411B61">
        <w:rPr>
          <w:rFonts w:ascii="Verdana" w:hAnsi="Verdana"/>
          <w:color w:val="575757"/>
          <w:sz w:val="18"/>
          <w:lang w:eastAsia="pt-BR"/>
        </w:rPr>
        <w:t xml:space="preserve"> avançado</w:t>
      </w:r>
      <w:r w:rsidR="001B73BA" w:rsidRPr="00411B61">
        <w:rPr>
          <w:rFonts w:ascii="Verdana" w:hAnsi="Verdana"/>
          <w:color w:val="575757"/>
          <w:sz w:val="18"/>
          <w:lang w:eastAsia="pt-BR"/>
        </w:rPr>
        <w:t xml:space="preserve">, </w:t>
      </w:r>
      <w:proofErr w:type="spellStart"/>
      <w:proofErr w:type="gramStart"/>
      <w:r w:rsidR="001B73BA" w:rsidRPr="00411B61">
        <w:rPr>
          <w:rFonts w:ascii="Verdana" w:hAnsi="Verdana"/>
          <w:color w:val="575757"/>
          <w:sz w:val="18"/>
          <w:lang w:eastAsia="pt-BR"/>
        </w:rPr>
        <w:t>Word,</w:t>
      </w:r>
      <w:r w:rsidR="00E734A6" w:rsidRPr="00411B61">
        <w:rPr>
          <w:rFonts w:ascii="Verdana" w:hAnsi="Verdana"/>
          <w:color w:val="575757"/>
          <w:sz w:val="18"/>
          <w:lang w:eastAsia="pt-BR"/>
        </w:rPr>
        <w:t>Power</w:t>
      </w:r>
      <w:proofErr w:type="spellEnd"/>
      <w:proofErr w:type="gramEnd"/>
      <w:r w:rsidR="00E734A6" w:rsidRPr="00411B61">
        <w:rPr>
          <w:rFonts w:ascii="Verdana" w:hAnsi="Verdana"/>
          <w:color w:val="575757"/>
          <w:sz w:val="18"/>
          <w:lang w:eastAsia="pt-BR"/>
        </w:rPr>
        <w:t xml:space="preserve"> Point,</w:t>
      </w:r>
      <w:r w:rsidR="001B73BA" w:rsidRPr="00411B61">
        <w:rPr>
          <w:rFonts w:ascii="Verdana" w:hAnsi="Verdana"/>
          <w:color w:val="575757"/>
          <w:sz w:val="18"/>
          <w:lang w:eastAsia="pt-BR"/>
        </w:rPr>
        <w:t xml:space="preserve"> Noções </w:t>
      </w:r>
      <w:proofErr w:type="spellStart"/>
      <w:r w:rsidR="001B73BA" w:rsidRPr="00411B61">
        <w:rPr>
          <w:rFonts w:ascii="Verdana" w:hAnsi="Verdana"/>
          <w:color w:val="575757"/>
          <w:sz w:val="18"/>
          <w:lang w:eastAsia="pt-BR"/>
        </w:rPr>
        <w:t>basicas</w:t>
      </w:r>
      <w:proofErr w:type="spellEnd"/>
      <w:r w:rsidR="001B73BA" w:rsidRPr="00411B61">
        <w:rPr>
          <w:rFonts w:ascii="Verdana" w:hAnsi="Verdana"/>
          <w:color w:val="575757"/>
          <w:sz w:val="18"/>
          <w:lang w:eastAsia="pt-BR"/>
        </w:rPr>
        <w:t xml:space="preserve"> de </w:t>
      </w:r>
      <w:proofErr w:type="spellStart"/>
      <w:r w:rsidR="001B73BA" w:rsidRPr="00411B61">
        <w:rPr>
          <w:rFonts w:ascii="Verdana" w:hAnsi="Verdana"/>
          <w:color w:val="575757"/>
          <w:sz w:val="18"/>
          <w:lang w:eastAsia="pt-BR"/>
        </w:rPr>
        <w:t>Soliworks</w:t>
      </w:r>
      <w:proofErr w:type="spellEnd"/>
      <w:r w:rsidR="00E734A6" w:rsidRPr="00411B61">
        <w:rPr>
          <w:rFonts w:ascii="Verdana" w:hAnsi="Verdana"/>
          <w:color w:val="575757"/>
          <w:sz w:val="18"/>
          <w:lang w:eastAsia="pt-BR"/>
        </w:rPr>
        <w:t xml:space="preserve"> e </w:t>
      </w:r>
      <w:proofErr w:type="spellStart"/>
      <w:r w:rsidR="00E734A6" w:rsidRPr="00411B61">
        <w:rPr>
          <w:rFonts w:ascii="Verdana" w:hAnsi="Verdana"/>
          <w:color w:val="575757"/>
          <w:sz w:val="18"/>
          <w:lang w:eastAsia="pt-BR"/>
        </w:rPr>
        <w:t>Ms</w:t>
      </w:r>
      <w:proofErr w:type="spellEnd"/>
      <w:r w:rsidR="00E734A6" w:rsidRPr="00411B61">
        <w:rPr>
          <w:rFonts w:ascii="Verdana" w:hAnsi="Verdana"/>
          <w:color w:val="575757"/>
          <w:sz w:val="18"/>
          <w:lang w:eastAsia="pt-BR"/>
        </w:rPr>
        <w:t xml:space="preserve"> Project.</w:t>
      </w:r>
    </w:p>
    <w:p w:rsidR="00EF5147" w:rsidRPr="00EF5147" w:rsidRDefault="00EF514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r>
        <w:rPr>
          <w:rFonts w:ascii="Verdana" w:hAnsi="Verdana"/>
          <w:sz w:val="18"/>
        </w:rPr>
        <w:t xml:space="preserve">Curso sobre interpretação dos fundamentos da Norma ISO 9001:2008, pela empresa DNV treinamento, São Paulo (com </w:t>
      </w:r>
      <w:proofErr w:type="gramStart"/>
      <w:r>
        <w:rPr>
          <w:rFonts w:ascii="Verdana" w:hAnsi="Verdana"/>
          <w:sz w:val="18"/>
        </w:rPr>
        <w:t>certificação )</w:t>
      </w:r>
      <w:proofErr w:type="gramEnd"/>
      <w:r>
        <w:rPr>
          <w:rFonts w:ascii="Verdana" w:hAnsi="Verdana"/>
          <w:sz w:val="18"/>
        </w:rPr>
        <w:t>.</w:t>
      </w:r>
    </w:p>
    <w:p w:rsidR="00EF5147" w:rsidRPr="003E46EB" w:rsidRDefault="00EF5147" w:rsidP="00EF51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r>
        <w:rPr>
          <w:rFonts w:ascii="Verdana" w:hAnsi="Verdana"/>
          <w:sz w:val="18"/>
        </w:rPr>
        <w:t xml:space="preserve">Curso de Auditor interno (Norma ISO 9001:2008), pela </w:t>
      </w:r>
      <w:proofErr w:type="spellStart"/>
      <w:r>
        <w:rPr>
          <w:rFonts w:ascii="Verdana" w:hAnsi="Verdana"/>
          <w:sz w:val="18"/>
        </w:rPr>
        <w:t>pela</w:t>
      </w:r>
      <w:proofErr w:type="spellEnd"/>
      <w:r>
        <w:rPr>
          <w:rFonts w:ascii="Verdana" w:hAnsi="Verdana"/>
          <w:sz w:val="18"/>
        </w:rPr>
        <w:t xml:space="preserve"> empresa DNV treinamento, São Paulo (com certificação)</w:t>
      </w:r>
    </w:p>
    <w:p w:rsidR="003E46EB" w:rsidRPr="00FC379B" w:rsidRDefault="003E46EB" w:rsidP="00EF51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r>
        <w:rPr>
          <w:rFonts w:ascii="Verdana" w:hAnsi="Verdana"/>
          <w:sz w:val="18"/>
        </w:rPr>
        <w:t xml:space="preserve">Presidente da Comissão Interna de Prevenção de </w:t>
      </w:r>
      <w:proofErr w:type="gramStart"/>
      <w:r>
        <w:rPr>
          <w:rFonts w:ascii="Verdana" w:hAnsi="Verdana"/>
          <w:sz w:val="18"/>
        </w:rPr>
        <w:t>Acidentes  -</w:t>
      </w:r>
      <w:proofErr w:type="gramEnd"/>
      <w:r>
        <w:rPr>
          <w:rFonts w:ascii="Verdana" w:hAnsi="Verdana"/>
          <w:sz w:val="18"/>
        </w:rPr>
        <w:t xml:space="preserve"> Gestão 2014.(com certificação)</w:t>
      </w:r>
    </w:p>
    <w:p w:rsidR="00FC379B" w:rsidRPr="00EF5147" w:rsidRDefault="00FC379B" w:rsidP="00EF514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75757"/>
          <w:sz w:val="18"/>
          <w:lang w:eastAsia="pt-BR"/>
        </w:rPr>
      </w:pPr>
      <w:r>
        <w:rPr>
          <w:rFonts w:ascii="Verdana" w:hAnsi="Verdana"/>
          <w:sz w:val="18"/>
        </w:rPr>
        <w:t xml:space="preserve">Curso de Noções básicas de </w:t>
      </w:r>
      <w:proofErr w:type="gramStart"/>
      <w:r>
        <w:rPr>
          <w:rFonts w:ascii="Verdana" w:hAnsi="Verdana"/>
          <w:sz w:val="18"/>
        </w:rPr>
        <w:t>montagem ,</w:t>
      </w:r>
      <w:proofErr w:type="gramEnd"/>
      <w:r>
        <w:rPr>
          <w:rFonts w:ascii="Verdana" w:hAnsi="Verdana"/>
          <w:sz w:val="18"/>
        </w:rPr>
        <w:t xml:space="preserve"> desmontagem e lubrificação de rolamentos</w:t>
      </w:r>
      <w:r w:rsidR="00721FA5">
        <w:rPr>
          <w:rFonts w:ascii="Verdana" w:hAnsi="Verdana"/>
          <w:sz w:val="18"/>
        </w:rPr>
        <w:t xml:space="preserve"> ( GSV  rolamentos)</w:t>
      </w:r>
    </w:p>
    <w:p w:rsidR="00EF5147" w:rsidRPr="00411B61" w:rsidRDefault="00EF5147" w:rsidP="00EF5147">
      <w:pPr>
        <w:pStyle w:val="PargrafodaLista"/>
        <w:spacing w:after="120" w:line="240" w:lineRule="auto"/>
        <w:ind w:left="284"/>
        <w:rPr>
          <w:rFonts w:ascii="Verdana" w:hAnsi="Verdana"/>
          <w:color w:val="575757"/>
          <w:sz w:val="18"/>
          <w:lang w:eastAsia="pt-BR"/>
        </w:rPr>
      </w:pPr>
    </w:p>
    <w:p w:rsidR="00FA3990" w:rsidRPr="00411B61" w:rsidRDefault="00FA3990" w:rsidP="00FA3990">
      <w:pPr>
        <w:pStyle w:val="Seo"/>
        <w:rPr>
          <w:rFonts w:ascii="Verdana" w:hAnsi="Verdana"/>
          <w:sz w:val="16"/>
        </w:rPr>
      </w:pPr>
    </w:p>
    <w:p w:rsidR="009C3B99" w:rsidRPr="009B2D04" w:rsidRDefault="009C3B99" w:rsidP="009B2D04">
      <w:pPr>
        <w:pStyle w:val="Seo"/>
        <w:rPr>
          <w:rFonts w:ascii="Verdana" w:hAnsi="Verdana"/>
          <w:sz w:val="10"/>
        </w:rPr>
      </w:pPr>
    </w:p>
    <w:sectPr w:rsidR="009C3B99" w:rsidRPr="009B2D04" w:rsidSect="00606AA9">
      <w:headerReference w:type="default" r:id="rId8"/>
      <w:footerReference w:type="default" r:id="rId9"/>
      <w:pgSz w:w="11907" w:h="16839" w:code="9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52C" w:rsidRDefault="0041052C">
      <w:r>
        <w:separator/>
      </w:r>
    </w:p>
  </w:endnote>
  <w:endnote w:type="continuationSeparator" w:id="0">
    <w:p w:rsidR="0041052C" w:rsidRDefault="0041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26" w:rsidRDefault="00272E0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A078F5">
      <w:rPr>
        <w:noProof/>
      </w:rPr>
      <w:t>2</w:t>
    </w:r>
    <w:r>
      <w:rPr>
        <w:noProof/>
      </w:rPr>
      <w:fldChar w:fldCharType="end"/>
    </w:r>
    <w:r w:rsidR="00205026">
      <w:t xml:space="preserve"> </w:t>
    </w:r>
    <w:r w:rsidR="00E47116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24CEAB7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52C" w:rsidRDefault="0041052C">
      <w:r>
        <w:separator/>
      </w:r>
    </w:p>
  </w:footnote>
  <w:footnote w:type="continuationSeparator" w:id="0">
    <w:p w:rsidR="0041052C" w:rsidRDefault="00410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26" w:rsidRDefault="00205026" w:rsidP="009967CD">
    <w:pPr>
      <w:pStyle w:val="Cabealho"/>
      <w:jc w:val="right"/>
    </w:pPr>
    <w:r>
      <w:rPr>
        <w:sz w:val="16"/>
        <w:szCs w:val="16"/>
      </w:rPr>
      <w:t>[Escolha a data]</w:t>
    </w:r>
    <w:r w:rsidR="00E471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3D9C4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84D7AFD"/>
    <w:multiLevelType w:val="hybridMultilevel"/>
    <w:tmpl w:val="1416D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39A4BE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39E8"/>
    <w:rsid w:val="0002401A"/>
    <w:rsid w:val="000B7279"/>
    <w:rsid w:val="001638B8"/>
    <w:rsid w:val="00163F2A"/>
    <w:rsid w:val="001B73BA"/>
    <w:rsid w:val="002039BD"/>
    <w:rsid w:val="002046A5"/>
    <w:rsid w:val="00205026"/>
    <w:rsid w:val="00206B61"/>
    <w:rsid w:val="0021034A"/>
    <w:rsid w:val="00272E01"/>
    <w:rsid w:val="002B541E"/>
    <w:rsid w:val="002E5AC7"/>
    <w:rsid w:val="00335401"/>
    <w:rsid w:val="003A76DF"/>
    <w:rsid w:val="003E46EB"/>
    <w:rsid w:val="0041052C"/>
    <w:rsid w:val="00411B61"/>
    <w:rsid w:val="00477A91"/>
    <w:rsid w:val="004B4CA6"/>
    <w:rsid w:val="004B6E13"/>
    <w:rsid w:val="004D381A"/>
    <w:rsid w:val="0053128D"/>
    <w:rsid w:val="0055356F"/>
    <w:rsid w:val="005657D9"/>
    <w:rsid w:val="005A0D00"/>
    <w:rsid w:val="005B5FD3"/>
    <w:rsid w:val="005D7047"/>
    <w:rsid w:val="005E6BFC"/>
    <w:rsid w:val="00606AA9"/>
    <w:rsid w:val="00635DD8"/>
    <w:rsid w:val="0065319D"/>
    <w:rsid w:val="00670105"/>
    <w:rsid w:val="00721FA5"/>
    <w:rsid w:val="00725F81"/>
    <w:rsid w:val="00736E44"/>
    <w:rsid w:val="00741D6E"/>
    <w:rsid w:val="007848DD"/>
    <w:rsid w:val="008022EC"/>
    <w:rsid w:val="008C5D7D"/>
    <w:rsid w:val="008E4214"/>
    <w:rsid w:val="008F635D"/>
    <w:rsid w:val="00910DE8"/>
    <w:rsid w:val="00942F50"/>
    <w:rsid w:val="00987EBA"/>
    <w:rsid w:val="009967CD"/>
    <w:rsid w:val="009B2D04"/>
    <w:rsid w:val="009C3B99"/>
    <w:rsid w:val="009D64E0"/>
    <w:rsid w:val="00A078F5"/>
    <w:rsid w:val="00A17348"/>
    <w:rsid w:val="00A25053"/>
    <w:rsid w:val="00A25CF8"/>
    <w:rsid w:val="00A27E1C"/>
    <w:rsid w:val="00A610B8"/>
    <w:rsid w:val="00A77D61"/>
    <w:rsid w:val="00AB5743"/>
    <w:rsid w:val="00AE267B"/>
    <w:rsid w:val="00AF035A"/>
    <w:rsid w:val="00B12287"/>
    <w:rsid w:val="00B30B9B"/>
    <w:rsid w:val="00B30D63"/>
    <w:rsid w:val="00B32A7D"/>
    <w:rsid w:val="00B501EE"/>
    <w:rsid w:val="00B53015"/>
    <w:rsid w:val="00B62513"/>
    <w:rsid w:val="00BE3014"/>
    <w:rsid w:val="00C45F42"/>
    <w:rsid w:val="00C5514C"/>
    <w:rsid w:val="00CC21DB"/>
    <w:rsid w:val="00D06544"/>
    <w:rsid w:val="00D77E1E"/>
    <w:rsid w:val="00DE4BAE"/>
    <w:rsid w:val="00E445BC"/>
    <w:rsid w:val="00E47116"/>
    <w:rsid w:val="00E734A6"/>
    <w:rsid w:val="00EB7631"/>
    <w:rsid w:val="00EE2E7D"/>
    <w:rsid w:val="00EF5147"/>
    <w:rsid w:val="00F1669C"/>
    <w:rsid w:val="00F1731E"/>
    <w:rsid w:val="00F26226"/>
    <w:rsid w:val="00F3124D"/>
    <w:rsid w:val="00F44217"/>
    <w:rsid w:val="00F75C56"/>
    <w:rsid w:val="00F84605"/>
    <w:rsid w:val="00F93531"/>
    <w:rsid w:val="00FA3990"/>
    <w:rsid w:val="00FC379B"/>
    <w:rsid w:val="00FF14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0D5C263B-1D18-437A-9CB2-2D031EB4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10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USUARIO</cp:lastModifiedBy>
  <cp:revision>9</cp:revision>
  <cp:lastPrinted>2015-05-20T10:34:00Z</cp:lastPrinted>
  <dcterms:created xsi:type="dcterms:W3CDTF">2015-05-20T10:32:00Z</dcterms:created>
  <dcterms:modified xsi:type="dcterms:W3CDTF">2015-08-21T11:28:00Z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