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B4" w:rsidRDefault="00574622" w:rsidP="009D048E">
      <w:pPr>
        <w:spacing w:after="0" w:line="240" w:lineRule="auto"/>
        <w:rPr>
          <w:rFonts w:ascii="Estrangelo Edessa" w:eastAsia="Estrangelo Edessa" w:hAnsi="Estrangelo Edessa" w:cs="Estrangelo Edessa"/>
          <w:b/>
        </w:rPr>
      </w:pPr>
      <w:r>
        <w:rPr>
          <w:rFonts w:ascii="Estrangelo Edessa" w:eastAsia="Estrangelo Edessa" w:hAnsi="Estrangelo Edessa" w:cs="Estrangelo Edessa"/>
          <w:b/>
        </w:rPr>
        <w:t>CURRICULLUM VITAE</w:t>
      </w:r>
      <w:r w:rsidR="009D048E">
        <w:rPr>
          <w:rFonts w:ascii="Estrangelo Edessa" w:eastAsia="Estrangelo Edessa" w:hAnsi="Estrangelo Edessa" w:cs="Estrangelo Edessa"/>
          <w:b/>
        </w:rPr>
        <w:t xml:space="preserve">                                                                     </w:t>
      </w:r>
    </w:p>
    <w:p w:rsidR="007F69B4" w:rsidRDefault="00574622" w:rsidP="009D048E">
      <w:pPr>
        <w:spacing w:after="0" w:line="240" w:lineRule="auto"/>
        <w:rPr>
          <w:rFonts w:ascii="Estrangelo Edessa" w:eastAsia="Estrangelo Edessa" w:hAnsi="Estrangelo Edessa" w:cs="Estrangelo Edessa"/>
          <w:b/>
        </w:rPr>
      </w:pPr>
      <w:r>
        <w:rPr>
          <w:rFonts w:ascii="Estrangelo Edessa" w:eastAsia="Estrangelo Edessa" w:hAnsi="Estrangelo Edessa" w:cs="Estrangelo Edessa"/>
          <w:b/>
        </w:rPr>
        <w:t>Ivan Pamplona Junior</w:t>
      </w:r>
    </w:p>
    <w:p w:rsidR="007F69B4" w:rsidRDefault="00574622" w:rsidP="009D048E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Endereço: Rua Paraíba, 1015.</w:t>
      </w:r>
    </w:p>
    <w:p w:rsidR="007F69B4" w:rsidRDefault="00574622" w:rsidP="009D048E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Bairro: Iguaçu - Araucária, PR - CEP: 83701-010.</w:t>
      </w:r>
    </w:p>
    <w:p w:rsidR="007F69B4" w:rsidRDefault="00574622" w:rsidP="009D048E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Telefone Celular: (41) 9674-5856 /3031-7213</w:t>
      </w:r>
    </w:p>
    <w:p w:rsidR="00DD1418" w:rsidRDefault="00574622" w:rsidP="009D048E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 xml:space="preserve">E-mail: </w:t>
      </w:r>
      <w:r w:rsidR="00300ACD">
        <w:rPr>
          <w:rFonts w:ascii="Estrangelo Edessa" w:eastAsia="Estrangelo Edessa" w:hAnsi="Estrangelo Edessa" w:cs="Estrangelo Edessa"/>
        </w:rPr>
        <w:t>Pamplona.comercial@yahoo.com.br</w:t>
      </w:r>
    </w:p>
    <w:p w:rsidR="007F69B4" w:rsidRDefault="007F69B4">
      <w:pPr>
        <w:spacing w:after="0" w:line="240" w:lineRule="auto"/>
        <w:jc w:val="center"/>
        <w:rPr>
          <w:rFonts w:ascii="Estrangelo Edessa" w:eastAsia="Estrangelo Edessa" w:hAnsi="Estrangelo Edessa" w:cs="Estrangelo Edessa"/>
        </w:rPr>
      </w:pPr>
    </w:p>
    <w:p w:rsidR="007F69B4" w:rsidRDefault="00574622">
      <w:pPr>
        <w:keepNext/>
        <w:spacing w:after="0" w:line="240" w:lineRule="auto"/>
        <w:rPr>
          <w:rFonts w:ascii="Estrangelo Edessa" w:eastAsia="Estrangelo Edessa" w:hAnsi="Estrangelo Edessa" w:cs="Estrangelo Edessa"/>
          <w:b/>
        </w:rPr>
      </w:pPr>
      <w:r>
        <w:rPr>
          <w:rFonts w:ascii="Estrangelo Edessa" w:eastAsia="Estrangelo Edessa" w:hAnsi="Estrangelo Edessa" w:cs="Estrangelo Edessa"/>
          <w:b/>
        </w:rPr>
        <w:t xml:space="preserve">Dados Pessoais                                                                                                             </w:t>
      </w:r>
    </w:p>
    <w:p w:rsidR="007F69B4" w:rsidRDefault="0046193A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Data Nasc.: 29/09/82</w:t>
      </w:r>
      <w:r w:rsidR="00574622">
        <w:rPr>
          <w:rFonts w:ascii="Estrangelo Edessa" w:eastAsia="Estrangelo Edessa" w:hAnsi="Estrangelo Edessa" w:cs="Estrangelo Edessa"/>
        </w:rPr>
        <w:t xml:space="preserve">.                              </w:t>
      </w: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Naturalidade: Curitiba / PR</w:t>
      </w: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Estado Civil: Solteiro.</w:t>
      </w:r>
    </w:p>
    <w:p w:rsidR="00574622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</w:p>
    <w:p w:rsidR="007F69B4" w:rsidRDefault="00574622">
      <w:pPr>
        <w:keepNext/>
        <w:spacing w:after="0" w:line="240" w:lineRule="auto"/>
        <w:rPr>
          <w:rFonts w:ascii="Estrangelo Edessa" w:eastAsia="Estrangelo Edessa" w:hAnsi="Estrangelo Edessa" w:cs="Estrangelo Edessa"/>
          <w:b/>
        </w:rPr>
      </w:pPr>
      <w:r>
        <w:rPr>
          <w:rFonts w:ascii="Estrangelo Edessa" w:eastAsia="Estrangelo Edessa" w:hAnsi="Estrangelo Edessa" w:cs="Estrangelo Edessa"/>
          <w:b/>
        </w:rPr>
        <w:t xml:space="preserve">Formação Acadêmica                                                                                         </w:t>
      </w:r>
    </w:p>
    <w:p w:rsidR="007F69B4" w:rsidRDefault="00574622">
      <w:pPr>
        <w:tabs>
          <w:tab w:val="left" w:pos="7797"/>
        </w:tabs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Ensino Médio – Educação Geral – Colégio Estadual Prof. Júlio Szymanski.</w:t>
      </w:r>
    </w:p>
    <w:p w:rsidR="007F69B4" w:rsidRDefault="00574622">
      <w:pPr>
        <w:tabs>
          <w:tab w:val="left" w:pos="7797"/>
        </w:tabs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Ensino Técnico – Mecatrônica e Robótica (4º Período) Trancada.</w:t>
      </w:r>
      <w:r>
        <w:rPr>
          <w:rFonts w:ascii="Estrangelo Edessa" w:eastAsia="Estrangelo Edessa" w:hAnsi="Estrangelo Edessa" w:cs="Estrangelo Edessa"/>
        </w:rPr>
        <w:tab/>
      </w:r>
    </w:p>
    <w:p w:rsidR="007F69B4" w:rsidRDefault="00574622">
      <w:pPr>
        <w:tabs>
          <w:tab w:val="left" w:pos="7797"/>
        </w:tabs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Ensino Superior – Gestão Comercial.  Faculdades Opet.</w:t>
      </w:r>
    </w:p>
    <w:p w:rsidR="007F69B4" w:rsidRDefault="00574622">
      <w:pPr>
        <w:tabs>
          <w:tab w:val="left" w:pos="7797"/>
        </w:tabs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Chefia e Liderança – SEBRAE.</w:t>
      </w:r>
    </w:p>
    <w:p w:rsidR="007F69B4" w:rsidRDefault="00574622">
      <w:pPr>
        <w:tabs>
          <w:tab w:val="left" w:pos="7797"/>
        </w:tabs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Técnicas de Vendas Consultivas com foco em Relacionamento com Clientes – Universidade AM3.</w:t>
      </w:r>
    </w:p>
    <w:p w:rsidR="007F69B4" w:rsidRDefault="00574622">
      <w:pPr>
        <w:tabs>
          <w:tab w:val="left" w:pos="7797"/>
        </w:tabs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Técnicas de Vendas com Ênfase em Superação de Metas – FIC – Distribuidora de Petróleo</w:t>
      </w: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Informática: Pacote Office, Outlook, SAP.</w:t>
      </w:r>
    </w:p>
    <w:p w:rsidR="00574622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</w:p>
    <w:p w:rsidR="007F69B4" w:rsidRDefault="00574622">
      <w:pPr>
        <w:keepNext/>
        <w:spacing w:after="0" w:line="240" w:lineRule="auto"/>
        <w:rPr>
          <w:rFonts w:ascii="Estrangelo Edessa" w:eastAsia="Estrangelo Edessa" w:hAnsi="Estrangelo Edessa" w:cs="Estrangelo Edessa"/>
          <w:b/>
        </w:rPr>
      </w:pPr>
      <w:r>
        <w:rPr>
          <w:rFonts w:ascii="Estrangelo Edessa" w:eastAsia="Estrangelo Edessa" w:hAnsi="Estrangelo Edessa" w:cs="Estrangelo Edessa"/>
          <w:b/>
        </w:rPr>
        <w:t>Experiência Profissional</w:t>
      </w:r>
    </w:p>
    <w:p w:rsidR="00574622" w:rsidRDefault="00574622">
      <w:pPr>
        <w:keepNext/>
        <w:spacing w:after="0" w:line="240" w:lineRule="auto"/>
        <w:rPr>
          <w:rFonts w:ascii="Estrangelo Edessa" w:eastAsia="Estrangelo Edessa" w:hAnsi="Estrangelo Edessa" w:cs="Estrangelo Edessa"/>
          <w:b/>
        </w:rPr>
      </w:pP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Empresa:  Royal FIC distribuidora de derivados de petróleo.</w:t>
      </w: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Cargo:  Vendedor Interno.  Período 02/2007 á 09/2009.</w:t>
      </w:r>
    </w:p>
    <w:p w:rsidR="007F69B4" w:rsidRPr="00574622" w:rsidRDefault="00574622" w:rsidP="00574622">
      <w:pPr>
        <w:rPr>
          <w:rFonts w:ascii="Estrangelo Edessa" w:eastAsia="Times New Roman" w:hAnsi="Estrangelo Edessa" w:cs="Estrangelo Edessa"/>
          <w:color w:val="000000"/>
          <w:sz w:val="24"/>
          <w:szCs w:val="24"/>
        </w:rPr>
      </w:pPr>
      <w:r w:rsidRPr="00574622">
        <w:rPr>
          <w:rFonts w:ascii="Estrangelo Edessa" w:eastAsia="Estrangelo Edessa" w:hAnsi="Estrangelo Edessa" w:cs="Estrangelo Edessa"/>
        </w:rPr>
        <w:t xml:space="preserve">Atividades desenvolvidas: </w:t>
      </w:r>
      <w:r w:rsidRPr="00574622">
        <w:rPr>
          <w:rFonts w:ascii="Estrangelo Edessa" w:eastAsia="Times New Roman" w:hAnsi="Estrangelo Edessa" w:cs="Estrangelo Edessa"/>
          <w:color w:val="000000"/>
        </w:rPr>
        <w:t>Trabalhando com métodos de gestão comercial e ambiente SAP, para a venda de derivados de petróleo( Gasolina, Diesel e Etanol) para postos de gasolina e consumidores final, prestando todo suporte comercial de venda  e pós venda direta ao cliente, visando ampliar o mercado atuante com prospecção e captação de novas adjacentes e a manutenção de carteira para fornecimento de Combustíveis</w:t>
      </w:r>
      <w:r>
        <w:rPr>
          <w:rFonts w:ascii="Estrangelo Edessa" w:eastAsia="Times New Roman" w:hAnsi="Estrangelo Edessa" w:cs="Estrangelo Edessa"/>
          <w:color w:val="000000"/>
        </w:rPr>
        <w:t xml:space="preserve">. </w:t>
      </w:r>
      <w:r w:rsidRPr="00574622">
        <w:rPr>
          <w:rFonts w:ascii="Estrangelo Edessa" w:eastAsia="Times New Roman" w:hAnsi="Estrangelo Edessa" w:cs="Estrangelo Edessa"/>
          <w:color w:val="000000"/>
        </w:rPr>
        <w:t>Responsável por a logística em  sua totalidade (formação de rotas) para distribuição de produtos n</w:t>
      </w:r>
      <w:r w:rsidR="004D327A">
        <w:rPr>
          <w:rFonts w:ascii="Estrangelo Edessa" w:eastAsia="Times New Roman" w:hAnsi="Estrangelo Edessa" w:cs="Estrangelo Edessa"/>
          <w:color w:val="000000"/>
        </w:rPr>
        <w:t>a cidade</w:t>
      </w:r>
      <w:r w:rsidRPr="00574622">
        <w:rPr>
          <w:rFonts w:ascii="Estrangelo Edessa" w:eastAsia="Times New Roman" w:hAnsi="Estrangelo Edessa" w:cs="Estrangelo Edessa"/>
          <w:color w:val="000000"/>
        </w:rPr>
        <w:t xml:space="preserve">Londrina </w:t>
      </w:r>
      <w:r w:rsidR="004D327A">
        <w:rPr>
          <w:rFonts w:ascii="Estrangelo Edessa" w:eastAsia="Times New Roman" w:hAnsi="Estrangelo Edessa" w:cs="Estrangelo Edessa"/>
          <w:color w:val="000000"/>
        </w:rPr>
        <w:t xml:space="preserve"> </w:t>
      </w:r>
      <w:r w:rsidRPr="00574622">
        <w:rPr>
          <w:rFonts w:ascii="Estrangelo Edessa" w:eastAsia="Times New Roman" w:hAnsi="Estrangelo Edessa" w:cs="Estrangelo Edessa"/>
          <w:color w:val="000000"/>
        </w:rPr>
        <w:t>e</w:t>
      </w:r>
      <w:r w:rsidR="004D327A">
        <w:rPr>
          <w:rFonts w:ascii="Estrangelo Edessa" w:eastAsia="Times New Roman" w:hAnsi="Estrangelo Edessa" w:cs="Estrangelo Edessa"/>
          <w:color w:val="000000"/>
        </w:rPr>
        <w:t xml:space="preserve"> </w:t>
      </w:r>
      <w:r w:rsidRPr="00574622">
        <w:rPr>
          <w:rFonts w:ascii="Estrangelo Edessa" w:eastAsia="Times New Roman" w:hAnsi="Estrangelo Edessa" w:cs="Estrangelo Edessa"/>
          <w:color w:val="000000"/>
        </w:rPr>
        <w:t xml:space="preserve"> todo o Norte pioneiro.</w:t>
      </w: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Empresa:  WM Financiamentos (Correspondente Banco BGN e Banco CREDI FIBRA)</w:t>
      </w: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Cargo:  Operador Financeiro. Período 11/2009 á 11/2010.</w:t>
      </w: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 xml:space="preserve">Atividades desenvolvidas: </w:t>
      </w:r>
      <w:r>
        <w:rPr>
          <w:rFonts w:ascii="Estrangelo Edessa" w:eastAsia="Estrangelo Edessa" w:hAnsi="Estrangelo Edessa" w:cs="Estrangelo Edessa"/>
          <w:color w:val="000000"/>
        </w:rPr>
        <w:t>Promovendo aumento de operação de crédito, ampliar a área atendida pela instituição e aperfeiçoar a execução das operações em aberto contribuindo assim para melhorar o serviço e aumentar a segurança na concessão de crédito.</w:t>
      </w:r>
      <w:r>
        <w:rPr>
          <w:rFonts w:ascii="Arial" w:eastAsia="Arial" w:hAnsi="Arial" w:cs="Arial"/>
          <w:color w:val="000000"/>
        </w:rPr>
        <w:br/>
      </w:r>
    </w:p>
    <w:p w:rsidR="00574622" w:rsidRDefault="00574622" w:rsidP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Empresa:  Royal FIC distribuidora de derivados de petróleo.</w:t>
      </w:r>
    </w:p>
    <w:p w:rsidR="00574622" w:rsidRDefault="00574622" w:rsidP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Cargo:  Vendedor Interno.  Período 12/2010  á  07/2012.</w:t>
      </w:r>
    </w:p>
    <w:p w:rsidR="00574622" w:rsidRDefault="00574622">
      <w:pPr>
        <w:spacing w:after="0" w:line="240" w:lineRule="auto"/>
        <w:rPr>
          <w:rStyle w:val="yiv2075257345"/>
          <w:rFonts w:ascii="Estrangelo Edessa" w:hAnsi="Estrangelo Edessa" w:cs="Estrangelo Edessa"/>
          <w:color w:val="000000"/>
          <w:shd w:val="clear" w:color="auto" w:fill="FFFFFF"/>
        </w:rPr>
      </w:pPr>
      <w:r w:rsidRPr="00574622">
        <w:rPr>
          <w:rFonts w:ascii="Estrangelo Edessa" w:eastAsia="Estrangelo Edessa" w:hAnsi="Estrangelo Edessa" w:cs="Estrangelo Edessa"/>
        </w:rPr>
        <w:t xml:space="preserve">Atividades desenvolvidas: </w:t>
      </w:r>
      <w:r>
        <w:rPr>
          <w:rFonts w:ascii="Estrangelo Edessa" w:eastAsia="Estrangelo Edessa" w:hAnsi="Estrangelo Edessa" w:cs="Estrangelo Edessa"/>
        </w:rPr>
        <w:t xml:space="preserve"> </w:t>
      </w:r>
      <w:r w:rsidRPr="00574622">
        <w:rPr>
          <w:rStyle w:val="yiv2075257345"/>
          <w:rFonts w:ascii="Estrangelo Edessa" w:hAnsi="Estrangelo Edessa" w:cs="Estrangelo Edessa"/>
          <w:color w:val="000000"/>
          <w:shd w:val="clear" w:color="auto" w:fill="FFFFFF"/>
        </w:rPr>
        <w:t>Atuando diretamente com visitas aos clientes, com foco em COF (consumidor final) desenvolvendo projeto da empresa com contratos de comodato para colocação de tanques, realizando analises de viabilidade para ampliar o mercado atuante com fornecimento de Óleo diesel.  Objetivando servir aos clientes com níveis cada vez mais altos e custos mais baixos, tendo com essência, a preocupação de obter vantagem competitiva em mercados cada vez mais voláteis como o de commodities.</w:t>
      </w:r>
    </w:p>
    <w:p w:rsidR="00574622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Empresa: Gamma Distribuidora de Lubrificantes. (Shell)</w:t>
      </w: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Cargo:  Vendedor Externo. Período 09/2012 á 08/2013.</w:t>
      </w: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 xml:space="preserve">Atividades desenvolvidas: Responsável por sua área, com atuação direta (B2B) nas industrias de Curitiba e região metropolitana, com visitas de desenvolvimento de trabalho técnico( estudo dos equipamentos para indicação e aplicação correta de lubrificantes)  para maior compreensão das necessidades dos clientes para fornecimento de lubrificantes Shell em sua parte fabril. </w:t>
      </w:r>
    </w:p>
    <w:p w:rsidR="006216A9" w:rsidRDefault="006216A9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</w:p>
    <w:p w:rsidR="007F69B4" w:rsidRDefault="007F69B4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lastRenderedPageBreak/>
        <w:t>Empresa: Essencis Soluções Ambientais.</w:t>
      </w: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Cargo: Assistente Comercial. Período 02/2014 á 11/11/2014.</w:t>
      </w:r>
    </w:p>
    <w:p w:rsidR="007F69B4" w:rsidRDefault="00574622">
      <w:pPr>
        <w:spacing w:after="0" w:line="240" w:lineRule="auto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 xml:space="preserve">Atividades desenvolvidas: Atuando como Consultor no setor industrial, efetuando visitas técnicas para a identificação e classificação dos resíduos sólidos adequados a logística reversa das materiais, através de projetos inteiramente customizados de acordo com as necessidades de cada cliente, orientando  grandes empresas a lidar com o controle dos resíduos produtivos. Para isso, trabalhava com processos documentados e rastreados de acordo com os requisitos da legislação. Outras atribuições sobe minha responsabilidade eram de participar do planejamento comercial do grupo, prestando informações relevantes sobre os clientes e prospects, visando fornecer subsídios para a gerência e diretoria, favorecendo a formulação de estratégias comerciais, Coletar amostras de resíduos, a fim de se avaliar a natureza e características químicas dos mesmos, visando a melhor proposição de gerenciamento dos serviços prestados para com os mesmos e assegurando a fidelização dos clientes, acompanhamento das ações da concorrência, e elaboração de fichas </w:t>
      </w:r>
      <w:r w:rsidR="007467E0">
        <w:rPr>
          <w:rFonts w:ascii="Estrangelo Edessa" w:eastAsia="Estrangelo Edessa" w:hAnsi="Estrangelo Edessa" w:cs="Estrangelo Edessa"/>
        </w:rPr>
        <w:t>técnicas e propostas comerciais no CRM.</w:t>
      </w:r>
    </w:p>
    <w:p w:rsidR="007F69B4" w:rsidRDefault="007F69B4">
      <w:pPr>
        <w:spacing w:after="0" w:line="240" w:lineRule="auto"/>
        <w:ind w:right="-798"/>
        <w:rPr>
          <w:rFonts w:ascii="Estrangelo Edessa" w:eastAsia="Estrangelo Edessa" w:hAnsi="Estrangelo Edessa" w:cs="Estrangelo Edessa"/>
        </w:rPr>
      </w:pPr>
    </w:p>
    <w:p w:rsidR="007F69B4" w:rsidRDefault="00574622">
      <w:pPr>
        <w:keepNext/>
        <w:spacing w:after="0" w:line="240" w:lineRule="auto"/>
        <w:rPr>
          <w:rFonts w:ascii="Estrangelo Edessa" w:eastAsia="Estrangelo Edessa" w:hAnsi="Estrangelo Edessa" w:cs="Estrangelo Edessa"/>
          <w:b/>
        </w:rPr>
      </w:pPr>
      <w:r>
        <w:rPr>
          <w:rFonts w:ascii="Estrangelo Edessa" w:eastAsia="Estrangelo Edessa" w:hAnsi="Estrangelo Edessa" w:cs="Estrangelo Edessa"/>
          <w:b/>
        </w:rPr>
        <w:t>Aptidões e Competências</w:t>
      </w:r>
    </w:p>
    <w:p w:rsidR="007F69B4" w:rsidRDefault="00574622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Estrangelo Edessa" w:eastAsia="Estrangelo Edessa" w:hAnsi="Estrangelo Edessa" w:cs="Estrangelo Edessa"/>
        </w:rPr>
        <w:t>Sou articulado e orador e como aprendo rápido também consigo transmitir experiências a outros colegas. Já atuei na área administrativa e possuo conhecimentos como organização e manutenção de arquivos, elaboração de relatórios de fechamento e acompanhamento de resultados. Possuo redação própria e tenho facilidade de adaptação em diversos ambientes profissionais. Sou dinâmico, gosto de locais de trabalho que proporcionem desafios. Tenho facilidade em relacionamentos interpessoais. Sou responsável, sendo extremamente organizado e cumpridor de prazos e horários. Possuo características de observação, ate</w:t>
      </w:r>
      <w:r w:rsidR="005B6AD4">
        <w:rPr>
          <w:rFonts w:ascii="Estrangelo Edessa" w:eastAsia="Estrangelo Edessa" w:hAnsi="Estrangelo Edessa" w:cs="Estrangelo Edessa"/>
        </w:rPr>
        <w:t>nção e compreensão de situações</w:t>
      </w:r>
      <w:r>
        <w:rPr>
          <w:rFonts w:ascii="Estrangelo Edessa" w:eastAsia="Estrangelo Edessa" w:hAnsi="Estrangelo Edessa" w:cs="Estrangelo Edessa"/>
        </w:rPr>
        <w:t>.</w:t>
      </w:r>
    </w:p>
    <w:p w:rsidR="007F69B4" w:rsidRDefault="00574622">
      <w:pPr>
        <w:spacing w:after="0" w:line="240" w:lineRule="auto"/>
        <w:jc w:val="both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Agradeço antecipadamente a atenção e aguardo oportunidade de integração.</w:t>
      </w:r>
    </w:p>
    <w:p w:rsidR="007F69B4" w:rsidRDefault="007F69B4">
      <w:pPr>
        <w:spacing w:after="0" w:line="240" w:lineRule="auto"/>
        <w:rPr>
          <w:rFonts w:ascii="Estrangelo Edessa" w:eastAsia="Estrangelo Edessa" w:hAnsi="Estrangelo Edessa" w:cs="Estrangelo Edessa"/>
        </w:rPr>
      </w:pPr>
    </w:p>
    <w:p w:rsidR="007F69B4" w:rsidRDefault="007F69B4">
      <w:pPr>
        <w:spacing w:after="0" w:line="240" w:lineRule="auto"/>
        <w:rPr>
          <w:rFonts w:ascii="Estrangelo Edessa" w:eastAsia="Estrangelo Edessa" w:hAnsi="Estrangelo Edessa" w:cs="Estrangelo Edessa"/>
        </w:rPr>
      </w:pPr>
    </w:p>
    <w:p w:rsidR="007F69B4" w:rsidRDefault="00574622">
      <w:pPr>
        <w:spacing w:after="0" w:line="240" w:lineRule="auto"/>
        <w:jc w:val="center"/>
        <w:rPr>
          <w:rFonts w:ascii="Estrangelo Edessa" w:eastAsia="Estrangelo Edessa" w:hAnsi="Estrangelo Edessa" w:cs="Estrangelo Edessa"/>
        </w:rPr>
      </w:pPr>
      <w:r>
        <w:rPr>
          <w:rFonts w:ascii="Estrangelo Edessa" w:eastAsia="Estrangelo Edessa" w:hAnsi="Estrangelo Edessa" w:cs="Estrangelo Edessa"/>
        </w:rPr>
        <w:t>Araucária, 2015.</w:t>
      </w:r>
    </w:p>
    <w:sectPr w:rsidR="007F69B4" w:rsidSect="00041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F69B4"/>
    <w:rsid w:val="00037DB6"/>
    <w:rsid w:val="00041C41"/>
    <w:rsid w:val="000538DA"/>
    <w:rsid w:val="00097785"/>
    <w:rsid w:val="001126B1"/>
    <w:rsid w:val="00122539"/>
    <w:rsid w:val="001415E7"/>
    <w:rsid w:val="001D2A9E"/>
    <w:rsid w:val="001D33C3"/>
    <w:rsid w:val="001D38FC"/>
    <w:rsid w:val="00204294"/>
    <w:rsid w:val="00253416"/>
    <w:rsid w:val="002A3ACC"/>
    <w:rsid w:val="002C2C25"/>
    <w:rsid w:val="00300ACD"/>
    <w:rsid w:val="003620E7"/>
    <w:rsid w:val="003A1971"/>
    <w:rsid w:val="003A3408"/>
    <w:rsid w:val="0046193A"/>
    <w:rsid w:val="00467769"/>
    <w:rsid w:val="004D327A"/>
    <w:rsid w:val="004E033C"/>
    <w:rsid w:val="004E196A"/>
    <w:rsid w:val="004F5695"/>
    <w:rsid w:val="00503FD0"/>
    <w:rsid w:val="00552124"/>
    <w:rsid w:val="005632E6"/>
    <w:rsid w:val="00574622"/>
    <w:rsid w:val="00596A03"/>
    <w:rsid w:val="005B2DB3"/>
    <w:rsid w:val="005B6AD4"/>
    <w:rsid w:val="006119FB"/>
    <w:rsid w:val="006216A9"/>
    <w:rsid w:val="006321A3"/>
    <w:rsid w:val="006757B3"/>
    <w:rsid w:val="00722858"/>
    <w:rsid w:val="007467E0"/>
    <w:rsid w:val="00754C34"/>
    <w:rsid w:val="007776A9"/>
    <w:rsid w:val="00783259"/>
    <w:rsid w:val="007F69B4"/>
    <w:rsid w:val="00865C5C"/>
    <w:rsid w:val="008B34C8"/>
    <w:rsid w:val="008B3C4E"/>
    <w:rsid w:val="008B5627"/>
    <w:rsid w:val="008C01BC"/>
    <w:rsid w:val="008E512C"/>
    <w:rsid w:val="008F4839"/>
    <w:rsid w:val="0092484E"/>
    <w:rsid w:val="00936368"/>
    <w:rsid w:val="00944CF8"/>
    <w:rsid w:val="009B63C3"/>
    <w:rsid w:val="009D048E"/>
    <w:rsid w:val="009F001B"/>
    <w:rsid w:val="009F2401"/>
    <w:rsid w:val="009F6DA9"/>
    <w:rsid w:val="00AC1124"/>
    <w:rsid w:val="00B60859"/>
    <w:rsid w:val="00BF242B"/>
    <w:rsid w:val="00C42542"/>
    <w:rsid w:val="00C47EF4"/>
    <w:rsid w:val="00D51F7D"/>
    <w:rsid w:val="00D70471"/>
    <w:rsid w:val="00D8534C"/>
    <w:rsid w:val="00D95C98"/>
    <w:rsid w:val="00DD1418"/>
    <w:rsid w:val="00DE6F1F"/>
    <w:rsid w:val="00E250D6"/>
    <w:rsid w:val="00E47032"/>
    <w:rsid w:val="00E5625B"/>
    <w:rsid w:val="00EB3E4F"/>
    <w:rsid w:val="00EB6925"/>
    <w:rsid w:val="00FE0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iv2075257345">
    <w:name w:val="yiv2075257345"/>
    <w:basedOn w:val="Fontepargpadro"/>
    <w:rsid w:val="00574622"/>
  </w:style>
  <w:style w:type="paragraph" w:styleId="Textodebalo">
    <w:name w:val="Balloon Text"/>
    <w:basedOn w:val="Normal"/>
    <w:link w:val="TextodebaloChar"/>
    <w:uiPriority w:val="99"/>
    <w:semiHidden/>
    <w:unhideWhenUsed/>
    <w:rsid w:val="009D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Dayse Pamplona</cp:lastModifiedBy>
  <cp:revision>39</cp:revision>
  <dcterms:created xsi:type="dcterms:W3CDTF">2015-02-23T16:40:00Z</dcterms:created>
  <dcterms:modified xsi:type="dcterms:W3CDTF">2015-11-10T18:58:00Z</dcterms:modified>
</cp:coreProperties>
</file>