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B7" w:rsidRPr="00BC5CCC" w:rsidRDefault="00BC5CCC" w:rsidP="00086746">
      <w:pPr>
        <w:pStyle w:val="Ttulo3"/>
        <w:ind w:left="708" w:hanging="708"/>
        <w:jc w:val="center"/>
        <w:rPr>
          <w:rFonts w:ascii="Arial" w:hAnsi="Arial" w:cs="Arial"/>
          <w:color w:val="auto"/>
          <w:sz w:val="28"/>
          <w:szCs w:val="28"/>
        </w:rPr>
      </w:pPr>
      <w:r w:rsidRPr="00BC5CCC">
        <w:rPr>
          <w:rFonts w:ascii="Arial" w:hAnsi="Arial" w:cs="Arial"/>
          <w:color w:val="auto"/>
          <w:sz w:val="28"/>
          <w:szCs w:val="28"/>
        </w:rPr>
        <w:t>Curriculum Vitae</w:t>
      </w:r>
      <w:r w:rsidRPr="00BC5CCC">
        <w:rPr>
          <w:rFonts w:ascii="Arial" w:hAnsi="Arial" w:cs="Arial"/>
          <w:color w:val="auto"/>
          <w:sz w:val="28"/>
          <w:szCs w:val="28"/>
        </w:rPr>
        <w:tab/>
      </w:r>
    </w:p>
    <w:p w:rsidR="00BC5CCC" w:rsidRDefault="00BC5CCC" w:rsidP="00BC5CCC"/>
    <w:p w:rsidR="00BC5CCC" w:rsidRPr="00BC5CCC" w:rsidRDefault="00BC5CCC" w:rsidP="00BC5CCC"/>
    <w:p w:rsidR="00763FFC" w:rsidRPr="00086746" w:rsidRDefault="00763FFC" w:rsidP="00763FFC">
      <w:pPr>
        <w:rPr>
          <w:rFonts w:ascii="Arial" w:hAnsi="Arial" w:cs="Arial"/>
        </w:rPr>
      </w:pPr>
    </w:p>
    <w:p w:rsidR="00D179B7" w:rsidRPr="00086746" w:rsidRDefault="004B4757">
      <w:pPr>
        <w:pStyle w:val="Ttulo3"/>
        <w:rPr>
          <w:rFonts w:ascii="Arial" w:hAnsi="Arial" w:cs="Arial"/>
          <w:color w:val="auto"/>
          <w:sz w:val="28"/>
          <w:u w:val="single"/>
        </w:rPr>
      </w:pPr>
      <w:r>
        <w:rPr>
          <w:rFonts w:ascii="Arial" w:hAnsi="Arial" w:cs="Arial"/>
          <w:color w:val="auto"/>
          <w:sz w:val="28"/>
          <w:u w:val="single"/>
        </w:rPr>
        <w:t>Vagner Silveira</w:t>
      </w:r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Pr="00656BC5" w:rsidRDefault="00B70F4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</w:t>
      </w:r>
      <w:r w:rsidR="0080376B">
        <w:rPr>
          <w:rFonts w:ascii="Arial" w:hAnsi="Arial" w:cs="Arial"/>
          <w:sz w:val="20"/>
        </w:rPr>
        <w:t>rasileiro, Casado</w:t>
      </w:r>
      <w:r w:rsidR="00362BDA">
        <w:rPr>
          <w:rFonts w:ascii="Arial" w:hAnsi="Arial" w:cs="Arial"/>
          <w:sz w:val="20"/>
        </w:rPr>
        <w:t>, 43</w:t>
      </w:r>
      <w:r w:rsidR="00D179B7" w:rsidRPr="00656BC5">
        <w:rPr>
          <w:rFonts w:ascii="Arial" w:hAnsi="Arial" w:cs="Arial"/>
          <w:sz w:val="20"/>
        </w:rPr>
        <w:t xml:space="preserve"> anos</w:t>
      </w:r>
      <w:r w:rsidR="004B4757">
        <w:rPr>
          <w:rFonts w:ascii="Arial" w:hAnsi="Arial" w:cs="Arial"/>
          <w:sz w:val="20"/>
        </w:rPr>
        <w:t xml:space="preserve"> (nasc: 13/05/1972</w:t>
      </w:r>
      <w:r w:rsidR="001B0933" w:rsidRPr="00656BC5">
        <w:rPr>
          <w:rFonts w:ascii="Arial" w:hAnsi="Arial" w:cs="Arial"/>
          <w:sz w:val="20"/>
        </w:rPr>
        <w:t>)</w:t>
      </w:r>
      <w:r w:rsidR="004A0B08">
        <w:rPr>
          <w:rFonts w:ascii="Arial" w:hAnsi="Arial" w:cs="Arial"/>
          <w:sz w:val="20"/>
        </w:rPr>
        <w:t xml:space="preserve"> – 01 filho (06</w:t>
      </w:r>
      <w:r w:rsidR="00427B02">
        <w:rPr>
          <w:rFonts w:ascii="Arial" w:hAnsi="Arial" w:cs="Arial"/>
          <w:sz w:val="20"/>
        </w:rPr>
        <w:t xml:space="preserve"> anos).</w:t>
      </w:r>
    </w:p>
    <w:p w:rsidR="00D179B7" w:rsidRPr="00656BC5" w:rsidRDefault="00D179B7">
      <w:pPr>
        <w:rPr>
          <w:rFonts w:ascii="Arial" w:hAnsi="Arial" w:cs="Arial"/>
          <w:sz w:val="20"/>
        </w:rPr>
      </w:pPr>
      <w:r w:rsidRPr="00656BC5">
        <w:rPr>
          <w:rFonts w:ascii="Arial" w:hAnsi="Arial" w:cs="Arial"/>
          <w:sz w:val="20"/>
        </w:rPr>
        <w:t>Endereço</w:t>
      </w:r>
      <w:r w:rsidR="004B4757">
        <w:rPr>
          <w:rFonts w:ascii="Arial" w:hAnsi="Arial" w:cs="Arial"/>
          <w:sz w:val="20"/>
        </w:rPr>
        <w:t>: Rua Dom Pedro II, 1273. Apto. 411</w:t>
      </w:r>
      <w:r w:rsidR="0067025B">
        <w:rPr>
          <w:rFonts w:ascii="Arial" w:hAnsi="Arial" w:cs="Arial"/>
          <w:sz w:val="20"/>
        </w:rPr>
        <w:t xml:space="preserve"> – Higienópolis.</w:t>
      </w:r>
    </w:p>
    <w:p w:rsidR="00D179B7" w:rsidRPr="00656BC5" w:rsidRDefault="005106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Cidade: Porto Alegre -</w:t>
      </w:r>
      <w:r w:rsidR="004B4757">
        <w:rPr>
          <w:rFonts w:ascii="Arial" w:hAnsi="Arial" w:cs="Arial"/>
          <w:sz w:val="20"/>
        </w:rPr>
        <w:t xml:space="preserve"> Rio Grande do Sul</w:t>
      </w:r>
    </w:p>
    <w:p w:rsidR="00D179B7" w:rsidRPr="00656BC5" w:rsidRDefault="00D179B7">
      <w:pPr>
        <w:rPr>
          <w:rFonts w:ascii="Arial" w:hAnsi="Arial" w:cs="Arial"/>
          <w:sz w:val="20"/>
        </w:rPr>
      </w:pPr>
      <w:r w:rsidRPr="00656BC5">
        <w:rPr>
          <w:rFonts w:ascii="Arial" w:hAnsi="Arial" w:cs="Arial"/>
          <w:sz w:val="20"/>
        </w:rPr>
        <w:t>Cel :  55</w:t>
      </w:r>
      <w:r w:rsidR="007572FA">
        <w:rPr>
          <w:rFonts w:ascii="Arial" w:hAnsi="Arial" w:cs="Arial"/>
          <w:sz w:val="20"/>
        </w:rPr>
        <w:t xml:space="preserve"> </w:t>
      </w:r>
      <w:r w:rsidRPr="00656BC5">
        <w:rPr>
          <w:rFonts w:ascii="Arial" w:hAnsi="Arial" w:cs="Arial"/>
          <w:sz w:val="20"/>
        </w:rPr>
        <w:t>(</w:t>
      </w:r>
      <w:r w:rsidR="00DA3017">
        <w:rPr>
          <w:rFonts w:ascii="Arial" w:hAnsi="Arial" w:cs="Arial"/>
          <w:sz w:val="20"/>
        </w:rPr>
        <w:t>5</w:t>
      </w:r>
      <w:r w:rsidR="004B4757">
        <w:rPr>
          <w:rFonts w:ascii="Arial" w:hAnsi="Arial" w:cs="Arial"/>
          <w:sz w:val="20"/>
        </w:rPr>
        <w:t>1) 9942 1305</w:t>
      </w:r>
      <w:r w:rsidR="007572FA">
        <w:rPr>
          <w:rFonts w:ascii="Arial" w:hAnsi="Arial" w:cs="Arial"/>
          <w:sz w:val="20"/>
        </w:rPr>
        <w:t xml:space="preserve"> </w:t>
      </w:r>
    </w:p>
    <w:p w:rsidR="00D179B7" w:rsidRPr="00656BC5" w:rsidRDefault="00D179B7">
      <w:pPr>
        <w:rPr>
          <w:rFonts w:ascii="Arial" w:hAnsi="Arial" w:cs="Arial"/>
          <w:sz w:val="20"/>
        </w:rPr>
      </w:pPr>
      <w:r w:rsidRPr="00656BC5">
        <w:rPr>
          <w:rFonts w:ascii="Arial" w:hAnsi="Arial" w:cs="Arial"/>
          <w:sz w:val="20"/>
        </w:rPr>
        <w:t>Residência :  55</w:t>
      </w:r>
      <w:r w:rsidR="007572FA">
        <w:rPr>
          <w:rFonts w:ascii="Arial" w:hAnsi="Arial" w:cs="Arial"/>
          <w:sz w:val="20"/>
        </w:rPr>
        <w:t xml:space="preserve"> </w:t>
      </w:r>
      <w:r w:rsidRPr="00656BC5">
        <w:rPr>
          <w:rFonts w:ascii="Arial" w:hAnsi="Arial" w:cs="Arial"/>
          <w:sz w:val="20"/>
        </w:rPr>
        <w:t>(</w:t>
      </w:r>
      <w:r w:rsidR="00DA3017">
        <w:rPr>
          <w:rFonts w:ascii="Arial" w:hAnsi="Arial" w:cs="Arial"/>
          <w:sz w:val="20"/>
        </w:rPr>
        <w:t>5</w:t>
      </w:r>
      <w:r w:rsidR="004B4757">
        <w:rPr>
          <w:rFonts w:ascii="Arial" w:hAnsi="Arial" w:cs="Arial"/>
          <w:sz w:val="20"/>
        </w:rPr>
        <w:t>1) 3343 2036</w:t>
      </w:r>
    </w:p>
    <w:p w:rsidR="00D179B7" w:rsidRPr="00656BC5" w:rsidRDefault="004B475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 :  </w:t>
      </w:r>
      <w:smartTag w:uri="urn:schemas-microsoft-com:office:smarttags" w:element="PersonName">
        <w:r>
          <w:rPr>
            <w:rFonts w:ascii="Arial" w:hAnsi="Arial" w:cs="Arial"/>
            <w:sz w:val="20"/>
          </w:rPr>
          <w:t>vags@terra.com.br</w:t>
        </w:r>
      </w:smartTag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Pr="00086746" w:rsidRDefault="00D179B7">
      <w:pPr>
        <w:pStyle w:val="Ttulo1"/>
        <w:rPr>
          <w:rFonts w:ascii="Arial" w:hAnsi="Arial" w:cs="Arial"/>
          <w:sz w:val="28"/>
        </w:rPr>
      </w:pPr>
      <w:r w:rsidRPr="00086746">
        <w:rPr>
          <w:rFonts w:ascii="Arial" w:hAnsi="Arial" w:cs="Arial"/>
          <w:sz w:val="28"/>
        </w:rPr>
        <w:t>Formação Acadêmica</w:t>
      </w:r>
    </w:p>
    <w:p w:rsidR="00D179B7" w:rsidRPr="00086746" w:rsidRDefault="00D179B7">
      <w:pPr>
        <w:rPr>
          <w:rFonts w:ascii="Arial" w:hAnsi="Arial" w:cs="Arial"/>
          <w:sz w:val="24"/>
        </w:rPr>
      </w:pPr>
    </w:p>
    <w:p w:rsidR="004B4757" w:rsidRPr="004E5FA4" w:rsidRDefault="004B4757" w:rsidP="004B4757">
      <w:pPr>
        <w:numPr>
          <w:ilvl w:val="0"/>
          <w:numId w:val="2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</w:rPr>
      </w:pPr>
      <w:r w:rsidRPr="004E5FA4">
        <w:rPr>
          <w:rFonts w:ascii="Arial Narrow" w:hAnsi="Arial Narrow"/>
        </w:rPr>
        <w:t xml:space="preserve">MBA </w:t>
      </w:r>
      <w:smartTag w:uri="urn:schemas-microsoft-com:office:smarttags" w:element="PersonName">
        <w:smartTagPr>
          <w:attr w:name="ProductID" w:val="em Gest￣o Empresarial"/>
        </w:smartTagPr>
        <w:r w:rsidRPr="004E5FA4">
          <w:rPr>
            <w:rFonts w:ascii="Arial Narrow" w:hAnsi="Arial Narrow"/>
          </w:rPr>
          <w:t>em Gestão Empresarial</w:t>
        </w:r>
      </w:smartTag>
      <w:r w:rsidRPr="004E5FA4">
        <w:rPr>
          <w:rFonts w:ascii="Arial Narrow" w:hAnsi="Arial Narrow"/>
        </w:rPr>
        <w:t xml:space="preserve"> – ênfase finanças. (FGV – Concluído em Março/2006);</w:t>
      </w:r>
    </w:p>
    <w:p w:rsidR="004B4757" w:rsidRPr="004E5FA4" w:rsidRDefault="004B4757" w:rsidP="004B4757">
      <w:pPr>
        <w:numPr>
          <w:ilvl w:val="0"/>
          <w:numId w:val="2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</w:rPr>
      </w:pPr>
      <w:r w:rsidRPr="004E5FA4">
        <w:rPr>
          <w:rFonts w:ascii="Arial Narrow" w:hAnsi="Arial Narrow"/>
        </w:rPr>
        <w:t>Mestrado em Ciências dos Materiais  (UFRGS – 2002 – Suspenso);</w:t>
      </w:r>
    </w:p>
    <w:p w:rsidR="004B4757" w:rsidRPr="004E5FA4" w:rsidRDefault="004B4757" w:rsidP="004B4757">
      <w:pPr>
        <w:numPr>
          <w:ilvl w:val="0"/>
          <w:numId w:val="2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  <w:iCs/>
        </w:rPr>
      </w:pPr>
      <w:r w:rsidRPr="004E5FA4">
        <w:rPr>
          <w:rFonts w:ascii="Arial Narrow" w:hAnsi="Arial Narrow"/>
          <w:iCs/>
        </w:rPr>
        <w:t>Curso Supe</w:t>
      </w:r>
      <w:r w:rsidR="00E56A60">
        <w:rPr>
          <w:rFonts w:ascii="Arial Narrow" w:hAnsi="Arial Narrow"/>
          <w:iCs/>
        </w:rPr>
        <w:t xml:space="preserve">rior de Tecnologia em Polímeros – </w:t>
      </w:r>
      <w:r w:rsidR="00E56A60" w:rsidRPr="00E56A60">
        <w:rPr>
          <w:rFonts w:ascii="Arial Narrow" w:hAnsi="Arial Narrow"/>
          <w:b/>
          <w:iCs/>
        </w:rPr>
        <w:t>CRQ Nº 05201438</w:t>
      </w:r>
      <w:r w:rsidRPr="004E5FA4">
        <w:rPr>
          <w:rFonts w:ascii="Arial Narrow" w:hAnsi="Arial Narrow"/>
          <w:iCs/>
        </w:rPr>
        <w:t xml:space="preserve"> (</w:t>
      </w:r>
      <w:r w:rsidR="00E56A60">
        <w:rPr>
          <w:rFonts w:ascii="Arial Narrow" w:hAnsi="Arial Narrow"/>
          <w:iCs/>
        </w:rPr>
        <w:t>UCS -</w:t>
      </w:r>
      <w:r w:rsidRPr="004E5FA4">
        <w:rPr>
          <w:rFonts w:ascii="Arial Narrow" w:hAnsi="Arial Narrow"/>
          <w:iCs/>
        </w:rPr>
        <w:t>Concluído em dezembro/2000);</w:t>
      </w:r>
    </w:p>
    <w:p w:rsidR="004B4757" w:rsidRPr="004E5FA4" w:rsidRDefault="004B4757" w:rsidP="004B4757">
      <w:pPr>
        <w:numPr>
          <w:ilvl w:val="0"/>
          <w:numId w:val="2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</w:rPr>
      </w:pPr>
      <w:r w:rsidRPr="004E5FA4">
        <w:rPr>
          <w:rFonts w:ascii="Arial Narrow" w:hAnsi="Arial Narrow"/>
        </w:rPr>
        <w:t>Engenharia Mecânica (UCS – Curso Incompleto).</w:t>
      </w:r>
    </w:p>
    <w:p w:rsidR="00D179B7" w:rsidRPr="00656BC5" w:rsidRDefault="00D179B7" w:rsidP="004B4757">
      <w:pPr>
        <w:rPr>
          <w:rFonts w:ascii="Arial" w:hAnsi="Arial" w:cs="Arial"/>
          <w:sz w:val="20"/>
        </w:rPr>
      </w:pPr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Pr="00086746" w:rsidRDefault="00D179B7">
      <w:pPr>
        <w:rPr>
          <w:rFonts w:ascii="Arial" w:hAnsi="Arial" w:cs="Arial"/>
          <w:b/>
          <w:sz w:val="28"/>
          <w:u w:val="single"/>
        </w:rPr>
      </w:pPr>
      <w:r w:rsidRPr="00086746">
        <w:rPr>
          <w:rFonts w:ascii="Arial" w:hAnsi="Arial" w:cs="Arial"/>
          <w:b/>
          <w:sz w:val="28"/>
          <w:u w:val="single"/>
        </w:rPr>
        <w:t>Resumo das Qualificações:</w:t>
      </w:r>
    </w:p>
    <w:p w:rsidR="00D179B7" w:rsidRPr="00086746" w:rsidRDefault="00D179B7">
      <w:pPr>
        <w:rPr>
          <w:rFonts w:ascii="Arial" w:hAnsi="Arial" w:cs="Arial"/>
          <w:sz w:val="24"/>
        </w:rPr>
      </w:pPr>
    </w:p>
    <w:p w:rsidR="004B4757" w:rsidRDefault="009D5D5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</w:t>
      </w:r>
      <w:r w:rsidR="00D179B7" w:rsidRPr="00656BC5">
        <w:rPr>
          <w:rFonts w:ascii="Arial" w:hAnsi="Arial" w:cs="Arial"/>
          <w:sz w:val="20"/>
        </w:rPr>
        <w:t xml:space="preserve"> anos de experiência profission</w:t>
      </w:r>
      <w:r w:rsidR="004B4757">
        <w:rPr>
          <w:rFonts w:ascii="Arial" w:hAnsi="Arial" w:cs="Arial"/>
          <w:sz w:val="20"/>
        </w:rPr>
        <w:t xml:space="preserve">al em indústrias multinacionais e nacionais de grande porte em seus segmentos. </w:t>
      </w:r>
    </w:p>
    <w:p w:rsidR="00D179B7" w:rsidRPr="00656BC5" w:rsidRDefault="00A03EFC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 total, 16</w:t>
      </w:r>
      <w:r w:rsidR="004B4757">
        <w:rPr>
          <w:rFonts w:ascii="Arial" w:hAnsi="Arial" w:cs="Arial"/>
          <w:sz w:val="20"/>
        </w:rPr>
        <w:t xml:space="preserve"> anos de experiência na área de desenvolvimento de fornecedores, prospecção, negociação de contratos nacionais e internacionais de grande repercussão para estas companhias e forte atuação em negociações internacionais em mercados como Alemanha. Itália, França e China. </w:t>
      </w:r>
    </w:p>
    <w:p w:rsidR="00D179B7" w:rsidRDefault="004B4757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Desenvolvimento de fornecedores de serviços e componentes nos USA e Canadá.</w:t>
      </w:r>
    </w:p>
    <w:p w:rsidR="004B4757" w:rsidRDefault="006E430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Gestão do d</w:t>
      </w:r>
      <w:r w:rsidR="004B4757">
        <w:rPr>
          <w:rFonts w:ascii="Arial" w:hAnsi="Arial" w:cs="Arial"/>
          <w:sz w:val="20"/>
        </w:rPr>
        <w:t>esenvolvimento de fornecedores e fechamento de contratos na Argentina.</w:t>
      </w:r>
    </w:p>
    <w:p w:rsidR="004B4757" w:rsidRDefault="004B4757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Sólidos conhecimentos em parametrização de Curva ABC visando compras alinhadas a metodologia Lean Manufacturing.</w:t>
      </w:r>
    </w:p>
    <w:p w:rsidR="004B4757" w:rsidRDefault="004B4757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Fortes conhecimentos na implementação de Kanban, Just in time.</w:t>
      </w:r>
    </w:p>
    <w:p w:rsidR="004B4757" w:rsidRDefault="004B4757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Sólidos conhecimentos em fechamento de contratos de longo prazo com a cadeia de fornecedores.</w:t>
      </w:r>
    </w:p>
    <w:p w:rsidR="004B4757" w:rsidRDefault="004B4757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Forte atuação e contratação de empresas para frete Inbound.</w:t>
      </w:r>
    </w:p>
    <w:p w:rsidR="006E4306" w:rsidRPr="00656BC5" w:rsidRDefault="006E430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Sólidos conhecimentos em qualificação de fornecedores visando melhoria de performance do QCDI (quality, cost, delivery, improvements).</w:t>
      </w:r>
    </w:p>
    <w:p w:rsidR="00D179B7" w:rsidRPr="00656BC5" w:rsidRDefault="00D179B7">
      <w:pPr>
        <w:rPr>
          <w:rFonts w:ascii="Arial" w:hAnsi="Arial" w:cs="Arial"/>
          <w:sz w:val="20"/>
        </w:rPr>
      </w:pPr>
    </w:p>
    <w:p w:rsidR="00D179B7" w:rsidRDefault="00D179B7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Default="00152CD5">
      <w:pPr>
        <w:rPr>
          <w:rFonts w:ascii="Arial" w:hAnsi="Arial" w:cs="Arial"/>
          <w:color w:val="FF0000"/>
          <w:sz w:val="20"/>
        </w:rPr>
      </w:pPr>
    </w:p>
    <w:p w:rsidR="00152CD5" w:rsidRPr="00656BC5" w:rsidRDefault="00152CD5">
      <w:pPr>
        <w:rPr>
          <w:rFonts w:ascii="Arial" w:hAnsi="Arial" w:cs="Arial"/>
          <w:color w:val="FF0000"/>
          <w:sz w:val="20"/>
        </w:rPr>
      </w:pPr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Pr="00086746" w:rsidRDefault="00D179B7">
      <w:pPr>
        <w:rPr>
          <w:rFonts w:ascii="Arial" w:hAnsi="Arial" w:cs="Arial"/>
          <w:b/>
          <w:sz w:val="28"/>
          <w:u w:val="single"/>
        </w:rPr>
      </w:pPr>
      <w:r w:rsidRPr="00086746">
        <w:rPr>
          <w:rFonts w:ascii="Arial" w:hAnsi="Arial" w:cs="Arial"/>
          <w:b/>
          <w:sz w:val="28"/>
          <w:u w:val="single"/>
        </w:rPr>
        <w:lastRenderedPageBreak/>
        <w:t>Experiência Profissional :</w:t>
      </w:r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Default="00D179B7">
      <w:pPr>
        <w:rPr>
          <w:rFonts w:ascii="Arial" w:hAnsi="Arial" w:cs="Arial"/>
          <w:sz w:val="24"/>
        </w:rPr>
      </w:pPr>
    </w:p>
    <w:p w:rsidR="00EA2480" w:rsidRDefault="00EE2D07" w:rsidP="00EA2480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Dambroz S/A (Agosto/12 – Setembro/2015</w:t>
      </w:r>
      <w:r w:rsidR="00EA2480" w:rsidRPr="00086746">
        <w:rPr>
          <w:rFonts w:ascii="Arial" w:hAnsi="Arial" w:cs="Arial"/>
          <w:b/>
          <w:sz w:val="24"/>
          <w:u w:val="single"/>
        </w:rPr>
        <w:t xml:space="preserve">) </w:t>
      </w:r>
      <w:r w:rsidR="00EA2480">
        <w:rPr>
          <w:rFonts w:ascii="Arial" w:hAnsi="Arial" w:cs="Arial"/>
          <w:b/>
          <w:sz w:val="24"/>
          <w:u w:val="single"/>
        </w:rPr>
        <w:t>–</w:t>
      </w:r>
      <w:r w:rsidR="00EA2480" w:rsidRPr="00086746">
        <w:rPr>
          <w:rFonts w:ascii="Arial" w:hAnsi="Arial" w:cs="Arial"/>
          <w:b/>
          <w:sz w:val="24"/>
          <w:u w:val="single"/>
        </w:rPr>
        <w:t xml:space="preserve"> </w:t>
      </w:r>
      <w:r w:rsidR="00EA2480">
        <w:rPr>
          <w:rFonts w:ascii="Arial" w:hAnsi="Arial" w:cs="Arial"/>
          <w:b/>
          <w:color w:val="000000"/>
          <w:sz w:val="24"/>
          <w:szCs w:val="24"/>
          <w:u w:val="single"/>
        </w:rPr>
        <w:t>Empresa nacional fabricante de implementos rodoviários e Itens de Fundição</w:t>
      </w:r>
      <w:r w:rsidR="00F632EA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de Aço</w:t>
      </w:r>
      <w:r w:rsidR="00EA2480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, </w:t>
      </w:r>
      <w:r w:rsidR="007572FA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com </w:t>
      </w:r>
      <w:r w:rsidR="0080376B">
        <w:rPr>
          <w:rFonts w:ascii="Arial" w:hAnsi="Arial" w:cs="Arial"/>
          <w:b/>
          <w:color w:val="000000"/>
          <w:sz w:val="24"/>
          <w:szCs w:val="24"/>
          <w:u w:val="single"/>
        </w:rPr>
        <w:t>aproximadamente 300</w:t>
      </w:r>
      <w:r w:rsidR="00EA2480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funcionários</w:t>
      </w:r>
      <w:r w:rsidR="00EA2480" w:rsidRPr="006E43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e com fatura</w:t>
      </w:r>
      <w:r w:rsidR="007572FA">
        <w:rPr>
          <w:rFonts w:ascii="Arial" w:hAnsi="Arial" w:cs="Arial"/>
          <w:b/>
          <w:color w:val="000000"/>
          <w:sz w:val="24"/>
          <w:szCs w:val="24"/>
          <w:u w:val="single"/>
        </w:rPr>
        <w:t>mento ao redor de R$ 120</w:t>
      </w:r>
      <w:r w:rsidR="00EA2480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milhões/ano.</w:t>
      </w:r>
      <w:r w:rsidR="00EA2480" w:rsidRPr="006E43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EA2480" w:rsidRPr="006E4306" w:rsidRDefault="00EA2480" w:rsidP="00EA2480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EA2480" w:rsidRDefault="00EA2480" w:rsidP="00EA2480">
      <w:pPr>
        <w:pStyle w:val="Ttulo2"/>
        <w:rPr>
          <w:rFonts w:ascii="Arial" w:hAnsi="Arial" w:cs="Arial"/>
        </w:rPr>
      </w:pPr>
    </w:p>
    <w:p w:rsidR="00EA2480" w:rsidRDefault="00EA2480" w:rsidP="00EA2480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Cargo: Gerente de Suprimentos Corporativo</w:t>
      </w:r>
    </w:p>
    <w:p w:rsidR="00EA2480" w:rsidRDefault="00EA2480">
      <w:pPr>
        <w:rPr>
          <w:rFonts w:ascii="Arial" w:hAnsi="Arial" w:cs="Arial"/>
          <w:sz w:val="24"/>
        </w:rPr>
      </w:pPr>
    </w:p>
    <w:p w:rsidR="00EA2480" w:rsidRPr="00086746" w:rsidRDefault="00EA2480" w:rsidP="00EA2480">
      <w:pPr>
        <w:rPr>
          <w:rFonts w:ascii="Arial" w:hAnsi="Arial" w:cs="Arial"/>
          <w:b/>
          <w:sz w:val="24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</w:p>
    <w:p w:rsidR="00EA2480" w:rsidRDefault="00EA2480" w:rsidP="00EA2480">
      <w:pPr>
        <w:rPr>
          <w:rFonts w:ascii="Arial Narrow" w:hAnsi="Arial Narrow"/>
          <w:b/>
          <w:i/>
          <w:color w:val="000000"/>
          <w:szCs w:val="22"/>
        </w:rPr>
      </w:pPr>
    </w:p>
    <w:p w:rsidR="0065207A" w:rsidRDefault="00EA2480" w:rsidP="00EA2480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Responsável pela Gestão</w:t>
      </w:r>
      <w:r w:rsidR="00362BDA">
        <w:rPr>
          <w:rFonts w:ascii="Arial" w:hAnsi="Arial" w:cs="Arial"/>
          <w:sz w:val="20"/>
        </w:rPr>
        <w:t xml:space="preserve"> e Implementação</w:t>
      </w:r>
      <w:r>
        <w:rPr>
          <w:rFonts w:ascii="Arial" w:hAnsi="Arial" w:cs="Arial"/>
          <w:sz w:val="20"/>
        </w:rPr>
        <w:t xml:space="preserve"> da área de Suprimentos Corporativo, com uma equipe de 05 pessoas.  Responsável por um volume de compras anual ao redor de R$ 90 milhões, com uma cadeia de </w:t>
      </w:r>
      <w:r w:rsidR="003D7ED9">
        <w:rPr>
          <w:rFonts w:ascii="Arial" w:hAnsi="Arial" w:cs="Arial"/>
          <w:sz w:val="20"/>
        </w:rPr>
        <w:t>suprimentos de aproximadamente 4</w:t>
      </w:r>
      <w:r>
        <w:rPr>
          <w:rFonts w:ascii="Arial" w:hAnsi="Arial" w:cs="Arial"/>
          <w:sz w:val="20"/>
        </w:rPr>
        <w:t>00 fornecedores entre materiais diretos e indiretos. Responsável pela análise e encaminhamento dos planos de ação e gerenciamento</w:t>
      </w:r>
      <w:r w:rsidR="0065207A">
        <w:rPr>
          <w:rFonts w:ascii="Arial" w:hAnsi="Arial" w:cs="Arial"/>
          <w:sz w:val="20"/>
        </w:rPr>
        <w:t xml:space="preserve"> dos indicadores da área.</w:t>
      </w:r>
    </w:p>
    <w:p w:rsidR="00EA2480" w:rsidRDefault="0065207A" w:rsidP="00EA2480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Responsável também, pela elaboração das metas da área seguindo as diretrizes da diretoria da empresa. </w:t>
      </w:r>
    </w:p>
    <w:p w:rsidR="00CD164A" w:rsidRDefault="00CD164A" w:rsidP="00CD164A">
      <w:pPr>
        <w:rPr>
          <w:rFonts w:ascii="Arial" w:hAnsi="Arial" w:cs="Arial"/>
          <w:sz w:val="20"/>
        </w:rPr>
      </w:pPr>
    </w:p>
    <w:p w:rsidR="00CD164A" w:rsidRPr="00086746" w:rsidRDefault="00CD164A" w:rsidP="00CD164A">
      <w:pPr>
        <w:rPr>
          <w:rFonts w:ascii="Arial" w:hAnsi="Arial" w:cs="Arial"/>
          <w:b/>
          <w:sz w:val="24"/>
        </w:rPr>
      </w:pP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b/>
          <w:i/>
          <w:color w:val="000000"/>
          <w:sz w:val="20"/>
        </w:rPr>
        <w:t xml:space="preserve">Principais </w:t>
      </w:r>
      <w:r w:rsidRPr="00B6737A">
        <w:rPr>
          <w:rFonts w:ascii="Arial" w:hAnsi="Arial" w:cs="Arial"/>
          <w:b/>
          <w:i/>
          <w:color w:val="000000"/>
          <w:sz w:val="20"/>
        </w:rPr>
        <w:t>realizações</w:t>
      </w:r>
      <w:r w:rsidRPr="00B6737A">
        <w:rPr>
          <w:rFonts w:ascii="Arial" w:hAnsi="Arial" w:cs="Arial"/>
          <w:i/>
          <w:color w:val="000000"/>
          <w:sz w:val="20"/>
        </w:rPr>
        <w:t xml:space="preserve">: </w:t>
      </w: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Elaboração e Implementação de um plano de redução de custos de R$ 3 milhões/ano;</w:t>
      </w: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- </w:t>
      </w:r>
      <w:r w:rsidR="00313395">
        <w:rPr>
          <w:rFonts w:ascii="Arial" w:hAnsi="Arial" w:cs="Arial"/>
          <w:i/>
          <w:color w:val="000000"/>
          <w:sz w:val="20"/>
        </w:rPr>
        <w:t xml:space="preserve"> Implementação e E</w:t>
      </w:r>
      <w:r>
        <w:rPr>
          <w:rFonts w:ascii="Arial" w:hAnsi="Arial" w:cs="Arial"/>
          <w:i/>
          <w:color w:val="000000"/>
          <w:sz w:val="20"/>
        </w:rPr>
        <w:t>struturação do departamento de suprimentos corporativo;</w:t>
      </w: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Renegociação de um passivo financeiro com fornecedores ao redor de R$ 12 milhões;</w:t>
      </w: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</w:p>
    <w:p w:rsidR="00CD164A" w:rsidRDefault="00CD164A" w:rsidP="00CD164A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Desenvolvimento de novos fornecedores nacionais e internacionais com o</w:t>
      </w:r>
      <w:r w:rsidR="00313395">
        <w:rPr>
          <w:rFonts w:ascii="Arial" w:hAnsi="Arial" w:cs="Arial"/>
          <w:i/>
          <w:color w:val="000000"/>
          <w:sz w:val="20"/>
        </w:rPr>
        <w:t xml:space="preserve"> propósito de redução de custos;</w:t>
      </w:r>
    </w:p>
    <w:p w:rsidR="00F6204C" w:rsidRDefault="00F6204C" w:rsidP="00CD164A">
      <w:pPr>
        <w:rPr>
          <w:rFonts w:ascii="Arial" w:hAnsi="Arial" w:cs="Arial"/>
          <w:i/>
          <w:color w:val="000000"/>
          <w:sz w:val="20"/>
        </w:rPr>
      </w:pPr>
    </w:p>
    <w:p w:rsidR="00F6204C" w:rsidRDefault="00F6204C" w:rsidP="00F6204C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Prospecção e Implementação de um sistema de Gabaritos e Dispositivos para fabricação de Implementos Rodoviários, conferindo uma redução de custos de R$ 500K/ano.</w:t>
      </w:r>
    </w:p>
    <w:p w:rsidR="00F6204C" w:rsidRDefault="00F6204C" w:rsidP="00CD164A">
      <w:pPr>
        <w:rPr>
          <w:rFonts w:ascii="Arial" w:hAnsi="Arial" w:cs="Arial"/>
          <w:i/>
          <w:color w:val="000000"/>
          <w:sz w:val="20"/>
        </w:rPr>
      </w:pPr>
    </w:p>
    <w:p w:rsidR="00313395" w:rsidRDefault="00313395" w:rsidP="00CD164A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- Fechamento de Alianças com parceiros do setor de Implementos Rodoviários para fabricação de Carrega Tudo.   </w:t>
      </w:r>
    </w:p>
    <w:p w:rsidR="00EA2480" w:rsidRDefault="00EA2480">
      <w:pPr>
        <w:rPr>
          <w:rFonts w:ascii="Arial" w:hAnsi="Arial" w:cs="Arial"/>
          <w:sz w:val="24"/>
        </w:rPr>
      </w:pPr>
    </w:p>
    <w:p w:rsidR="00EA2480" w:rsidRDefault="00EA2480">
      <w:pPr>
        <w:rPr>
          <w:rFonts w:ascii="Arial" w:hAnsi="Arial" w:cs="Arial"/>
          <w:sz w:val="24"/>
        </w:rPr>
      </w:pPr>
    </w:p>
    <w:p w:rsidR="00357F71" w:rsidRDefault="00357F71" w:rsidP="00357F71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Librelato S/A Implement</w:t>
      </w:r>
      <w:r w:rsidR="00EA2480">
        <w:rPr>
          <w:rFonts w:ascii="Arial" w:hAnsi="Arial" w:cs="Arial"/>
          <w:b/>
          <w:sz w:val="24"/>
          <w:u w:val="single"/>
        </w:rPr>
        <w:t>os Rodoviários – (Jan/12 – Agosto/12</w:t>
      </w:r>
      <w:r w:rsidRPr="00086746">
        <w:rPr>
          <w:rFonts w:ascii="Arial" w:hAnsi="Arial" w:cs="Arial"/>
          <w:b/>
          <w:sz w:val="24"/>
          <w:u w:val="single"/>
        </w:rPr>
        <w:t xml:space="preserve">) </w:t>
      </w:r>
      <w:r>
        <w:rPr>
          <w:rFonts w:ascii="Arial" w:hAnsi="Arial" w:cs="Arial"/>
          <w:b/>
          <w:sz w:val="24"/>
          <w:u w:val="single"/>
        </w:rPr>
        <w:t>–</w:t>
      </w:r>
      <w:r w:rsidRPr="00086746">
        <w:rPr>
          <w:rFonts w:ascii="Arial" w:hAnsi="Arial" w:cs="Arial"/>
          <w:b/>
          <w:sz w:val="24"/>
          <w:u w:val="single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Empresa nacional  fabricante de implementos rod</w:t>
      </w:r>
      <w:r w:rsidR="00454109">
        <w:rPr>
          <w:rFonts w:ascii="Arial" w:hAnsi="Arial" w:cs="Arial"/>
          <w:b/>
          <w:color w:val="000000"/>
          <w:sz w:val="24"/>
          <w:szCs w:val="24"/>
          <w:u w:val="single"/>
        </w:rPr>
        <w:t>oviários, com aproximadamente 15</w:t>
      </w:r>
      <w:r w:rsidRPr="006E4306">
        <w:rPr>
          <w:rFonts w:ascii="Arial" w:hAnsi="Arial" w:cs="Arial"/>
          <w:b/>
          <w:color w:val="000000"/>
          <w:sz w:val="24"/>
          <w:szCs w:val="24"/>
          <w:u w:val="single"/>
        </w:rPr>
        <w:t>0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0 funcionários</w:t>
      </w:r>
      <w:r w:rsidRPr="006E43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e com fatura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mento ao redor de R$ 500 milhões/ano.</w:t>
      </w:r>
      <w:r w:rsidRPr="006E43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357F71" w:rsidRPr="006E4306" w:rsidRDefault="00357F71" w:rsidP="00357F71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57F71" w:rsidRDefault="00357F71">
      <w:pPr>
        <w:rPr>
          <w:rFonts w:ascii="Arial" w:hAnsi="Arial" w:cs="Arial"/>
          <w:sz w:val="24"/>
        </w:rPr>
      </w:pPr>
    </w:p>
    <w:p w:rsidR="00357F71" w:rsidRDefault="00357F71" w:rsidP="00357F71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Cargo: Gerente de Suprimentos e Logística.</w:t>
      </w:r>
    </w:p>
    <w:p w:rsidR="00357F71" w:rsidRDefault="00357F71" w:rsidP="00357F71"/>
    <w:p w:rsidR="00357F71" w:rsidRPr="00086746" w:rsidRDefault="00357F71" w:rsidP="00357F71">
      <w:pPr>
        <w:rPr>
          <w:rFonts w:ascii="Arial" w:hAnsi="Arial" w:cs="Arial"/>
          <w:b/>
          <w:sz w:val="24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</w:p>
    <w:p w:rsidR="00357F71" w:rsidRDefault="00357F71" w:rsidP="00357F71">
      <w:pPr>
        <w:rPr>
          <w:rFonts w:ascii="Arial Narrow" w:hAnsi="Arial Narrow"/>
          <w:b/>
          <w:i/>
          <w:color w:val="000000"/>
          <w:szCs w:val="22"/>
        </w:rPr>
      </w:pPr>
    </w:p>
    <w:p w:rsidR="00357F71" w:rsidRDefault="00357F71" w:rsidP="00357F71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Responsáve</w:t>
      </w:r>
      <w:r w:rsidR="00633EC1">
        <w:rPr>
          <w:rFonts w:ascii="Arial" w:hAnsi="Arial" w:cs="Arial"/>
          <w:sz w:val="20"/>
        </w:rPr>
        <w:t>l pela Gestão da área de Suprimentos e Logística, com uma equipe de 49</w:t>
      </w:r>
      <w:r>
        <w:rPr>
          <w:rFonts w:ascii="Arial" w:hAnsi="Arial" w:cs="Arial"/>
          <w:sz w:val="20"/>
        </w:rPr>
        <w:t xml:space="preserve"> pessoas</w:t>
      </w:r>
      <w:r w:rsidR="00633EC1">
        <w:rPr>
          <w:rFonts w:ascii="Arial" w:hAnsi="Arial" w:cs="Arial"/>
          <w:sz w:val="20"/>
        </w:rPr>
        <w:t xml:space="preserve"> ao todo, subdividido em 04 unidades fabris.</w:t>
      </w:r>
      <w:r>
        <w:rPr>
          <w:rFonts w:ascii="Arial" w:hAnsi="Arial" w:cs="Arial"/>
          <w:sz w:val="20"/>
        </w:rPr>
        <w:t xml:space="preserve"> Responsável p</w:t>
      </w:r>
      <w:r w:rsidR="00633EC1">
        <w:rPr>
          <w:rFonts w:ascii="Arial" w:hAnsi="Arial" w:cs="Arial"/>
          <w:sz w:val="20"/>
        </w:rPr>
        <w:t>or um volume de compras anual ao redor de R$ 300</w:t>
      </w:r>
      <w:r>
        <w:rPr>
          <w:rFonts w:ascii="Arial" w:hAnsi="Arial" w:cs="Arial"/>
          <w:sz w:val="20"/>
        </w:rPr>
        <w:t xml:space="preserve"> milhões, com uma cadeia de</w:t>
      </w:r>
      <w:r w:rsidR="00633EC1">
        <w:rPr>
          <w:rFonts w:ascii="Arial" w:hAnsi="Arial" w:cs="Arial"/>
          <w:sz w:val="20"/>
        </w:rPr>
        <w:t xml:space="preserve"> suprimentos de aproximadamente 400 fornecedores entre materiais diretos e indiretos.</w:t>
      </w:r>
      <w:r>
        <w:rPr>
          <w:rFonts w:ascii="Arial" w:hAnsi="Arial" w:cs="Arial"/>
          <w:sz w:val="20"/>
        </w:rPr>
        <w:t xml:space="preserve"> Responsável pela análise e encaminhamento dos planos de ação</w:t>
      </w:r>
      <w:r w:rsidR="00633EC1">
        <w:rPr>
          <w:rFonts w:ascii="Arial" w:hAnsi="Arial" w:cs="Arial"/>
          <w:sz w:val="20"/>
        </w:rPr>
        <w:t xml:space="preserve"> e gerenciamento</w:t>
      </w:r>
      <w:r>
        <w:rPr>
          <w:rFonts w:ascii="Arial" w:hAnsi="Arial" w:cs="Arial"/>
          <w:sz w:val="20"/>
        </w:rPr>
        <w:t xml:space="preserve"> dos indicadores da área.</w:t>
      </w:r>
      <w:r w:rsidR="00633EC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</w:p>
    <w:p w:rsidR="00633EC1" w:rsidRPr="00656BC5" w:rsidRDefault="00633EC1" w:rsidP="00633EC1">
      <w:pPr>
        <w:ind w:left="360"/>
        <w:rPr>
          <w:rFonts w:ascii="Arial" w:hAnsi="Arial" w:cs="Arial"/>
          <w:sz w:val="20"/>
        </w:rPr>
      </w:pPr>
    </w:p>
    <w:p w:rsidR="00357F71" w:rsidRPr="00086746" w:rsidRDefault="00357F71" w:rsidP="00357F71">
      <w:pPr>
        <w:rPr>
          <w:rFonts w:ascii="Arial" w:hAnsi="Arial" w:cs="Arial"/>
          <w:b/>
          <w:sz w:val="24"/>
        </w:rPr>
      </w:pPr>
    </w:p>
    <w:p w:rsidR="00633EC1" w:rsidRDefault="00CD164A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b/>
          <w:i/>
          <w:color w:val="000000"/>
          <w:sz w:val="20"/>
        </w:rPr>
        <w:lastRenderedPageBreak/>
        <w:t xml:space="preserve">Principais </w:t>
      </w:r>
      <w:r w:rsidR="00633EC1" w:rsidRPr="00B6737A">
        <w:rPr>
          <w:rFonts w:ascii="Arial" w:hAnsi="Arial" w:cs="Arial"/>
          <w:b/>
          <w:i/>
          <w:color w:val="000000"/>
          <w:sz w:val="20"/>
        </w:rPr>
        <w:t>realizações</w:t>
      </w:r>
      <w:r w:rsidR="00633EC1" w:rsidRPr="00B6737A">
        <w:rPr>
          <w:rFonts w:ascii="Arial" w:hAnsi="Arial" w:cs="Arial"/>
          <w:i/>
          <w:color w:val="000000"/>
          <w:sz w:val="20"/>
        </w:rPr>
        <w:t xml:space="preserve">: </w:t>
      </w:r>
    </w:p>
    <w:p w:rsidR="0077288E" w:rsidRDefault="0077288E" w:rsidP="00633EC1">
      <w:pPr>
        <w:rPr>
          <w:rFonts w:ascii="Arial" w:hAnsi="Arial" w:cs="Arial"/>
          <w:i/>
          <w:color w:val="000000"/>
          <w:sz w:val="20"/>
        </w:rPr>
      </w:pP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Reorganização de todo o departamento de suprimentos, fazendo com que a equipe ficasse orientada para resultados;</w:t>
      </w: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 Desenvolvimento de novos fornecedores e estabelecimento de novas parcerias em âmbito nacional e internacional que levasse a redução de custos;</w:t>
      </w: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Estabelecimento da prática de projetos de savings e savings de negociação como forma de atingimento rápido de resultados;</w:t>
      </w: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Estabelecimento de uma meta de redução de custos (1% do valor anual de compras líquidas);</w:t>
      </w: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</w:p>
    <w:p w:rsidR="0077288E" w:rsidRDefault="006C658F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Alcance da meta estipulada em consenso com a presidência da empresa em apenas 04 meses de trabalho. (janeiro a abril);</w:t>
      </w:r>
      <w:r w:rsidR="0077288E">
        <w:rPr>
          <w:rFonts w:ascii="Arial" w:hAnsi="Arial" w:cs="Arial"/>
          <w:i/>
          <w:color w:val="000000"/>
          <w:sz w:val="20"/>
        </w:rPr>
        <w:t xml:space="preserve"> </w:t>
      </w:r>
    </w:p>
    <w:p w:rsidR="0077288E" w:rsidRDefault="0077288E" w:rsidP="00633EC1">
      <w:pPr>
        <w:rPr>
          <w:rFonts w:ascii="Arial" w:hAnsi="Arial" w:cs="Arial"/>
          <w:i/>
          <w:color w:val="000000"/>
          <w:sz w:val="20"/>
        </w:rPr>
      </w:pPr>
    </w:p>
    <w:p w:rsidR="006C658F" w:rsidRDefault="00E75F6D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Foi atingido R$ 6,3</w:t>
      </w:r>
      <w:r w:rsidR="0077288E">
        <w:rPr>
          <w:rFonts w:ascii="Arial" w:hAnsi="Arial" w:cs="Arial"/>
          <w:i/>
          <w:color w:val="000000"/>
          <w:sz w:val="20"/>
        </w:rPr>
        <w:t xml:space="preserve"> milhões/ano de redução de custo com as novas práticas que foram implementdas. </w:t>
      </w:r>
      <w:r>
        <w:rPr>
          <w:rFonts w:ascii="Arial" w:hAnsi="Arial" w:cs="Arial"/>
          <w:i/>
          <w:color w:val="000000"/>
          <w:sz w:val="20"/>
        </w:rPr>
        <w:t>(período Janeiro a Agosto/12).</w:t>
      </w: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</w:p>
    <w:p w:rsidR="0077288E" w:rsidRDefault="006C658F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- </w:t>
      </w:r>
      <w:r w:rsidR="0077288E">
        <w:rPr>
          <w:rFonts w:ascii="Arial" w:hAnsi="Arial" w:cs="Arial"/>
          <w:i/>
          <w:color w:val="000000"/>
          <w:sz w:val="20"/>
        </w:rPr>
        <w:t>Implementação de novos indicadores de suprimentos com controle mensal;</w:t>
      </w:r>
    </w:p>
    <w:p w:rsidR="007D1DBB" w:rsidRDefault="007D1DBB" w:rsidP="00633EC1">
      <w:pPr>
        <w:rPr>
          <w:rFonts w:ascii="Arial" w:hAnsi="Arial" w:cs="Arial"/>
          <w:i/>
          <w:color w:val="000000"/>
          <w:sz w:val="20"/>
        </w:rPr>
      </w:pPr>
    </w:p>
    <w:p w:rsidR="006C658F" w:rsidRDefault="0077288E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- Implementação de um novo sistema para medição de performance da cadeia de suprimentos. </w:t>
      </w:r>
    </w:p>
    <w:p w:rsidR="007D1DBB" w:rsidRDefault="007D1DBB" w:rsidP="00633EC1">
      <w:pPr>
        <w:rPr>
          <w:rFonts w:ascii="Arial" w:hAnsi="Arial" w:cs="Arial"/>
          <w:i/>
          <w:color w:val="000000"/>
          <w:sz w:val="20"/>
        </w:rPr>
      </w:pPr>
    </w:p>
    <w:p w:rsidR="007D1DBB" w:rsidRDefault="007D1DBB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Implementação de Kanban como forma de redução do custo de estoque e melhora do abastecimento da fábrica;</w:t>
      </w:r>
    </w:p>
    <w:p w:rsidR="007D1DBB" w:rsidRDefault="007D1DBB" w:rsidP="00633EC1">
      <w:pPr>
        <w:rPr>
          <w:rFonts w:ascii="Arial" w:hAnsi="Arial" w:cs="Arial"/>
          <w:i/>
          <w:color w:val="000000"/>
          <w:sz w:val="20"/>
        </w:rPr>
      </w:pPr>
    </w:p>
    <w:p w:rsidR="007D1DBB" w:rsidRDefault="007D1DBB" w:rsidP="00633EC1">
      <w:pPr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- Implementação de um sistema de “lojas” dentro das unidades com fornecedores de materiais de fixação e materiais indiretos, reduzindo custo de aquisição, bem como estoque e aumentando a confiabilidade no abastecimento.</w:t>
      </w:r>
    </w:p>
    <w:p w:rsidR="006C658F" w:rsidRDefault="006C658F" w:rsidP="00633EC1">
      <w:pPr>
        <w:rPr>
          <w:rFonts w:ascii="Arial" w:hAnsi="Arial" w:cs="Arial"/>
          <w:i/>
          <w:color w:val="000000"/>
          <w:sz w:val="20"/>
        </w:rPr>
      </w:pPr>
    </w:p>
    <w:p w:rsidR="00357F71" w:rsidRPr="00086746" w:rsidRDefault="00357F71">
      <w:pPr>
        <w:rPr>
          <w:rFonts w:ascii="Arial" w:hAnsi="Arial" w:cs="Arial"/>
          <w:sz w:val="24"/>
        </w:rPr>
      </w:pPr>
    </w:p>
    <w:p w:rsidR="006E4306" w:rsidRPr="006E4306" w:rsidRDefault="006E4306" w:rsidP="006E4306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Ciber Equipamentos Rodoviários – (Set/10 – Setembro/11</w:t>
      </w:r>
      <w:r w:rsidR="00D179B7" w:rsidRPr="00086746">
        <w:rPr>
          <w:rFonts w:ascii="Arial" w:hAnsi="Arial" w:cs="Arial"/>
          <w:b/>
          <w:sz w:val="24"/>
          <w:u w:val="single"/>
        </w:rPr>
        <w:t xml:space="preserve">) - </w:t>
      </w:r>
      <w:r w:rsidRPr="006E43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Multinacional  Alemã, pertencente ao Grupo Wirtgen do segmento de máquinas para pavimentação , com aproximadamente 4500 funcionários no mundo e com faturamento ao redor de 1,56 Bi Euros. </w:t>
      </w:r>
    </w:p>
    <w:p w:rsidR="006E4306" w:rsidRDefault="006E4306">
      <w:pPr>
        <w:pStyle w:val="Ttulo2"/>
        <w:rPr>
          <w:rFonts w:ascii="Arial" w:hAnsi="Arial" w:cs="Arial"/>
        </w:rPr>
      </w:pPr>
    </w:p>
    <w:p w:rsidR="00D179B7" w:rsidRPr="00086746" w:rsidRDefault="006E4306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Cargo: Gerente de Compras Mercado Nacional e Internacional</w:t>
      </w:r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Pr="00086746" w:rsidRDefault="00D179B7">
      <w:pPr>
        <w:rPr>
          <w:rFonts w:ascii="Arial" w:hAnsi="Arial" w:cs="Arial"/>
          <w:b/>
          <w:sz w:val="24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</w:p>
    <w:p w:rsidR="00B6737A" w:rsidRDefault="00B6737A" w:rsidP="00B6737A">
      <w:pPr>
        <w:rPr>
          <w:rFonts w:ascii="Arial Narrow" w:hAnsi="Arial Narrow"/>
          <w:b/>
          <w:i/>
          <w:color w:val="000000"/>
          <w:szCs w:val="22"/>
        </w:rPr>
      </w:pPr>
    </w:p>
    <w:p w:rsidR="00D179B7" w:rsidRPr="00656BC5" w:rsidRDefault="00B6737A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Responsável pela Gestão da área de Compras, com uma equipe de 08 pessoas na cidade de Porto Alegre, mais uma pessoa localizada em Sorocaba – SP, que atua como comprador estratégico para desenvolvimento de fornecedores daquela região. Responsável por um volume de compras anual de R$ 180 milhões, com uma cadeia de aproximadamente 300 fornecedores.</w:t>
      </w:r>
      <w:r w:rsidR="004E5FA4">
        <w:rPr>
          <w:rFonts w:ascii="Arial" w:hAnsi="Arial" w:cs="Arial"/>
          <w:sz w:val="20"/>
        </w:rPr>
        <w:t xml:space="preserve"> Responsável pela análise e encaminhamento dos planos de ação dos indicadores da área. </w:t>
      </w:r>
    </w:p>
    <w:p w:rsidR="00D179B7" w:rsidRPr="00656BC5" w:rsidRDefault="00D179B7">
      <w:pPr>
        <w:pStyle w:val="Ttulo3"/>
        <w:rPr>
          <w:rFonts w:ascii="Arial" w:hAnsi="Arial" w:cs="Arial"/>
          <w:color w:val="auto"/>
          <w:sz w:val="20"/>
        </w:rPr>
      </w:pPr>
    </w:p>
    <w:p w:rsidR="00763FFC" w:rsidRDefault="00763FFC" w:rsidP="00763FFC">
      <w:pPr>
        <w:pStyle w:val="Ttulo3"/>
        <w:rPr>
          <w:rFonts w:ascii="Arial" w:hAnsi="Arial" w:cs="Arial"/>
          <w:color w:val="auto"/>
        </w:rPr>
      </w:pPr>
    </w:p>
    <w:p w:rsidR="004E5FA4" w:rsidRDefault="00B6737A" w:rsidP="00B6737A">
      <w:pPr>
        <w:rPr>
          <w:rFonts w:ascii="Arial" w:hAnsi="Arial" w:cs="Arial"/>
          <w:i/>
          <w:color w:val="000000"/>
          <w:sz w:val="20"/>
        </w:rPr>
      </w:pPr>
      <w:r w:rsidRPr="00B6737A">
        <w:rPr>
          <w:rFonts w:ascii="Arial" w:hAnsi="Arial" w:cs="Arial"/>
          <w:b/>
          <w:i/>
          <w:color w:val="000000"/>
          <w:sz w:val="20"/>
        </w:rPr>
        <w:t>Principais  realizações</w:t>
      </w:r>
      <w:r w:rsidRPr="00B6737A">
        <w:rPr>
          <w:rFonts w:ascii="Arial" w:hAnsi="Arial" w:cs="Arial"/>
          <w:i/>
          <w:color w:val="000000"/>
          <w:sz w:val="20"/>
        </w:rPr>
        <w:t xml:space="preserve">: </w:t>
      </w:r>
    </w:p>
    <w:p w:rsidR="004E5FA4" w:rsidRDefault="004E5FA4" w:rsidP="00B6737A">
      <w:pPr>
        <w:rPr>
          <w:rFonts w:ascii="Arial" w:hAnsi="Arial" w:cs="Arial"/>
          <w:i/>
          <w:color w:val="000000"/>
          <w:sz w:val="20"/>
        </w:rPr>
      </w:pPr>
    </w:p>
    <w:p w:rsidR="00B6737A" w:rsidRPr="004E5FA4" w:rsidRDefault="00B6737A" w:rsidP="00B6737A">
      <w:pPr>
        <w:rPr>
          <w:rFonts w:ascii="Arial" w:hAnsi="Arial" w:cs="Arial"/>
          <w:color w:val="000000"/>
          <w:sz w:val="20"/>
        </w:rPr>
      </w:pPr>
      <w:r w:rsidRPr="004E5FA4">
        <w:rPr>
          <w:rFonts w:ascii="Arial" w:hAnsi="Arial" w:cs="Arial"/>
          <w:color w:val="000000"/>
          <w:sz w:val="20"/>
        </w:rPr>
        <w:t xml:space="preserve">-  Fechamento de negociação com a Deutz Alemanha para importação do motor Deutz, trazendo um “saving” para empresa na ordem de R$ 380 K;  </w:t>
      </w:r>
    </w:p>
    <w:p w:rsidR="004E5FA4" w:rsidRPr="004E5FA4" w:rsidRDefault="004E5FA4" w:rsidP="00B6737A">
      <w:pPr>
        <w:rPr>
          <w:rFonts w:ascii="Arial" w:hAnsi="Arial" w:cs="Arial"/>
          <w:i/>
          <w:color w:val="000000"/>
          <w:sz w:val="20"/>
        </w:rPr>
      </w:pPr>
    </w:p>
    <w:p w:rsidR="00B6737A" w:rsidRPr="00B6737A" w:rsidRDefault="00B6737A" w:rsidP="00B6737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B6737A">
        <w:rPr>
          <w:rFonts w:ascii="Arial" w:hAnsi="Arial" w:cs="Arial"/>
          <w:sz w:val="20"/>
        </w:rPr>
        <w:t>- Criação do conceito de Projeto de Savings e Savings de Negociação na Equipe de Compras, fazendo com que cada comprador tivesse o máximo de projetos abertos quanto possível. Após a criação deste procedimento, a área de compras conseguiu implementar mais de R$ 2 Milhões de “savings” em menos de 01 ano;</w:t>
      </w:r>
    </w:p>
    <w:p w:rsidR="00B6737A" w:rsidRPr="00B6737A" w:rsidRDefault="00B6737A" w:rsidP="00B6737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B6737A">
        <w:rPr>
          <w:rFonts w:ascii="Arial" w:hAnsi="Arial" w:cs="Arial"/>
          <w:sz w:val="20"/>
        </w:rPr>
        <w:lastRenderedPageBreak/>
        <w:t>- Desenvolvimento e qualificação da cadeia de suprimentos da Ciber, elevando o nível de competitividade dos preços, bem como, o nível de qualidade dos fornecedores;</w:t>
      </w:r>
    </w:p>
    <w:p w:rsidR="00B6737A" w:rsidRPr="00B6737A" w:rsidRDefault="00B6737A" w:rsidP="00B6737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B6737A">
        <w:rPr>
          <w:rFonts w:ascii="Arial" w:hAnsi="Arial" w:cs="Arial"/>
          <w:sz w:val="20"/>
        </w:rPr>
        <w:t xml:space="preserve">- Desenvolvimento de fornecedores internacionais como forma de buscar preços competitivos a nível global; </w:t>
      </w:r>
    </w:p>
    <w:p w:rsidR="00B6737A" w:rsidRPr="00B6737A" w:rsidRDefault="00B6737A" w:rsidP="00B6737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B6737A">
        <w:rPr>
          <w:rFonts w:ascii="Arial" w:hAnsi="Arial" w:cs="Arial"/>
          <w:sz w:val="20"/>
        </w:rPr>
        <w:t>- Redesenho do fluxo para análise de pleito de reajustes de fornecedores – Foi implementado o conceito de percentual teórico versus “cost avoidance”;</w:t>
      </w:r>
    </w:p>
    <w:p w:rsidR="00B6737A" w:rsidRPr="00B6737A" w:rsidRDefault="00B6737A" w:rsidP="00B6737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B6737A">
        <w:rPr>
          <w:rFonts w:ascii="Arial" w:hAnsi="Arial" w:cs="Arial"/>
          <w:sz w:val="20"/>
        </w:rPr>
        <w:t>- Implementado o conceito de negociação por volume. Apesar do segmento de negócio não ter um volume expressivo, foi possível alavancar reduções com renegociações de itens da Curva “A”;</w:t>
      </w:r>
    </w:p>
    <w:p w:rsidR="00B6737A" w:rsidRPr="00B6737A" w:rsidRDefault="00B6737A" w:rsidP="00B6737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B6737A">
        <w:rPr>
          <w:rFonts w:ascii="Arial" w:hAnsi="Arial" w:cs="Arial"/>
          <w:sz w:val="20"/>
        </w:rPr>
        <w:t>- Implementado o conceito de análise de custo aberto, conforme modelo exigido pela matriz na Alemanha, permitindo aos compradores pleno domínio da formação de custo dos fornecedores.;</w:t>
      </w:r>
    </w:p>
    <w:p w:rsidR="001E3873" w:rsidRDefault="00B6737A" w:rsidP="001E3873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B6737A">
        <w:rPr>
          <w:rFonts w:ascii="Arial" w:hAnsi="Arial" w:cs="Arial"/>
          <w:sz w:val="20"/>
        </w:rPr>
        <w:t>- Ações de excelência no atendimento a Compras para o mercado de reposição, saindo de um atraso no “fulfillment” de 50% para menos de 5% em 01 ano, revertendo num excelente atendimento aos clientes do grupo n</w:t>
      </w:r>
      <w:r w:rsidR="001E3873">
        <w:rPr>
          <w:rFonts w:ascii="Arial" w:hAnsi="Arial" w:cs="Arial"/>
          <w:sz w:val="20"/>
        </w:rPr>
        <w:t>o mercado de reposição de peças.</w:t>
      </w:r>
    </w:p>
    <w:p w:rsidR="00152CD5" w:rsidRDefault="00152CD5" w:rsidP="001E3873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</w:p>
    <w:p w:rsidR="004E5FA4" w:rsidRPr="001E3873" w:rsidRDefault="004E5FA4" w:rsidP="001E3873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4E5FA4">
        <w:rPr>
          <w:rFonts w:ascii="Arial" w:hAnsi="Arial" w:cs="Arial"/>
          <w:b/>
          <w:sz w:val="24"/>
          <w:szCs w:val="24"/>
          <w:u w:val="single"/>
        </w:rPr>
        <w:t>Agrale S/A – (Fev/2008 – Junho/2010</w:t>
      </w:r>
      <w:r w:rsidR="00D179B7" w:rsidRPr="004E5FA4">
        <w:rPr>
          <w:rFonts w:ascii="Arial" w:hAnsi="Arial" w:cs="Arial"/>
          <w:b/>
          <w:sz w:val="24"/>
          <w:szCs w:val="24"/>
          <w:u w:val="single"/>
        </w:rPr>
        <w:t>) -</w:t>
      </w:r>
      <w:r w:rsidRPr="004E5FA4">
        <w:rPr>
          <w:rFonts w:ascii="Arial Narrow" w:hAnsi="Arial Narrow"/>
          <w:b/>
          <w:color w:val="0000FF"/>
          <w:sz w:val="24"/>
          <w:szCs w:val="24"/>
          <w:u w:val="single"/>
        </w:rPr>
        <w:t xml:space="preserve"> </w:t>
      </w:r>
      <w:r w:rsidRPr="004E5FA4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Empresa nacional do segmento automotivo e Agrícola, com aproximadamente 1400 funcionários e com faturamento anual ao redor de R$ 900 Milhões. </w:t>
      </w:r>
    </w:p>
    <w:p w:rsidR="00D179B7" w:rsidRPr="00086746" w:rsidRDefault="00D179B7" w:rsidP="00763FFC">
      <w:pPr>
        <w:pStyle w:val="Ttulo3"/>
        <w:rPr>
          <w:rFonts w:ascii="Arial" w:hAnsi="Arial" w:cs="Arial"/>
        </w:rPr>
      </w:pPr>
    </w:p>
    <w:p w:rsidR="00D179B7" w:rsidRPr="004E5FA4" w:rsidRDefault="004E5FA4">
      <w:pPr>
        <w:pStyle w:val="Ttulo2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Cargo: </w:t>
      </w:r>
      <w:r w:rsidRPr="004E5FA4">
        <w:rPr>
          <w:rFonts w:ascii="Arial" w:hAnsi="Arial" w:cs="Arial"/>
          <w:color w:val="000000"/>
          <w:szCs w:val="24"/>
        </w:rPr>
        <w:t>Supervisor de Compras e Desenvolvimento (Purchasing and Development Supervisor)</w:t>
      </w:r>
    </w:p>
    <w:p w:rsidR="00D179B7" w:rsidRPr="00086746" w:rsidRDefault="00D179B7">
      <w:pPr>
        <w:rPr>
          <w:rFonts w:ascii="Arial" w:hAnsi="Arial" w:cs="Arial"/>
          <w:sz w:val="24"/>
        </w:rPr>
      </w:pPr>
    </w:p>
    <w:p w:rsidR="00D179B7" w:rsidRDefault="004E5FA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Principais responsabilidades e resultados:</w:t>
      </w:r>
    </w:p>
    <w:p w:rsidR="004E5FA4" w:rsidRDefault="004E5FA4">
      <w:pPr>
        <w:rPr>
          <w:rFonts w:ascii="Arial" w:hAnsi="Arial" w:cs="Arial"/>
          <w:b/>
          <w:sz w:val="24"/>
        </w:rPr>
      </w:pPr>
    </w:p>
    <w:p w:rsidR="004E5FA4" w:rsidRPr="004E5FA4" w:rsidRDefault="004E5FA4" w:rsidP="004E5FA4">
      <w:pPr>
        <w:rPr>
          <w:rFonts w:ascii="Arial" w:hAnsi="Arial" w:cs="Arial"/>
          <w:color w:val="000000"/>
          <w:sz w:val="20"/>
        </w:rPr>
      </w:pPr>
      <w:r w:rsidRPr="004E5FA4">
        <w:rPr>
          <w:rFonts w:ascii="Arial" w:hAnsi="Arial" w:cs="Arial"/>
          <w:color w:val="000000"/>
          <w:sz w:val="20"/>
        </w:rPr>
        <w:t xml:space="preserve">Responsável pela gestão da área de compras, com uma equipe de 12 pessoas na Cidade de Caxias do Sul, mais uma pessoa localizada </w:t>
      </w:r>
      <w:smartTag w:uri="urn:schemas-microsoft-com:office:smarttags" w:element="PersonName">
        <w:smartTagPr>
          <w:attr w:name="ProductID" w:val="em S￣o Paulo"/>
        </w:smartTagPr>
        <w:r w:rsidRPr="004E5FA4">
          <w:rPr>
            <w:rFonts w:ascii="Arial" w:hAnsi="Arial" w:cs="Arial"/>
            <w:color w:val="000000"/>
            <w:sz w:val="20"/>
          </w:rPr>
          <w:t>em São Paulo</w:t>
        </w:r>
      </w:smartTag>
      <w:r w:rsidRPr="004E5FA4">
        <w:rPr>
          <w:rFonts w:ascii="Arial" w:hAnsi="Arial" w:cs="Arial"/>
          <w:color w:val="000000"/>
          <w:sz w:val="20"/>
        </w:rPr>
        <w:t>, que atua como comprador estratégico. Gestão de indicadores gerenciais e acompanhamento dos mesmos treinando e motivando a equipe por melhores resultados. Participação em Negociações importantes junto com a equipe no sentido de garantir os melhores resultados.  Estabelecimento de metas e planos de ação, bem como, participação ativa na solução dos problemas do dia a dia. Estabelecimento de estratégias de curto, médios e longo prazo com a implementação de Contratos de Compras e ferramentas de abastecimento que visam a melhorar o desempenho da área de compras e por conseqüência prover um melhor atendimento do cliente interno e externo. Dentro da função de Supervisor, também sou o responsável pela operação Agrale Argentina, no que tange a área de suprimentos. Sendo responsável por toda a exportação de insumos do Brasil para a Argentina. Esta operação envolve fornecedores do Brasil e fornecedores da Argentina, bem como, toda a operação logística desde o Brasil até a Argentina. Dentro da minha operação, também sou o responsável pela importação de insumos para abastecer as linhas de montagem da Agrale Brasil e Argentina. Tenho duas pessoas que fazem parte da minha equipe, que cuidam exclusivamente de itens importados. São importados todos os tipos de componentes, desde matérias-primas, até produtos acabados como, por exemplo, uma transmissão completa de um trator ou componentes para Chassis de ônibus.</w:t>
      </w:r>
    </w:p>
    <w:p w:rsidR="004E5FA4" w:rsidRPr="004E5FA4" w:rsidRDefault="004E5FA4" w:rsidP="004E5FA4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4E5FA4">
        <w:rPr>
          <w:rFonts w:ascii="Arial" w:hAnsi="Arial" w:cs="Arial"/>
          <w:sz w:val="20"/>
        </w:rPr>
        <w:t xml:space="preserve">- Realizei um projeto de reestudo da Curva ABC de Compras reduzindo “lead-time” de compras de forma segura, com redução de custos ao redor de R$ 4,5 Milhões; </w:t>
      </w:r>
    </w:p>
    <w:p w:rsidR="004E5FA4" w:rsidRPr="004E5FA4" w:rsidRDefault="004E5FA4" w:rsidP="004E5FA4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4E5FA4">
        <w:rPr>
          <w:rFonts w:ascii="Arial" w:hAnsi="Arial" w:cs="Arial"/>
          <w:sz w:val="20"/>
        </w:rPr>
        <w:t xml:space="preserve">- Implementei o Kanban de alguns fornecedores estratégicos de curva A, trazendo excelentes resultados como, entregas pontuais e redução de inventário; </w:t>
      </w:r>
    </w:p>
    <w:p w:rsidR="004E5FA4" w:rsidRPr="004E5FA4" w:rsidRDefault="004E5FA4" w:rsidP="004E5FA4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  <w:r w:rsidRPr="004E5FA4">
        <w:rPr>
          <w:rFonts w:ascii="Arial" w:hAnsi="Arial" w:cs="Arial"/>
          <w:sz w:val="20"/>
        </w:rPr>
        <w:t>- Implementei contratos de fornecimento com fornecedores estratégicos – ótimos resultados com redução de custos e melhora de performance dos fornecedores. (contratos com cláusula de multa por atraso).</w:t>
      </w:r>
    </w:p>
    <w:p w:rsidR="00D179B7" w:rsidRDefault="00D179B7">
      <w:pPr>
        <w:rPr>
          <w:rFonts w:ascii="Arial" w:hAnsi="Arial" w:cs="Arial"/>
          <w:sz w:val="24"/>
        </w:rPr>
      </w:pPr>
    </w:p>
    <w:p w:rsidR="00DF4386" w:rsidRDefault="00DF4386">
      <w:pPr>
        <w:rPr>
          <w:rFonts w:ascii="Arial" w:hAnsi="Arial" w:cs="Arial"/>
          <w:sz w:val="24"/>
        </w:rPr>
      </w:pPr>
    </w:p>
    <w:p w:rsidR="00152CD5" w:rsidRDefault="00152CD5">
      <w:pPr>
        <w:rPr>
          <w:rFonts w:ascii="Arial" w:hAnsi="Arial" w:cs="Arial"/>
          <w:sz w:val="24"/>
        </w:rPr>
      </w:pPr>
    </w:p>
    <w:p w:rsidR="00152CD5" w:rsidRDefault="00152CD5">
      <w:pPr>
        <w:rPr>
          <w:rFonts w:ascii="Arial" w:hAnsi="Arial" w:cs="Arial"/>
          <w:sz w:val="24"/>
        </w:rPr>
      </w:pPr>
    </w:p>
    <w:p w:rsidR="00152CD5" w:rsidRDefault="00152CD5">
      <w:pPr>
        <w:rPr>
          <w:rFonts w:ascii="Arial" w:hAnsi="Arial" w:cs="Arial"/>
          <w:sz w:val="24"/>
        </w:rPr>
      </w:pPr>
    </w:p>
    <w:p w:rsidR="00152CD5" w:rsidRDefault="00152CD5">
      <w:pPr>
        <w:rPr>
          <w:rFonts w:ascii="Arial" w:hAnsi="Arial" w:cs="Arial"/>
          <w:sz w:val="24"/>
        </w:rPr>
      </w:pPr>
    </w:p>
    <w:p w:rsidR="00152CD5" w:rsidRPr="00086746" w:rsidRDefault="00152CD5">
      <w:pPr>
        <w:rPr>
          <w:rFonts w:ascii="Arial" w:hAnsi="Arial" w:cs="Arial"/>
          <w:sz w:val="24"/>
        </w:rPr>
      </w:pPr>
    </w:p>
    <w:p w:rsidR="00DF4386" w:rsidRPr="00DF4386" w:rsidRDefault="00DF4386" w:rsidP="00DF4386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DF4386">
        <w:rPr>
          <w:rFonts w:ascii="Arial" w:hAnsi="Arial" w:cs="Arial"/>
          <w:b/>
          <w:sz w:val="24"/>
          <w:szCs w:val="24"/>
          <w:u w:val="single"/>
        </w:rPr>
        <w:t>Areva T&amp;D Gro</w:t>
      </w:r>
      <w:r w:rsidR="009A2193">
        <w:rPr>
          <w:rFonts w:ascii="Arial" w:hAnsi="Arial" w:cs="Arial"/>
          <w:b/>
          <w:sz w:val="24"/>
          <w:szCs w:val="24"/>
          <w:u w:val="single"/>
        </w:rPr>
        <w:t>up France – (Ago/2007</w:t>
      </w:r>
      <w:r w:rsidR="00D179B7" w:rsidRPr="00DF4386">
        <w:rPr>
          <w:rFonts w:ascii="Arial" w:hAnsi="Arial" w:cs="Arial"/>
          <w:b/>
          <w:sz w:val="24"/>
          <w:szCs w:val="24"/>
          <w:u w:val="single"/>
        </w:rPr>
        <w:t xml:space="preserve">) - </w:t>
      </w:r>
      <w:r w:rsidRPr="00DF4386">
        <w:rPr>
          <w:rFonts w:ascii="Arial" w:hAnsi="Arial" w:cs="Arial"/>
          <w:b/>
          <w:i/>
          <w:color w:val="000000"/>
          <w:sz w:val="24"/>
          <w:szCs w:val="24"/>
          <w:u w:val="single"/>
        </w:rPr>
        <w:t>Empresa Multinacional Francesa do segmento de energia, com aproximadamente 57.000 funcionários no mundo e com faturamento ao redor de R$ 12 Bilhões.</w:t>
      </w:r>
    </w:p>
    <w:p w:rsidR="00D179B7" w:rsidRPr="00086746" w:rsidRDefault="00D179B7">
      <w:pPr>
        <w:rPr>
          <w:rFonts w:ascii="Arial" w:hAnsi="Arial" w:cs="Arial"/>
          <w:b/>
          <w:sz w:val="24"/>
        </w:rPr>
      </w:pPr>
    </w:p>
    <w:p w:rsidR="00D179B7" w:rsidRPr="00086746" w:rsidRDefault="00DF43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Cargo: Key Commodity Manager</w:t>
      </w:r>
    </w:p>
    <w:p w:rsidR="00D179B7" w:rsidRPr="00086746" w:rsidRDefault="00D179B7">
      <w:pPr>
        <w:rPr>
          <w:rFonts w:ascii="Arial" w:hAnsi="Arial" w:cs="Arial"/>
          <w:b/>
          <w:sz w:val="24"/>
        </w:rPr>
      </w:pPr>
    </w:p>
    <w:p w:rsidR="00D179B7" w:rsidRDefault="00D179B7">
      <w:pPr>
        <w:rPr>
          <w:rFonts w:ascii="Arial" w:hAnsi="Arial" w:cs="Arial"/>
          <w:b/>
          <w:sz w:val="24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</w:p>
    <w:p w:rsidR="00DF4386" w:rsidRDefault="00DF4386">
      <w:pPr>
        <w:rPr>
          <w:rFonts w:ascii="Arial" w:hAnsi="Arial" w:cs="Arial"/>
          <w:b/>
          <w:sz w:val="24"/>
        </w:rPr>
      </w:pPr>
    </w:p>
    <w:p w:rsidR="00DF4386" w:rsidRPr="00DF4386" w:rsidRDefault="00DF4386" w:rsidP="00DF4386">
      <w:pPr>
        <w:rPr>
          <w:rFonts w:ascii="Arial" w:hAnsi="Arial" w:cs="Arial"/>
          <w:color w:val="000000"/>
          <w:sz w:val="20"/>
        </w:rPr>
      </w:pPr>
      <w:r w:rsidRPr="00DF4386">
        <w:rPr>
          <w:rFonts w:ascii="Arial" w:hAnsi="Arial" w:cs="Arial"/>
          <w:color w:val="000000"/>
          <w:sz w:val="20"/>
        </w:rPr>
        <w:t>Em Agosto de 2007 fui promovido ao cargo de Key Commodity Manager responsável pelo grupo de “commodities” Materiais Químicos e Plásticos sendo transferido para a cidade de Lyon na França.</w:t>
      </w:r>
    </w:p>
    <w:p w:rsidR="00DF4386" w:rsidRDefault="00DF4386" w:rsidP="00DF4386">
      <w:pPr>
        <w:rPr>
          <w:rFonts w:ascii="Arial" w:hAnsi="Arial" w:cs="Arial"/>
          <w:color w:val="000000"/>
          <w:sz w:val="20"/>
        </w:rPr>
      </w:pPr>
      <w:r w:rsidRPr="00DF4386">
        <w:rPr>
          <w:rFonts w:ascii="Arial" w:hAnsi="Arial" w:cs="Arial"/>
          <w:color w:val="000000"/>
          <w:sz w:val="20"/>
        </w:rPr>
        <w:t>A principal função do KCM é o fechamento de contratos globais visando contratos corporativos que busque o QCDI – Qualidade, Redução de Custos, Desenvolvimento de fontes alternativas a nível tecnológico e melhoria contínua.</w:t>
      </w:r>
    </w:p>
    <w:p w:rsidR="00DF4386" w:rsidRPr="00DF4386" w:rsidRDefault="00DF4386" w:rsidP="00DF4386">
      <w:pPr>
        <w:rPr>
          <w:rFonts w:ascii="Arial" w:hAnsi="Arial" w:cs="Arial"/>
          <w:i/>
          <w:color w:val="000000"/>
          <w:sz w:val="20"/>
        </w:rPr>
      </w:pPr>
    </w:p>
    <w:p w:rsidR="00DF4386" w:rsidRDefault="00DF4386" w:rsidP="00DF4386">
      <w:pPr>
        <w:rPr>
          <w:rFonts w:ascii="Arial Narrow" w:hAnsi="Arial Narrow"/>
          <w:b/>
          <w:i/>
          <w:color w:val="000000"/>
          <w:szCs w:val="22"/>
        </w:rPr>
      </w:pPr>
    </w:p>
    <w:p w:rsidR="00DF4386" w:rsidRPr="00DF4386" w:rsidRDefault="00DF4386" w:rsidP="00DF4386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DF4386">
        <w:rPr>
          <w:rFonts w:ascii="Arial" w:hAnsi="Arial" w:cs="Arial"/>
          <w:b/>
          <w:sz w:val="24"/>
          <w:szCs w:val="24"/>
          <w:u w:val="single"/>
        </w:rPr>
        <w:t xml:space="preserve">Areva T&amp;D Brasil – (Abril/2004 – Nov/2007) - </w:t>
      </w:r>
      <w:r w:rsidRPr="00DF4386">
        <w:rPr>
          <w:rFonts w:ascii="Arial" w:hAnsi="Arial" w:cs="Arial"/>
          <w:b/>
          <w:i/>
          <w:color w:val="000000"/>
          <w:sz w:val="24"/>
          <w:szCs w:val="24"/>
          <w:u w:val="single"/>
        </w:rPr>
        <w:t>Areva Transmissão e Distribuição</w:t>
      </w:r>
      <w:r>
        <w:rPr>
          <w:rFonts w:ascii="Arial" w:hAnsi="Arial" w:cs="Arial"/>
          <w:b/>
          <w:i/>
          <w:color w:val="000000"/>
          <w:sz w:val="24"/>
          <w:szCs w:val="24"/>
          <w:u w:val="single"/>
        </w:rPr>
        <w:t xml:space="preserve"> de Eneriga Ltda.</w:t>
      </w:r>
      <w:r w:rsidRPr="00DF4386">
        <w:rPr>
          <w:rFonts w:ascii="Arial" w:hAnsi="Arial" w:cs="Arial"/>
          <w:b/>
          <w:i/>
          <w:color w:val="000000"/>
          <w:sz w:val="24"/>
          <w:szCs w:val="24"/>
          <w:u w:val="single"/>
        </w:rPr>
        <w:t xml:space="preserve"> Empresa Multinacional Francesa do segmento de energia, com aproximadamente 57.000 funcionários no mundo e com faturamento ao redor de R$ 12 Bilhões e, na unidade de Canoas ao redor de R$ 450 Milhões.</w:t>
      </w:r>
    </w:p>
    <w:p w:rsidR="00DF4386" w:rsidRDefault="00DF4386" w:rsidP="00DF4386"/>
    <w:p w:rsidR="00DF4386" w:rsidRPr="00086746" w:rsidRDefault="00DF4386" w:rsidP="00DF43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Cargo: Coordenador de Compras Mercado Nacional e Internacional</w:t>
      </w:r>
    </w:p>
    <w:p w:rsidR="00DF4386" w:rsidRDefault="00DF4386" w:rsidP="00DF4386"/>
    <w:p w:rsidR="00DF4386" w:rsidRDefault="00DF4386" w:rsidP="00DF4386">
      <w:pPr>
        <w:rPr>
          <w:rFonts w:ascii="Arial" w:hAnsi="Arial" w:cs="Arial"/>
          <w:b/>
          <w:sz w:val="24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</w:p>
    <w:p w:rsidR="00DF4386" w:rsidRDefault="00DF4386" w:rsidP="00DF4386"/>
    <w:p w:rsidR="00DF4386" w:rsidRPr="00DF4386" w:rsidRDefault="00DF4386" w:rsidP="00DF4386">
      <w:pPr>
        <w:rPr>
          <w:rFonts w:ascii="Arial" w:hAnsi="Arial" w:cs="Arial"/>
          <w:color w:val="000000"/>
          <w:sz w:val="20"/>
        </w:rPr>
      </w:pPr>
      <w:r w:rsidRPr="00DF4386">
        <w:rPr>
          <w:rFonts w:ascii="Arial" w:hAnsi="Arial" w:cs="Arial"/>
          <w:color w:val="000000"/>
          <w:sz w:val="20"/>
        </w:rPr>
        <w:t>Atribuições: Negociação de Preços e Reajustes. Negociação de preço de novos ferramentais para desenvolvimento de novos projetos. Follow-up de peças protótipos e acompanhamento de desenvolvimento. Desenvolvimento de novos fornecedores. Negociações Internacionais para aquisição de insumos, ferramentais diversos e contratação de serviços internacionais. Coordenação de pessoas com a função de “follow up” dos insumos para garantir abastecimento “on time”, tanto pessoas ligadas a insumos nacionais como importados. Responsável por “Sourcing in Low Cost Countries”, como China e outros países de baixo custo.</w:t>
      </w:r>
    </w:p>
    <w:p w:rsidR="00DF4386" w:rsidRPr="00DF4386" w:rsidRDefault="00DF4386" w:rsidP="00DF4386">
      <w:pPr>
        <w:rPr>
          <w:rFonts w:ascii="Arial" w:hAnsi="Arial" w:cs="Arial"/>
          <w:color w:val="000000"/>
          <w:sz w:val="20"/>
        </w:rPr>
      </w:pPr>
    </w:p>
    <w:p w:rsidR="00DF4386" w:rsidRPr="00DF4386" w:rsidRDefault="00DF4386" w:rsidP="00DF4386">
      <w:pPr>
        <w:rPr>
          <w:rFonts w:ascii="Arial" w:hAnsi="Arial" w:cs="Arial"/>
          <w:sz w:val="20"/>
        </w:rPr>
      </w:pPr>
      <w:r w:rsidRPr="00DF4386">
        <w:rPr>
          <w:rFonts w:ascii="Arial" w:hAnsi="Arial" w:cs="Arial"/>
          <w:sz w:val="20"/>
        </w:rPr>
        <w:t xml:space="preserve">Ponto de Destaque nas atividades realizadas na Areva T&amp;D:  Viagem à  China com o propósito de desenvolver novos fornecedores com menor preço, mantendo o valor agregado dos produtos comprados. Somente no ano de 2007, consegui um resultado de 700 Mil Euros de “savings” com práticas de “global sourcing”. </w:t>
      </w:r>
    </w:p>
    <w:p w:rsidR="00DF4386" w:rsidRPr="00DF4386" w:rsidRDefault="00DF4386" w:rsidP="00DF4386">
      <w:pPr>
        <w:rPr>
          <w:rFonts w:ascii="Arial" w:hAnsi="Arial" w:cs="Arial"/>
          <w:sz w:val="20"/>
        </w:rPr>
      </w:pPr>
    </w:p>
    <w:p w:rsidR="00DF4386" w:rsidRPr="00DF4386" w:rsidRDefault="00DF4386" w:rsidP="00DF4386">
      <w:pPr>
        <w:rPr>
          <w:rFonts w:ascii="Arial" w:hAnsi="Arial" w:cs="Arial"/>
          <w:sz w:val="20"/>
        </w:rPr>
      </w:pPr>
      <w:r w:rsidRPr="00DF4386">
        <w:rPr>
          <w:rFonts w:ascii="Arial" w:hAnsi="Arial" w:cs="Arial"/>
          <w:sz w:val="20"/>
        </w:rPr>
        <w:t xml:space="preserve">Também realizei viagens para o exterior, enquanto Coordenador de Suprimentos na Areva, para países como: França, Itália e Alemanha com intuito de negociações de cunho técnico/comercial. </w:t>
      </w:r>
    </w:p>
    <w:p w:rsidR="00DF4386" w:rsidRPr="00DF4386" w:rsidRDefault="00DF4386" w:rsidP="00DF4386">
      <w:pPr>
        <w:rPr>
          <w:rFonts w:ascii="Arial" w:hAnsi="Arial" w:cs="Arial"/>
          <w:sz w:val="20"/>
        </w:rPr>
      </w:pPr>
    </w:p>
    <w:p w:rsidR="00DF4386" w:rsidRPr="00DF4386" w:rsidRDefault="00DF4386" w:rsidP="00DF4386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  <w:u w:val="single"/>
        </w:rPr>
      </w:pPr>
    </w:p>
    <w:p w:rsidR="00DF4386" w:rsidRPr="0087164A" w:rsidRDefault="00DF4386" w:rsidP="00DF4386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87164A">
        <w:rPr>
          <w:rFonts w:ascii="Arial" w:hAnsi="Arial" w:cs="Arial"/>
          <w:b/>
          <w:sz w:val="24"/>
          <w:szCs w:val="24"/>
          <w:u w:val="single"/>
        </w:rPr>
        <w:t>EMPRESA</w:t>
      </w:r>
      <w:r w:rsidR="0087164A" w:rsidRPr="0087164A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87164A">
        <w:rPr>
          <w:rFonts w:ascii="Arial" w:hAnsi="Arial" w:cs="Arial"/>
          <w:b/>
          <w:color w:val="000000"/>
          <w:sz w:val="24"/>
          <w:szCs w:val="24"/>
          <w:u w:val="single"/>
        </w:rPr>
        <w:t>Johnson Controls Automotive Electronics</w:t>
      </w:r>
      <w:r w:rsidR="00964763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– (Dez/2003 – Fev</w:t>
      </w:r>
      <w:r w:rsidR="001E3873">
        <w:rPr>
          <w:rFonts w:ascii="Arial" w:hAnsi="Arial" w:cs="Arial"/>
          <w:b/>
          <w:color w:val="000000"/>
          <w:sz w:val="24"/>
          <w:szCs w:val="24"/>
          <w:u w:val="single"/>
        </w:rPr>
        <w:t>/2004</w:t>
      </w:r>
      <w:r w:rsidR="0087164A" w:rsidRPr="0087164A">
        <w:rPr>
          <w:rFonts w:ascii="Arial" w:hAnsi="Arial" w:cs="Arial"/>
          <w:b/>
          <w:color w:val="000000"/>
          <w:sz w:val="24"/>
          <w:szCs w:val="24"/>
          <w:u w:val="single"/>
        </w:rPr>
        <w:t>)</w:t>
      </w:r>
      <w:r w:rsidRPr="0087164A">
        <w:rPr>
          <w:rFonts w:ascii="Arial" w:hAnsi="Arial" w:cs="Arial"/>
          <w:b/>
          <w:color w:val="000000"/>
          <w:sz w:val="24"/>
          <w:szCs w:val="24"/>
          <w:u w:val="single"/>
        </w:rPr>
        <w:t>.</w:t>
      </w:r>
    </w:p>
    <w:p w:rsidR="00DF4386" w:rsidRPr="0087164A" w:rsidRDefault="00DF4386" w:rsidP="00DF4386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87164A">
        <w:rPr>
          <w:rFonts w:ascii="Arial" w:hAnsi="Arial" w:cs="Arial"/>
          <w:b/>
          <w:color w:val="000000"/>
          <w:sz w:val="24"/>
          <w:szCs w:val="24"/>
          <w:u w:val="single"/>
        </w:rPr>
        <w:t>Indústria Multinacional Americana fabricante de componentes automotivos, com aproximadamente 300 funcionários e faturamento ao redor de R$ 300 Milhões/ano.</w:t>
      </w:r>
    </w:p>
    <w:p w:rsidR="00DF4386" w:rsidRDefault="00DF4386" w:rsidP="00DF4386"/>
    <w:p w:rsidR="00DF4386" w:rsidRDefault="0087164A" w:rsidP="00DF4386">
      <w:r>
        <w:rPr>
          <w:rFonts w:ascii="Arial" w:hAnsi="Arial" w:cs="Arial"/>
          <w:b/>
          <w:sz w:val="24"/>
        </w:rPr>
        <w:t>Cargo: Comprador Sênior</w:t>
      </w:r>
    </w:p>
    <w:p w:rsidR="00DF4386" w:rsidRPr="00DF4386" w:rsidRDefault="00DF4386" w:rsidP="00DF4386"/>
    <w:p w:rsidR="0087164A" w:rsidRDefault="0087164A" w:rsidP="0087164A">
      <w:pPr>
        <w:rPr>
          <w:rFonts w:ascii="Arial" w:hAnsi="Arial" w:cs="Arial"/>
          <w:b/>
          <w:sz w:val="24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</w:p>
    <w:p w:rsidR="00D179B7" w:rsidRDefault="00D179B7">
      <w:pPr>
        <w:rPr>
          <w:rFonts w:ascii="Arial" w:hAnsi="Arial" w:cs="Arial"/>
        </w:rPr>
      </w:pPr>
    </w:p>
    <w:p w:rsidR="0087164A" w:rsidRPr="0087164A" w:rsidRDefault="0087164A" w:rsidP="0087164A">
      <w:pPr>
        <w:rPr>
          <w:rFonts w:ascii="Arial" w:hAnsi="Arial" w:cs="Arial"/>
          <w:color w:val="000000"/>
          <w:sz w:val="20"/>
        </w:rPr>
      </w:pPr>
      <w:r w:rsidRPr="0087164A">
        <w:rPr>
          <w:rFonts w:ascii="Arial" w:hAnsi="Arial" w:cs="Arial"/>
          <w:color w:val="000000"/>
          <w:sz w:val="20"/>
        </w:rPr>
        <w:t xml:space="preserve">Atribuições:  Negociação de Preços e Reajustes. Negociação de preço de novos ferramentais para desenvolvimento de novos projetos. Follow-up de peças protótipos e acompanhamento de desenvolvimento. Desenvolvimento de novos fornecedores. </w:t>
      </w:r>
    </w:p>
    <w:p w:rsidR="0087164A" w:rsidRPr="0087164A" w:rsidRDefault="0087164A" w:rsidP="0087164A">
      <w:pPr>
        <w:rPr>
          <w:rFonts w:ascii="Arial" w:hAnsi="Arial" w:cs="Arial"/>
          <w:color w:val="000000"/>
          <w:sz w:val="20"/>
        </w:rPr>
      </w:pPr>
    </w:p>
    <w:p w:rsidR="0087164A" w:rsidRPr="0087164A" w:rsidRDefault="0087164A" w:rsidP="0087164A">
      <w:pPr>
        <w:rPr>
          <w:rFonts w:ascii="Arial" w:hAnsi="Arial" w:cs="Arial"/>
          <w:color w:val="000000"/>
          <w:sz w:val="20"/>
        </w:rPr>
      </w:pPr>
      <w:r w:rsidRPr="0087164A">
        <w:rPr>
          <w:rFonts w:ascii="Arial" w:hAnsi="Arial" w:cs="Arial"/>
          <w:color w:val="000000"/>
          <w:sz w:val="20"/>
        </w:rPr>
        <w:t xml:space="preserve">“Commodities”: Responsável por todos os materiais plásticos e elastoméricos da empresa, no que se referem a itens injetados, matérias-primas, tanto nacionais como importadas. Com negociações com grandes empresas deste segmento, como por exemplo: Rhodia, DUPONT, Bayer, Basf, Ad Majoris (França) entre outras. Negociações e acompanhamento de todos os novos desenvolvimentos da empresa, junto a fornecedores de Ferramentais novos assim como fornecedores de Máquinas Injetoras e seus periféricos (Termos-reguladores). Follow-up em Fornecedores da França (Tyco Electronics), no intuito de solução de problemas de entrega.  </w:t>
      </w:r>
    </w:p>
    <w:p w:rsidR="0087164A" w:rsidRDefault="0087164A" w:rsidP="0087164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</w:p>
    <w:p w:rsidR="0087164A" w:rsidRPr="0087164A" w:rsidRDefault="0087164A" w:rsidP="0087164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</w:p>
    <w:p w:rsidR="0087164A" w:rsidRPr="0087164A" w:rsidRDefault="0087164A" w:rsidP="0087164A">
      <w:pPr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87164A">
        <w:rPr>
          <w:rFonts w:ascii="Arial" w:hAnsi="Arial" w:cs="Arial"/>
          <w:b/>
          <w:sz w:val="24"/>
          <w:szCs w:val="24"/>
          <w:u w:val="single"/>
        </w:rPr>
        <w:t>EMPRESA International Engines South Americ</w:t>
      </w:r>
      <w:r w:rsidR="006C3C50">
        <w:rPr>
          <w:rFonts w:ascii="Arial" w:hAnsi="Arial" w:cs="Arial"/>
          <w:b/>
          <w:sz w:val="24"/>
          <w:szCs w:val="24"/>
          <w:u w:val="single"/>
        </w:rPr>
        <w:t>a</w:t>
      </w:r>
      <w:r>
        <w:rPr>
          <w:rFonts w:ascii="Arial" w:hAnsi="Arial" w:cs="Arial"/>
          <w:b/>
          <w:sz w:val="24"/>
          <w:szCs w:val="24"/>
          <w:u w:val="single"/>
        </w:rPr>
        <w:t xml:space="preserve"> – (Out/2001 – Agosto/2003) </w:t>
      </w:r>
      <w:r w:rsidRPr="0087164A">
        <w:rPr>
          <w:rFonts w:ascii="Arial" w:hAnsi="Arial" w:cs="Arial"/>
          <w:b/>
          <w:sz w:val="24"/>
          <w:szCs w:val="24"/>
          <w:u w:val="single"/>
        </w:rPr>
        <w:t>Indústria Multinacional fabricante de motores a diesel, com aproximadamente 600 funcionários e, faturamento ao redor de R$ 600 Milhões.</w:t>
      </w:r>
    </w:p>
    <w:p w:rsidR="0087164A" w:rsidRDefault="0087164A" w:rsidP="0087164A">
      <w:pPr>
        <w:pStyle w:val="Ttulo9"/>
      </w:pPr>
      <w:r w:rsidRPr="0087164A">
        <w:rPr>
          <w:b/>
          <w:sz w:val="24"/>
          <w:szCs w:val="24"/>
        </w:rPr>
        <w:t>Cargo: Comprador Técnico Pleno e o último cargo como: Engenheiro de Compras</w:t>
      </w:r>
      <w:r>
        <w:t>.</w:t>
      </w:r>
    </w:p>
    <w:p w:rsidR="001E3873" w:rsidRDefault="001E3873" w:rsidP="0087164A">
      <w:pPr>
        <w:rPr>
          <w:rFonts w:ascii="Arial" w:hAnsi="Arial" w:cs="Arial"/>
        </w:rPr>
      </w:pPr>
    </w:p>
    <w:p w:rsidR="0087164A" w:rsidRDefault="0087164A" w:rsidP="0087164A">
      <w:pPr>
        <w:rPr>
          <w:rFonts w:ascii="Arial" w:hAnsi="Arial" w:cs="Arial"/>
          <w:b/>
          <w:sz w:val="24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</w:p>
    <w:p w:rsidR="0087164A" w:rsidRDefault="0087164A">
      <w:pPr>
        <w:rPr>
          <w:rFonts w:ascii="Arial" w:hAnsi="Arial" w:cs="Arial"/>
        </w:rPr>
      </w:pPr>
    </w:p>
    <w:p w:rsidR="0087164A" w:rsidRPr="0087164A" w:rsidRDefault="0087164A" w:rsidP="0087164A">
      <w:pPr>
        <w:rPr>
          <w:rFonts w:ascii="Arial" w:hAnsi="Arial" w:cs="Arial"/>
          <w:color w:val="000000"/>
          <w:sz w:val="20"/>
        </w:rPr>
      </w:pPr>
      <w:r w:rsidRPr="0087164A">
        <w:rPr>
          <w:rFonts w:ascii="Arial" w:hAnsi="Arial" w:cs="Arial"/>
          <w:color w:val="000000"/>
          <w:sz w:val="20"/>
        </w:rPr>
        <w:t xml:space="preserve">Cargo Inicial: Negociação de Preços e Reajustes, assim como ferramentais quando necessário. “Follow-up” e Desenvolvimento de Novos Fornecedores. Balanceamento de preço de compra versus preço de venda. </w:t>
      </w:r>
    </w:p>
    <w:p w:rsidR="0087164A" w:rsidRPr="0087164A" w:rsidRDefault="0087164A" w:rsidP="0087164A">
      <w:pPr>
        <w:rPr>
          <w:rFonts w:ascii="Arial" w:hAnsi="Arial" w:cs="Arial"/>
          <w:color w:val="000000"/>
          <w:sz w:val="20"/>
        </w:rPr>
      </w:pPr>
      <w:r w:rsidRPr="0087164A">
        <w:rPr>
          <w:rFonts w:ascii="Arial" w:hAnsi="Arial" w:cs="Arial"/>
          <w:color w:val="000000"/>
          <w:sz w:val="20"/>
        </w:rPr>
        <w:t>“Commodities”: Peças de borracha, itens Motor V8, elementos de fixação, tubos, mangueiras, Jogos de Juntas e Juntas individuais, eixos, molas, correias, rolamentos, tintas, itens Perkins (Inglaterra), itens International – USA, Guias de Válvulas e Insertos.</w:t>
      </w:r>
    </w:p>
    <w:p w:rsidR="0087164A" w:rsidRPr="0087164A" w:rsidRDefault="0087164A" w:rsidP="0087164A">
      <w:pPr>
        <w:pStyle w:val="Recuodecorpodetexto"/>
        <w:tabs>
          <w:tab w:val="left" w:pos="810"/>
        </w:tabs>
        <w:ind w:left="0"/>
        <w:rPr>
          <w:rFonts w:ascii="Arial" w:hAnsi="Arial" w:cs="Arial"/>
          <w:sz w:val="20"/>
        </w:rPr>
      </w:pPr>
    </w:p>
    <w:p w:rsidR="0087164A" w:rsidRPr="0087164A" w:rsidRDefault="0087164A" w:rsidP="0087164A">
      <w:pPr>
        <w:rPr>
          <w:rFonts w:ascii="Arial" w:hAnsi="Arial" w:cs="Arial"/>
          <w:color w:val="000000"/>
          <w:sz w:val="20"/>
        </w:rPr>
      </w:pPr>
      <w:r w:rsidRPr="0087164A">
        <w:rPr>
          <w:rFonts w:ascii="Arial" w:hAnsi="Arial" w:cs="Arial"/>
          <w:sz w:val="20"/>
        </w:rPr>
        <w:t xml:space="preserve">Segundo Cargo: </w:t>
      </w:r>
      <w:r w:rsidRPr="0087164A">
        <w:rPr>
          <w:rFonts w:ascii="Arial" w:hAnsi="Arial" w:cs="Arial"/>
          <w:color w:val="000000"/>
          <w:sz w:val="20"/>
        </w:rPr>
        <w:t xml:space="preserve">Negociação de Preços e Reajustes. Negociação de preço de novos ferramentais para desenvolvimento de novos projetos. Follow-up de peças protótipos e acompanhamento de desenvolvimento. Desenvolvimento de novos fornecedores. </w:t>
      </w:r>
    </w:p>
    <w:p w:rsidR="0087164A" w:rsidRPr="0087164A" w:rsidRDefault="0087164A" w:rsidP="0087164A">
      <w:pPr>
        <w:rPr>
          <w:rFonts w:ascii="Arial" w:hAnsi="Arial" w:cs="Arial"/>
          <w:sz w:val="20"/>
        </w:rPr>
      </w:pPr>
      <w:r w:rsidRPr="0087164A">
        <w:rPr>
          <w:rFonts w:ascii="Arial" w:hAnsi="Arial" w:cs="Arial"/>
          <w:sz w:val="20"/>
        </w:rPr>
        <w:t>“Commodities”: Balanceiro, Chicote Elétrico, Conexões, Elétricos, Fixação (Importados), Juntas (Importados), Plásticos, Rolamentos, Sinterizados, Usinados (Importados), Válvulas e outros componentes importados.</w:t>
      </w:r>
    </w:p>
    <w:p w:rsidR="0087164A" w:rsidRPr="0087164A" w:rsidRDefault="0087164A">
      <w:pPr>
        <w:rPr>
          <w:rFonts w:ascii="Arial" w:hAnsi="Arial" w:cs="Arial"/>
          <w:sz w:val="20"/>
        </w:rPr>
      </w:pPr>
    </w:p>
    <w:p w:rsidR="0087164A" w:rsidRDefault="0087164A">
      <w:pPr>
        <w:rPr>
          <w:rFonts w:ascii="Arial" w:hAnsi="Arial" w:cs="Arial"/>
        </w:rPr>
      </w:pPr>
    </w:p>
    <w:p w:rsidR="0087164A" w:rsidRDefault="0087164A">
      <w:pPr>
        <w:rPr>
          <w:rFonts w:ascii="Arial" w:hAnsi="Arial" w:cs="Arial"/>
        </w:rPr>
      </w:pPr>
    </w:p>
    <w:p w:rsidR="0087164A" w:rsidRPr="0087164A" w:rsidRDefault="0087164A" w:rsidP="0087164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7164A">
        <w:rPr>
          <w:rFonts w:ascii="Arial" w:hAnsi="Arial" w:cs="Arial"/>
          <w:b/>
          <w:sz w:val="24"/>
          <w:szCs w:val="24"/>
          <w:u w:val="single"/>
        </w:rPr>
        <w:t xml:space="preserve">EMPRESA  </w:t>
      </w:r>
      <w:r w:rsidRPr="0087164A">
        <w:rPr>
          <w:rFonts w:ascii="Arial" w:hAnsi="Arial" w:cs="Arial"/>
          <w:b/>
          <w:bCs/>
          <w:sz w:val="24"/>
          <w:szCs w:val="24"/>
          <w:u w:val="single"/>
        </w:rPr>
        <w:t xml:space="preserve">- </w:t>
      </w:r>
      <w:r w:rsidRPr="0087164A">
        <w:rPr>
          <w:rFonts w:ascii="Arial" w:hAnsi="Arial" w:cs="Arial"/>
          <w:b/>
          <w:sz w:val="24"/>
          <w:szCs w:val="24"/>
          <w:u w:val="single"/>
        </w:rPr>
        <w:t>Mc Leod Ind. De Materiais Elétricos L</w:t>
      </w:r>
      <w:r>
        <w:rPr>
          <w:rFonts w:ascii="Arial" w:hAnsi="Arial" w:cs="Arial"/>
          <w:b/>
          <w:sz w:val="24"/>
          <w:szCs w:val="24"/>
          <w:u w:val="single"/>
        </w:rPr>
        <w:t>tda – (Março/1999 – Dez/2000</w:t>
      </w:r>
      <w:r w:rsidRPr="0087164A">
        <w:rPr>
          <w:rFonts w:ascii="Arial" w:hAnsi="Arial" w:cs="Arial"/>
          <w:b/>
          <w:bCs/>
          <w:sz w:val="24"/>
          <w:szCs w:val="24"/>
          <w:u w:val="single"/>
        </w:rPr>
        <w:t xml:space="preserve">                                        Indústria Nacional Fabricante de Transformadores e Reatores a Seco.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87164A">
        <w:rPr>
          <w:rFonts w:ascii="Arial" w:hAnsi="Arial" w:cs="Arial"/>
          <w:b/>
          <w:sz w:val="24"/>
          <w:szCs w:val="24"/>
          <w:u w:val="single"/>
        </w:rPr>
        <w:t>Empresa de pequeno porte, com 15 funcionários e faturamento ao redor de 1,2 MR$ / Ano.</w:t>
      </w:r>
    </w:p>
    <w:p w:rsidR="0087164A" w:rsidRPr="0087164A" w:rsidRDefault="0087164A">
      <w:pPr>
        <w:rPr>
          <w:rFonts w:ascii="Arial" w:hAnsi="Arial" w:cs="Arial"/>
          <w:sz w:val="24"/>
          <w:szCs w:val="24"/>
          <w:u w:val="single"/>
        </w:rPr>
      </w:pPr>
    </w:p>
    <w:p w:rsidR="0087164A" w:rsidRPr="0087164A" w:rsidRDefault="0087164A">
      <w:pPr>
        <w:rPr>
          <w:rFonts w:ascii="Arial" w:hAnsi="Arial" w:cs="Arial"/>
          <w:b/>
          <w:sz w:val="24"/>
          <w:szCs w:val="24"/>
        </w:rPr>
      </w:pPr>
      <w:r w:rsidRPr="0087164A">
        <w:rPr>
          <w:rFonts w:ascii="Arial" w:hAnsi="Arial" w:cs="Arial"/>
          <w:b/>
          <w:sz w:val="24"/>
          <w:szCs w:val="24"/>
        </w:rPr>
        <w:t>Cargo: Sócio – Encarregado de Compras</w:t>
      </w:r>
    </w:p>
    <w:p w:rsidR="0087164A" w:rsidRDefault="0087164A">
      <w:pPr>
        <w:rPr>
          <w:rFonts w:ascii="Arial" w:hAnsi="Arial" w:cs="Arial"/>
        </w:rPr>
      </w:pPr>
    </w:p>
    <w:p w:rsidR="004A3780" w:rsidRDefault="0087164A" w:rsidP="004A3780">
      <w:pPr>
        <w:rPr>
          <w:rFonts w:ascii="Century Gothic" w:hAnsi="Century Gothic"/>
          <w:szCs w:val="22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  <w:r w:rsidR="004A3780">
        <w:rPr>
          <w:rFonts w:ascii="Century Gothic" w:hAnsi="Century Gothic"/>
          <w:szCs w:val="22"/>
        </w:rPr>
        <w:t xml:space="preserve">     </w:t>
      </w:r>
    </w:p>
    <w:p w:rsidR="004A3780" w:rsidRDefault="004A3780" w:rsidP="004A3780">
      <w:pPr>
        <w:rPr>
          <w:rFonts w:ascii="Century Gothic" w:hAnsi="Century Gothic"/>
          <w:szCs w:val="22"/>
        </w:rPr>
      </w:pPr>
    </w:p>
    <w:p w:rsidR="004A3780" w:rsidRPr="004A3780" w:rsidRDefault="004A3780" w:rsidP="004A3780">
      <w:pPr>
        <w:rPr>
          <w:rFonts w:ascii="Arial" w:hAnsi="Arial" w:cs="Arial"/>
          <w:sz w:val="20"/>
        </w:rPr>
      </w:pPr>
      <w:r w:rsidRPr="004A3780">
        <w:rPr>
          <w:rFonts w:ascii="Arial" w:hAnsi="Arial" w:cs="Arial"/>
          <w:sz w:val="20"/>
        </w:rPr>
        <w:t>- Responsável por toda a atividade de compras da empresa, que compreendia materiais diretos e indiretos, máquinas e ferramentas.</w:t>
      </w:r>
    </w:p>
    <w:p w:rsidR="004A3780" w:rsidRPr="004A3780" w:rsidRDefault="004A3780" w:rsidP="004A3780">
      <w:pPr>
        <w:rPr>
          <w:rFonts w:ascii="Arial" w:hAnsi="Arial" w:cs="Arial"/>
          <w:sz w:val="20"/>
        </w:rPr>
      </w:pPr>
      <w:r w:rsidRPr="004A3780">
        <w:rPr>
          <w:rFonts w:ascii="Arial" w:hAnsi="Arial" w:cs="Arial"/>
          <w:sz w:val="20"/>
        </w:rPr>
        <w:t>Principais itens comprados: Fio de Cobre, Ferro – Silício GO e GNO, Papel Isolante, Verniz, Papelão Isolante, carretéis plásticos, Fitas no geral, materiais de escritório, materiais para produção, ferramentas.</w:t>
      </w:r>
    </w:p>
    <w:p w:rsidR="004A3780" w:rsidRPr="004A3780" w:rsidRDefault="004A3780" w:rsidP="004A3780">
      <w:pPr>
        <w:jc w:val="both"/>
        <w:rPr>
          <w:rFonts w:ascii="Arial" w:hAnsi="Arial" w:cs="Arial"/>
          <w:bCs/>
          <w:i/>
          <w:sz w:val="20"/>
        </w:rPr>
      </w:pPr>
      <w:r w:rsidRPr="004A3780">
        <w:rPr>
          <w:rFonts w:ascii="Arial" w:hAnsi="Arial" w:cs="Arial"/>
          <w:bCs/>
          <w:i/>
          <w:sz w:val="20"/>
        </w:rPr>
        <w:t xml:space="preserve">     - Reorganizei a área de compras, com foco em acordos de longo prazo e de menor custo, tanto com fornecedores de matéria-prima, como com fornecedores de serviços e transportes. </w:t>
      </w:r>
    </w:p>
    <w:p w:rsidR="004A3780" w:rsidRDefault="004A3780" w:rsidP="004A3780">
      <w:pPr>
        <w:pStyle w:val="Ttulo9"/>
      </w:pPr>
    </w:p>
    <w:p w:rsidR="004A3780" w:rsidRPr="004A3780" w:rsidRDefault="004A3780" w:rsidP="004A3780"/>
    <w:p w:rsidR="004A3780" w:rsidRDefault="004A3780" w:rsidP="004A3780">
      <w:pPr>
        <w:rPr>
          <w:rFonts w:ascii="Arial" w:hAnsi="Arial" w:cs="Arial"/>
          <w:b/>
          <w:sz w:val="24"/>
          <w:szCs w:val="24"/>
          <w:u w:val="single"/>
        </w:rPr>
      </w:pPr>
      <w:r w:rsidRPr="004A3780">
        <w:rPr>
          <w:rFonts w:ascii="Arial" w:hAnsi="Arial" w:cs="Arial"/>
          <w:b/>
          <w:sz w:val="24"/>
          <w:szCs w:val="24"/>
          <w:u w:val="single"/>
        </w:rPr>
        <w:lastRenderedPageBreak/>
        <w:t>EMPRESA - Marcopolo S/A</w:t>
      </w:r>
      <w:r>
        <w:rPr>
          <w:rFonts w:ascii="Arial" w:hAnsi="Arial" w:cs="Arial"/>
          <w:b/>
          <w:sz w:val="24"/>
          <w:szCs w:val="24"/>
          <w:u w:val="single"/>
        </w:rPr>
        <w:t xml:space="preserve"> – (Nov/1991 – Fev/1999)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Pr="004A3780">
        <w:rPr>
          <w:rFonts w:ascii="Arial" w:hAnsi="Arial" w:cs="Arial"/>
          <w:b/>
          <w:sz w:val="24"/>
          <w:szCs w:val="24"/>
          <w:u w:val="single"/>
        </w:rPr>
        <w:t xml:space="preserve">Indústria Fabricante de Carrocerias </w:t>
      </w:r>
      <w:r>
        <w:rPr>
          <w:rFonts w:ascii="Arial" w:hAnsi="Arial" w:cs="Arial"/>
          <w:b/>
          <w:sz w:val="24"/>
          <w:szCs w:val="24"/>
          <w:u w:val="single"/>
        </w:rPr>
        <w:t xml:space="preserve">de ônibus, com forte atuação nos mercados nacional </w:t>
      </w:r>
      <w:r w:rsidRPr="004A3780">
        <w:rPr>
          <w:rFonts w:ascii="Arial" w:hAnsi="Arial" w:cs="Arial"/>
          <w:b/>
          <w:sz w:val="24"/>
          <w:szCs w:val="24"/>
          <w:u w:val="single"/>
        </w:rPr>
        <w:t>internacional, com aprox. 5000 funcionários e faturamento ao redor de R$ 2,0 Bilhões/ano.</w:t>
      </w:r>
    </w:p>
    <w:p w:rsidR="004A3780" w:rsidRPr="004A3780" w:rsidRDefault="004A3780" w:rsidP="004A3780">
      <w:pPr>
        <w:pStyle w:val="Ttulo9"/>
        <w:rPr>
          <w:b/>
          <w:sz w:val="24"/>
          <w:szCs w:val="24"/>
        </w:rPr>
      </w:pPr>
      <w:r w:rsidRPr="004A3780">
        <w:rPr>
          <w:b/>
          <w:sz w:val="24"/>
          <w:szCs w:val="24"/>
        </w:rPr>
        <w:t>Cargo: último cargo – Analista de Desenvolvimento de fornecedores.</w:t>
      </w:r>
    </w:p>
    <w:p w:rsidR="004A3780" w:rsidRPr="004A3780" w:rsidRDefault="004A3780" w:rsidP="004A3780">
      <w:pPr>
        <w:rPr>
          <w:rFonts w:ascii="Arial" w:hAnsi="Arial" w:cs="Arial"/>
          <w:bCs/>
          <w:sz w:val="24"/>
          <w:szCs w:val="24"/>
          <w:u w:val="single"/>
        </w:rPr>
      </w:pPr>
    </w:p>
    <w:p w:rsidR="004A3780" w:rsidRDefault="004A3780" w:rsidP="004A3780">
      <w:pPr>
        <w:rPr>
          <w:rFonts w:ascii="Century Gothic" w:hAnsi="Century Gothic"/>
          <w:szCs w:val="22"/>
        </w:rPr>
      </w:pPr>
      <w:r w:rsidRPr="00086746">
        <w:rPr>
          <w:rFonts w:ascii="Arial" w:hAnsi="Arial" w:cs="Arial"/>
          <w:b/>
          <w:sz w:val="24"/>
        </w:rPr>
        <w:t>Principais responsabilidades:</w:t>
      </w:r>
      <w:r>
        <w:rPr>
          <w:rFonts w:ascii="Century Gothic" w:hAnsi="Century Gothic"/>
          <w:szCs w:val="22"/>
        </w:rPr>
        <w:t xml:space="preserve">     </w:t>
      </w:r>
    </w:p>
    <w:p w:rsidR="004A3780" w:rsidRDefault="004A3780" w:rsidP="004A3780">
      <w:pPr>
        <w:rPr>
          <w:rFonts w:ascii="Century Gothic" w:hAnsi="Century Gothic"/>
          <w:szCs w:val="22"/>
        </w:rPr>
      </w:pPr>
    </w:p>
    <w:p w:rsidR="004A3780" w:rsidRPr="004A3780" w:rsidRDefault="004A3780" w:rsidP="004A3780">
      <w:pPr>
        <w:numPr>
          <w:ilvl w:val="0"/>
          <w:numId w:val="10"/>
        </w:numPr>
        <w:jc w:val="both"/>
        <w:rPr>
          <w:rFonts w:ascii="Arial" w:hAnsi="Arial" w:cs="Arial"/>
          <w:bCs/>
          <w:sz w:val="20"/>
        </w:rPr>
      </w:pPr>
      <w:r w:rsidRPr="004A3780">
        <w:rPr>
          <w:rFonts w:ascii="Arial" w:hAnsi="Arial" w:cs="Arial"/>
          <w:bCs/>
          <w:sz w:val="20"/>
        </w:rPr>
        <w:t>Desenvolvimento e prospecção de novos fornecedores com o objetivo de redução de custos;</w:t>
      </w:r>
    </w:p>
    <w:p w:rsidR="004A3780" w:rsidRPr="004A3780" w:rsidRDefault="004A3780" w:rsidP="004A3780">
      <w:pPr>
        <w:numPr>
          <w:ilvl w:val="0"/>
          <w:numId w:val="10"/>
        </w:numPr>
        <w:jc w:val="both"/>
        <w:rPr>
          <w:rFonts w:ascii="Arial" w:hAnsi="Arial" w:cs="Arial"/>
          <w:bCs/>
          <w:sz w:val="20"/>
        </w:rPr>
      </w:pPr>
      <w:r w:rsidRPr="004A3780">
        <w:rPr>
          <w:rFonts w:ascii="Arial" w:hAnsi="Arial" w:cs="Arial"/>
          <w:bCs/>
          <w:sz w:val="20"/>
        </w:rPr>
        <w:t xml:space="preserve">Conduzi um projeto de transformação de materiais fabricados em Fibra de Vidro para Plástico com excelentes resultados do ponto de vista financeiro (redução) e ecológico; </w:t>
      </w:r>
    </w:p>
    <w:p w:rsidR="004A3780" w:rsidRPr="004A3780" w:rsidRDefault="004A3780" w:rsidP="004A3780">
      <w:pPr>
        <w:numPr>
          <w:ilvl w:val="0"/>
          <w:numId w:val="10"/>
        </w:numPr>
        <w:jc w:val="both"/>
        <w:rPr>
          <w:rFonts w:ascii="Arial" w:hAnsi="Arial" w:cs="Arial"/>
          <w:bCs/>
          <w:sz w:val="20"/>
        </w:rPr>
      </w:pPr>
      <w:r w:rsidRPr="004A3780">
        <w:rPr>
          <w:rFonts w:ascii="Arial" w:hAnsi="Arial" w:cs="Arial"/>
          <w:bCs/>
          <w:sz w:val="20"/>
        </w:rPr>
        <w:t>Participei do desenvolvimento de uma ”joint-venture” entre um fornecedor do Brasil e uma empresa da Itália para o fornecimento de mecanismos, com ótimos resultados de redução de custo para empresa.</w:t>
      </w:r>
    </w:p>
    <w:p w:rsidR="0087164A" w:rsidRDefault="0087164A">
      <w:pPr>
        <w:rPr>
          <w:rFonts w:ascii="Century Gothic" w:hAnsi="Century Gothic"/>
          <w:szCs w:val="22"/>
        </w:rPr>
      </w:pPr>
    </w:p>
    <w:p w:rsidR="00D179B7" w:rsidRDefault="00D179B7">
      <w:pPr>
        <w:rPr>
          <w:rFonts w:ascii="Arial" w:hAnsi="Arial" w:cs="Arial"/>
        </w:rPr>
      </w:pPr>
    </w:p>
    <w:p w:rsidR="00042151" w:rsidRPr="00086746" w:rsidRDefault="00042151">
      <w:pPr>
        <w:rPr>
          <w:rFonts w:ascii="Arial" w:hAnsi="Arial" w:cs="Arial"/>
        </w:rPr>
      </w:pPr>
    </w:p>
    <w:p w:rsidR="00D179B7" w:rsidRPr="00086746" w:rsidRDefault="00D179B7">
      <w:pPr>
        <w:pStyle w:val="Ttulo1"/>
        <w:rPr>
          <w:rFonts w:ascii="Arial" w:hAnsi="Arial" w:cs="Arial"/>
          <w:sz w:val="28"/>
        </w:rPr>
      </w:pPr>
      <w:r w:rsidRPr="00086746">
        <w:rPr>
          <w:rFonts w:ascii="Arial" w:hAnsi="Arial" w:cs="Arial"/>
          <w:sz w:val="28"/>
        </w:rPr>
        <w:t>Idiomas</w:t>
      </w:r>
    </w:p>
    <w:p w:rsidR="00D179B7" w:rsidRPr="00086746" w:rsidRDefault="00D179B7">
      <w:pPr>
        <w:rPr>
          <w:rFonts w:ascii="Arial" w:hAnsi="Arial" w:cs="Arial"/>
        </w:rPr>
      </w:pPr>
    </w:p>
    <w:p w:rsidR="00D179B7" w:rsidRDefault="004A378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Inglês – Fluente Curso nos USA – Pittsbrug State Univeristy – Kansas</w:t>
      </w:r>
    </w:p>
    <w:p w:rsidR="004A3780" w:rsidRPr="00086746" w:rsidRDefault="004A378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Espanhol – habilidade de comunicação e escrita em um nível médio.</w:t>
      </w:r>
    </w:p>
    <w:p w:rsidR="00D179B7" w:rsidRDefault="00D179B7">
      <w:pPr>
        <w:rPr>
          <w:rFonts w:ascii="Arial" w:hAnsi="Arial" w:cs="Arial"/>
        </w:rPr>
      </w:pPr>
    </w:p>
    <w:p w:rsidR="004A3780" w:rsidRDefault="004A3780">
      <w:pPr>
        <w:rPr>
          <w:rFonts w:ascii="Arial" w:hAnsi="Arial" w:cs="Arial"/>
        </w:rPr>
      </w:pPr>
    </w:p>
    <w:p w:rsidR="004A3780" w:rsidRPr="004A3780" w:rsidRDefault="004A3780" w:rsidP="004A3780">
      <w:pPr>
        <w:pStyle w:val="Ttulo3"/>
        <w:jc w:val="both"/>
        <w:rPr>
          <w:rFonts w:ascii="Arial" w:hAnsi="Arial" w:cs="Arial"/>
          <w:color w:val="auto"/>
          <w:u w:val="single"/>
        </w:rPr>
      </w:pPr>
      <w:r w:rsidRPr="004A3780">
        <w:rPr>
          <w:rFonts w:ascii="Arial" w:hAnsi="Arial" w:cs="Arial"/>
          <w:color w:val="auto"/>
          <w:u w:val="single"/>
        </w:rPr>
        <w:t xml:space="preserve">Informática </w:t>
      </w:r>
    </w:p>
    <w:p w:rsidR="004A3780" w:rsidRPr="005D401D" w:rsidRDefault="004A3780" w:rsidP="004A3780"/>
    <w:p w:rsidR="004A3780" w:rsidRPr="004A3780" w:rsidRDefault="004A3780" w:rsidP="004A3780">
      <w:pPr>
        <w:tabs>
          <w:tab w:val="right" w:pos="8460"/>
        </w:tabs>
        <w:jc w:val="both"/>
        <w:rPr>
          <w:rFonts w:ascii="Arial" w:hAnsi="Arial" w:cs="Arial"/>
        </w:rPr>
      </w:pPr>
      <w:r w:rsidRPr="004A3780">
        <w:rPr>
          <w:rFonts w:ascii="Arial" w:hAnsi="Arial" w:cs="Arial"/>
        </w:rPr>
        <w:t>Domínio de: PowerPoint; Excel; Word; Outlook e Internet;</w:t>
      </w:r>
    </w:p>
    <w:p w:rsidR="004A3780" w:rsidRPr="004A3780" w:rsidRDefault="004A3780" w:rsidP="004A3780">
      <w:pPr>
        <w:tabs>
          <w:tab w:val="right" w:pos="8460"/>
        </w:tabs>
        <w:jc w:val="both"/>
        <w:rPr>
          <w:rFonts w:ascii="Arial" w:hAnsi="Arial" w:cs="Arial"/>
        </w:rPr>
      </w:pPr>
      <w:r w:rsidRPr="004A3780">
        <w:rPr>
          <w:rFonts w:ascii="Arial" w:hAnsi="Arial" w:cs="Arial"/>
        </w:rPr>
        <w:t>Conhecimento de: SAP / ABT / Baan IV</w:t>
      </w:r>
      <w:r w:rsidR="00042151">
        <w:rPr>
          <w:rFonts w:ascii="Arial" w:hAnsi="Arial" w:cs="Arial"/>
        </w:rPr>
        <w:t xml:space="preserve"> - TOTVS</w:t>
      </w:r>
      <w:r w:rsidRPr="004A3780">
        <w:rPr>
          <w:rFonts w:ascii="Arial" w:hAnsi="Arial" w:cs="Arial"/>
        </w:rPr>
        <w:t xml:space="preserve"> – nível usuário.</w:t>
      </w:r>
    </w:p>
    <w:p w:rsidR="004A3780" w:rsidRDefault="004A3780">
      <w:pPr>
        <w:rPr>
          <w:rFonts w:ascii="Arial" w:hAnsi="Arial" w:cs="Arial"/>
        </w:rPr>
      </w:pPr>
    </w:p>
    <w:p w:rsidR="004A3780" w:rsidRPr="00086746" w:rsidRDefault="004A3780">
      <w:pPr>
        <w:rPr>
          <w:rFonts w:ascii="Arial" w:hAnsi="Arial" w:cs="Arial"/>
        </w:rPr>
      </w:pPr>
    </w:p>
    <w:p w:rsidR="00D179B7" w:rsidRPr="00086746" w:rsidRDefault="00D179B7">
      <w:pPr>
        <w:pStyle w:val="Ttulo1"/>
        <w:rPr>
          <w:rFonts w:ascii="Arial" w:hAnsi="Arial" w:cs="Arial"/>
          <w:sz w:val="28"/>
        </w:rPr>
      </w:pPr>
      <w:r w:rsidRPr="00086746">
        <w:rPr>
          <w:rFonts w:ascii="Arial" w:hAnsi="Arial" w:cs="Arial"/>
          <w:sz w:val="28"/>
        </w:rPr>
        <w:t>Cursos</w:t>
      </w:r>
    </w:p>
    <w:p w:rsidR="00D179B7" w:rsidRPr="00086746" w:rsidRDefault="00D179B7">
      <w:pPr>
        <w:rPr>
          <w:rFonts w:ascii="Arial" w:hAnsi="Arial" w:cs="Arial"/>
        </w:rPr>
      </w:pP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Aperfeiçoamento e reciclagem sobre plásticos, fibra de vidro, etc.;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Formação de custos;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Resistência de materiais;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Ferramentas de qualidade;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Processo Produtivo;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Negociação;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Relações Humanas e interpessoais;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Participei do Programa de Desenvolvimento de Supervisores – PDS;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Curso de Metrologia;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Crono-análise;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Curso de atualização em QS 9000 e ISO 14000;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 xml:space="preserve">Curso de Atualização </w:t>
      </w:r>
      <w:smartTag w:uri="urn:schemas-microsoft-com:office:smarttags" w:element="PersonName">
        <w:smartTagPr>
          <w:attr w:name="ProductID" w:val="em motores V"/>
        </w:smartTagPr>
        <w:r w:rsidRPr="004A3780">
          <w:rPr>
            <w:rFonts w:ascii="Arial" w:hAnsi="Arial" w:cs="Arial"/>
            <w:color w:val="000000"/>
            <w:szCs w:val="22"/>
          </w:rPr>
          <w:t>em motores V</w:t>
        </w:r>
      </w:smartTag>
      <w:r w:rsidRPr="004A3780">
        <w:rPr>
          <w:rFonts w:ascii="Arial" w:hAnsi="Arial" w:cs="Arial"/>
          <w:color w:val="000000"/>
          <w:szCs w:val="22"/>
        </w:rPr>
        <w:t>8 eletrônico – Navistar;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Curso de 5 “S”;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Curso de PPAP;</w:t>
      </w:r>
    </w:p>
    <w:p w:rsidR="004A3780" w:rsidRPr="004A3780" w:rsidRDefault="004A3780" w:rsidP="004A3780">
      <w:pPr>
        <w:rPr>
          <w:rFonts w:ascii="Arial" w:hAnsi="Arial" w:cs="Arial"/>
          <w:bCs/>
          <w:iCs/>
          <w:color w:val="000000"/>
          <w:szCs w:val="22"/>
        </w:rPr>
      </w:pPr>
      <w:r w:rsidRPr="004A3780">
        <w:rPr>
          <w:rFonts w:ascii="Arial" w:hAnsi="Arial" w:cs="Arial"/>
          <w:bCs/>
          <w:iCs/>
          <w:color w:val="000000"/>
          <w:szCs w:val="22"/>
        </w:rPr>
        <w:t>Curso SEIS SIGMA – Pela Fundação de Desenvolvimento Gerencial – FDG/UFMG – NÍVEL “BLACK BELTS”;</w:t>
      </w:r>
    </w:p>
    <w:p w:rsidR="004A3780" w:rsidRPr="004A3780" w:rsidRDefault="004A3780" w:rsidP="004A3780">
      <w:pPr>
        <w:rPr>
          <w:rFonts w:ascii="Arial" w:hAnsi="Arial" w:cs="Arial"/>
          <w:bCs/>
          <w:iCs/>
          <w:color w:val="000000"/>
          <w:szCs w:val="22"/>
        </w:rPr>
      </w:pPr>
      <w:r w:rsidRPr="004A3780">
        <w:rPr>
          <w:rFonts w:ascii="Arial" w:hAnsi="Arial" w:cs="Arial"/>
          <w:bCs/>
          <w:iCs/>
          <w:color w:val="000000"/>
          <w:szCs w:val="22"/>
        </w:rPr>
        <w:t>Curso de Gestão de Pessoas – Ministrado pela Missel Capacitação Empresarial;</w:t>
      </w:r>
    </w:p>
    <w:p w:rsidR="004A3780" w:rsidRPr="004A3780" w:rsidRDefault="004A3780" w:rsidP="004A3780">
      <w:pPr>
        <w:rPr>
          <w:rFonts w:ascii="Arial" w:hAnsi="Arial" w:cs="Arial"/>
          <w:bCs/>
          <w:iCs/>
          <w:color w:val="000000"/>
          <w:szCs w:val="22"/>
        </w:rPr>
      </w:pPr>
      <w:r w:rsidRPr="004A3780">
        <w:rPr>
          <w:rFonts w:ascii="Arial" w:hAnsi="Arial" w:cs="Arial"/>
          <w:bCs/>
          <w:iCs/>
          <w:color w:val="000000"/>
          <w:szCs w:val="22"/>
        </w:rPr>
        <w:t xml:space="preserve">CENEX – PDEC – Turma 75 – Dezembro de 2009. </w:t>
      </w:r>
    </w:p>
    <w:p w:rsidR="004A3780" w:rsidRPr="004A3780" w:rsidRDefault="004A3780" w:rsidP="004A3780">
      <w:pPr>
        <w:rPr>
          <w:rFonts w:ascii="Arial" w:hAnsi="Arial" w:cs="Arial"/>
          <w:bCs/>
          <w:iCs/>
          <w:color w:val="000000"/>
          <w:szCs w:val="22"/>
        </w:rPr>
      </w:pPr>
      <w:r w:rsidRPr="004A3780">
        <w:rPr>
          <w:rFonts w:ascii="Arial" w:hAnsi="Arial" w:cs="Arial"/>
          <w:bCs/>
          <w:iCs/>
          <w:color w:val="000000"/>
          <w:szCs w:val="22"/>
        </w:rPr>
        <w:t>Coaching Executivo com Simoni Missel.</w:t>
      </w:r>
    </w:p>
    <w:p w:rsidR="00D179B7" w:rsidRDefault="00D179B7" w:rsidP="004A3780">
      <w:pPr>
        <w:rPr>
          <w:rFonts w:ascii="Arial" w:hAnsi="Arial" w:cs="Arial"/>
        </w:rPr>
      </w:pPr>
    </w:p>
    <w:p w:rsidR="004A3780" w:rsidRDefault="004A3780" w:rsidP="004A3780">
      <w:pPr>
        <w:rPr>
          <w:rFonts w:ascii="Arial" w:hAnsi="Arial" w:cs="Arial"/>
        </w:rPr>
      </w:pPr>
    </w:p>
    <w:p w:rsidR="0077288E" w:rsidRDefault="0077288E" w:rsidP="004A3780">
      <w:pPr>
        <w:rPr>
          <w:rFonts w:ascii="Arial" w:hAnsi="Arial" w:cs="Arial"/>
        </w:rPr>
      </w:pPr>
    </w:p>
    <w:p w:rsidR="004A3780" w:rsidRDefault="004A3780" w:rsidP="004A3780">
      <w:pPr>
        <w:rPr>
          <w:rFonts w:ascii="Arial" w:hAnsi="Arial" w:cs="Arial"/>
          <w:b/>
          <w:sz w:val="24"/>
          <w:szCs w:val="24"/>
          <w:u w:val="single"/>
        </w:rPr>
      </w:pPr>
      <w:r w:rsidRPr="004A3780">
        <w:rPr>
          <w:rFonts w:ascii="Arial" w:hAnsi="Arial" w:cs="Arial"/>
          <w:b/>
          <w:sz w:val="24"/>
          <w:szCs w:val="24"/>
          <w:u w:val="single"/>
        </w:rPr>
        <w:lastRenderedPageBreak/>
        <w:t>Viagens</w:t>
      </w:r>
    </w:p>
    <w:p w:rsidR="004A3780" w:rsidRDefault="004A3780" w:rsidP="004A3780">
      <w:pPr>
        <w:rPr>
          <w:rFonts w:ascii="Arial" w:hAnsi="Arial" w:cs="Arial"/>
          <w:b/>
          <w:sz w:val="24"/>
          <w:szCs w:val="24"/>
          <w:u w:val="single"/>
        </w:rPr>
      </w:pP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Ellamp – Fábrica de componentes  para Coaches e Autobuses – Varese – Itália;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Ford do Brasil – Indústria Automobilística – São Bernardo do Campo/ SP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Volkswagen – Indústria Automobilística – São Bernardo do Campo/ SP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Agrale – Fábrica de Motos e Tratores – Caxias do Sul/RS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Acrilys do Brasil – Fábrica de Materiais Plásticos – Caxias do Sul/RS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Randon Implementos Rodoviários – Caxias do Sul/RS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Mercedez-Benz do Brasil – Fábrica de carrocerias de ônibus – Campinas/SP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Autotravi Borrachas e Plásticos – Caxias do Sul/RS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Hutchinson Cestari – Fábrica de Guarnições de Borracha – Monte Alto/SP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3M do Brasil – Fábrica de Adesivos – Campinas/SP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Siderúrgica Gerdau – Componentes de Aço – Canoas/RS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Autometal – Indústria de materiais plásticos – São Paulo/SP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DSM – Elastômeros – Triunfo/RS – Polo Petroquímico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Fanavid – Fábrica de vidros técnicos – Guarulhos/SP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Mercur – Fábrica de componentes de borracha – Santa Cruz do Sul/RS – Brasil;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Centro Tecnológico de Polímeros – Pittstate University – PSU – Pittsburg – Kansas – USA. – 2001;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Empresa Técnica 80 S.R.L – Cidade de Aprilia – Roma – Itália;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  <w:lang w:val="en-US"/>
        </w:rPr>
        <w:t xml:space="preserve">Areva T&amp;D – AST </w:t>
      </w:r>
      <w:smartTag w:uri="urn:schemas-microsoft-com:office:smarttags" w:element="City">
        <w:r w:rsidRPr="004A3780">
          <w:rPr>
            <w:rFonts w:ascii="Arial" w:hAnsi="Arial" w:cs="Arial"/>
            <w:color w:val="000000"/>
            <w:szCs w:val="22"/>
            <w:lang w:val="en-US"/>
          </w:rPr>
          <w:t>Shanghai</w:t>
        </w:r>
      </w:smartTag>
      <w:r w:rsidRPr="004A3780">
        <w:rPr>
          <w:rFonts w:ascii="Arial" w:hAnsi="Arial" w:cs="Arial"/>
          <w:color w:val="000000"/>
          <w:szCs w:val="22"/>
          <w:lang w:val="en-US"/>
        </w:rPr>
        <w:t xml:space="preserve"> – </w:t>
      </w:r>
      <w:smartTag w:uri="urn:schemas-microsoft-com:office:smarttags" w:element="country-region">
        <w:smartTag w:uri="urn:schemas-microsoft-com:office:smarttags" w:element="place">
          <w:r w:rsidRPr="004A3780">
            <w:rPr>
              <w:rFonts w:ascii="Arial" w:hAnsi="Arial" w:cs="Arial"/>
              <w:color w:val="000000"/>
              <w:szCs w:val="22"/>
              <w:lang w:val="en-US"/>
            </w:rPr>
            <w:t>China</w:t>
          </w:r>
        </w:smartTag>
      </w:smartTag>
      <w:r w:rsidRPr="004A3780">
        <w:rPr>
          <w:rFonts w:ascii="Arial" w:hAnsi="Arial" w:cs="Arial"/>
          <w:color w:val="000000"/>
          <w:szCs w:val="22"/>
          <w:lang w:val="en-US"/>
        </w:rPr>
        <w:t xml:space="preserve">. </w:t>
      </w:r>
      <w:r w:rsidRPr="004A3780">
        <w:rPr>
          <w:rFonts w:ascii="Arial" w:hAnsi="Arial" w:cs="Arial"/>
          <w:color w:val="000000"/>
          <w:szCs w:val="22"/>
        </w:rPr>
        <w:t>(2006);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Areva Group France – Cidade de Paris;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Fábrica de Componentes de Média Tensão – Areva Lyon França;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Fábrica de Componentes de Média Tensão – Areva Aix Lês Ban França;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Fábrica de Componentes de Distribuição Primária e Secundária – Areva Alemanha – cidade de Regensburg;</w:t>
      </w:r>
    </w:p>
    <w:p w:rsidR="004A3780" w:rsidRPr="004A3780" w:rsidRDefault="004A3780" w:rsidP="004A3780">
      <w:pPr>
        <w:rPr>
          <w:rFonts w:ascii="Arial" w:hAnsi="Arial" w:cs="Arial"/>
          <w:color w:val="000000"/>
          <w:szCs w:val="22"/>
        </w:rPr>
      </w:pPr>
      <w:r w:rsidRPr="004A3780">
        <w:rPr>
          <w:rFonts w:ascii="Arial" w:hAnsi="Arial" w:cs="Arial"/>
          <w:color w:val="000000"/>
          <w:szCs w:val="22"/>
        </w:rPr>
        <w:t>Fábrica de Transformadores de Potência – Areva Alemanha cidade de Moenchangladbach.</w:t>
      </w:r>
    </w:p>
    <w:p w:rsidR="004A3780" w:rsidRPr="004A3780" w:rsidRDefault="004A3780" w:rsidP="004A3780">
      <w:pPr>
        <w:rPr>
          <w:rFonts w:ascii="Arial" w:hAnsi="Arial" w:cs="Arial"/>
        </w:rPr>
      </w:pPr>
    </w:p>
    <w:p w:rsidR="004A3780" w:rsidRPr="004A3780" w:rsidRDefault="004A3780" w:rsidP="004A3780">
      <w:pPr>
        <w:rPr>
          <w:rFonts w:ascii="Arial" w:hAnsi="Arial" w:cs="Arial"/>
          <w:b/>
          <w:sz w:val="24"/>
          <w:szCs w:val="24"/>
          <w:u w:val="single"/>
        </w:rPr>
      </w:pPr>
    </w:p>
    <w:sectPr w:rsidR="004A3780" w:rsidRPr="004A3780" w:rsidSect="00945B7E">
      <w:pgSz w:w="11906" w:h="16838" w:code="9"/>
      <w:pgMar w:top="1440" w:right="1440" w:bottom="1440" w:left="1440" w:header="288" w:footer="288" w:gutter="0"/>
      <w:paperSrc w:first="268" w:other="268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A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6750540"/>
    <w:multiLevelType w:val="hybridMultilevel"/>
    <w:tmpl w:val="33AEF5B6"/>
    <w:lvl w:ilvl="0" w:tplc="CFBC022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FA0334"/>
    <w:rsid w:val="00012680"/>
    <w:rsid w:val="0002395E"/>
    <w:rsid w:val="00042151"/>
    <w:rsid w:val="000455BE"/>
    <w:rsid w:val="00086746"/>
    <w:rsid w:val="00152CD5"/>
    <w:rsid w:val="00181892"/>
    <w:rsid w:val="001B0933"/>
    <w:rsid w:val="001E3873"/>
    <w:rsid w:val="00237A67"/>
    <w:rsid w:val="002A3410"/>
    <w:rsid w:val="00313395"/>
    <w:rsid w:val="00331996"/>
    <w:rsid w:val="0033364C"/>
    <w:rsid w:val="00357F71"/>
    <w:rsid w:val="00362BDA"/>
    <w:rsid w:val="003B2B4D"/>
    <w:rsid w:val="003D7ED9"/>
    <w:rsid w:val="00400836"/>
    <w:rsid w:val="00427B02"/>
    <w:rsid w:val="00454109"/>
    <w:rsid w:val="004A0B08"/>
    <w:rsid w:val="004A3780"/>
    <w:rsid w:val="004B4757"/>
    <w:rsid w:val="004E5FA4"/>
    <w:rsid w:val="004E7AAA"/>
    <w:rsid w:val="00506630"/>
    <w:rsid w:val="0051069C"/>
    <w:rsid w:val="005264BB"/>
    <w:rsid w:val="00536BA2"/>
    <w:rsid w:val="0059591A"/>
    <w:rsid w:val="00595DD7"/>
    <w:rsid w:val="00633EC1"/>
    <w:rsid w:val="0065207A"/>
    <w:rsid w:val="00656BC5"/>
    <w:rsid w:val="0067025B"/>
    <w:rsid w:val="006C3C50"/>
    <w:rsid w:val="006C658F"/>
    <w:rsid w:val="006E4306"/>
    <w:rsid w:val="007145E1"/>
    <w:rsid w:val="007524B9"/>
    <w:rsid w:val="007572FA"/>
    <w:rsid w:val="00763FFC"/>
    <w:rsid w:val="00771D14"/>
    <w:rsid w:val="0077288E"/>
    <w:rsid w:val="007D1DBB"/>
    <w:rsid w:val="0080376B"/>
    <w:rsid w:val="0087164A"/>
    <w:rsid w:val="008E75C3"/>
    <w:rsid w:val="00944BA5"/>
    <w:rsid w:val="00945B7E"/>
    <w:rsid w:val="00964763"/>
    <w:rsid w:val="009A2193"/>
    <w:rsid w:val="009D0351"/>
    <w:rsid w:val="009D4675"/>
    <w:rsid w:val="009D5D56"/>
    <w:rsid w:val="00A03EFC"/>
    <w:rsid w:val="00A27ED3"/>
    <w:rsid w:val="00AB48F6"/>
    <w:rsid w:val="00B6737A"/>
    <w:rsid w:val="00B70F48"/>
    <w:rsid w:val="00B85083"/>
    <w:rsid w:val="00B909B0"/>
    <w:rsid w:val="00B94F22"/>
    <w:rsid w:val="00BC42C8"/>
    <w:rsid w:val="00BC5CCC"/>
    <w:rsid w:val="00CD164A"/>
    <w:rsid w:val="00CE736E"/>
    <w:rsid w:val="00D179B7"/>
    <w:rsid w:val="00D45F7D"/>
    <w:rsid w:val="00D96F6A"/>
    <w:rsid w:val="00DA3017"/>
    <w:rsid w:val="00DF4386"/>
    <w:rsid w:val="00E35D41"/>
    <w:rsid w:val="00E56A60"/>
    <w:rsid w:val="00E75F6D"/>
    <w:rsid w:val="00EA2480"/>
    <w:rsid w:val="00EB5A93"/>
    <w:rsid w:val="00EE2D07"/>
    <w:rsid w:val="00F04B6B"/>
    <w:rsid w:val="00F17B42"/>
    <w:rsid w:val="00F22919"/>
    <w:rsid w:val="00F412A2"/>
    <w:rsid w:val="00F6204C"/>
    <w:rsid w:val="00F632EA"/>
    <w:rsid w:val="00FA0334"/>
    <w:rsid w:val="00FF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B7E"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rsid w:val="00945B7E"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rsid w:val="00945B7E"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rsid w:val="00945B7E"/>
    <w:pPr>
      <w:keepNext/>
      <w:outlineLvl w:val="2"/>
    </w:pPr>
    <w:rPr>
      <w:rFonts w:ascii="Times New Roman" w:hAnsi="Times New Roman"/>
      <w:b/>
      <w:color w:val="FF0000"/>
      <w:sz w:val="24"/>
    </w:rPr>
  </w:style>
  <w:style w:type="paragraph" w:styleId="Ttulo9">
    <w:name w:val="heading 9"/>
    <w:basedOn w:val="Normal"/>
    <w:next w:val="Normal"/>
    <w:qFormat/>
    <w:rsid w:val="0087164A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45B7E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sid w:val="00945B7E"/>
    <w:rPr>
      <w:rFonts w:ascii="Times New Roman" w:hAnsi="Times New Roman"/>
      <w:sz w:val="24"/>
    </w:rPr>
  </w:style>
  <w:style w:type="paragraph" w:styleId="Recuodecorpodetexto">
    <w:name w:val="Body Text Indent"/>
    <w:basedOn w:val="Normal"/>
    <w:rsid w:val="00B6737A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2898</Words>
  <Characters>15650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CV</vt:lpstr>
    </vt:vector>
  </TitlesOfParts>
  <Company>Michael Page Intl Brazil</Company>
  <LinksUpToDate>false</LinksUpToDate>
  <CharactersWithSpaces>18511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PC</cp:lastModifiedBy>
  <cp:revision>4</cp:revision>
  <cp:lastPrinted>2011-12-28T12:25:00Z</cp:lastPrinted>
  <dcterms:created xsi:type="dcterms:W3CDTF">2015-11-05T12:11:00Z</dcterms:created>
  <dcterms:modified xsi:type="dcterms:W3CDTF">2015-11-10T17:22:00Z</dcterms:modified>
</cp:coreProperties>
</file>