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B68" w:rsidRDefault="000842B9" w:rsidP="00321D1D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 wp14:anchorId="4DD3FA69" wp14:editId="583A6E6D">
            <wp:simplePos x="0" y="0"/>
            <wp:positionH relativeFrom="column">
              <wp:posOffset>4301490</wp:posOffset>
            </wp:positionH>
            <wp:positionV relativeFrom="paragraph">
              <wp:posOffset>-267335</wp:posOffset>
            </wp:positionV>
            <wp:extent cx="714375" cy="1036320"/>
            <wp:effectExtent l="76200" t="76200" r="142875" b="1257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06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36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B68" w:rsidRPr="00321D1D">
        <w:rPr>
          <w:rFonts w:ascii="Arial" w:hAnsi="Arial" w:cs="Arial"/>
          <w:b/>
          <w:sz w:val="32"/>
        </w:rPr>
        <w:t>Jéssica Lima Oliveira Santos</w:t>
      </w:r>
    </w:p>
    <w:p w:rsidR="00321D1D" w:rsidRPr="00321D1D" w:rsidRDefault="00321D1D" w:rsidP="00321D1D">
      <w:pPr>
        <w:rPr>
          <w:rFonts w:ascii="Arial" w:hAnsi="Arial" w:cs="Arial"/>
          <w:b/>
          <w:sz w:val="32"/>
        </w:rPr>
      </w:pPr>
    </w:p>
    <w:p w:rsidR="00CF1B68" w:rsidRPr="00321D1D" w:rsidRDefault="00CF1B68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321D1D">
        <w:rPr>
          <w:rFonts w:ascii="Arial" w:hAnsi="Arial" w:cs="Arial"/>
          <w:b/>
        </w:rPr>
        <w:t>Identificação</w:t>
      </w:r>
    </w:p>
    <w:p w:rsidR="00CF1B68" w:rsidRPr="00321D1D" w:rsidRDefault="00CF1B68">
      <w:pPr>
        <w:rPr>
          <w:rFonts w:ascii="Arial" w:hAnsi="Arial" w:cs="Arial"/>
          <w:sz w:val="20"/>
          <w:szCs w:val="24"/>
        </w:rPr>
      </w:pPr>
      <w:r w:rsidRPr="00321D1D">
        <w:rPr>
          <w:rFonts w:ascii="Arial" w:hAnsi="Arial" w:cs="Arial"/>
          <w:b/>
          <w:color w:val="808080" w:themeColor="background1" w:themeShade="80"/>
          <w:sz w:val="20"/>
          <w:szCs w:val="24"/>
        </w:rPr>
        <w:t>Nome:</w:t>
      </w:r>
      <w:r w:rsidRPr="00321D1D">
        <w:rPr>
          <w:rFonts w:ascii="Arial" w:hAnsi="Arial" w:cs="Arial"/>
          <w:sz w:val="20"/>
          <w:szCs w:val="24"/>
        </w:rPr>
        <w:t xml:space="preserve">               Jéssica Lima Oliveira Santos</w:t>
      </w:r>
    </w:p>
    <w:p w:rsidR="00CF1B68" w:rsidRPr="00321D1D" w:rsidRDefault="00CF1B68">
      <w:pPr>
        <w:rPr>
          <w:rFonts w:ascii="Arial" w:hAnsi="Arial" w:cs="Arial"/>
          <w:sz w:val="20"/>
          <w:szCs w:val="24"/>
        </w:rPr>
      </w:pPr>
      <w:r w:rsidRPr="00321D1D">
        <w:rPr>
          <w:rFonts w:ascii="Arial" w:hAnsi="Arial" w:cs="Arial"/>
          <w:b/>
          <w:color w:val="808080" w:themeColor="background1" w:themeShade="80"/>
          <w:sz w:val="20"/>
          <w:szCs w:val="24"/>
        </w:rPr>
        <w:t>Nascimento:</w:t>
      </w:r>
      <w:proofErr w:type="gramStart"/>
      <w:r w:rsidR="003F682F">
        <w:rPr>
          <w:rFonts w:ascii="Arial" w:hAnsi="Arial" w:cs="Arial"/>
          <w:sz w:val="20"/>
          <w:szCs w:val="24"/>
        </w:rPr>
        <w:t xml:space="preserve">    </w:t>
      </w:r>
      <w:proofErr w:type="gramEnd"/>
      <w:r w:rsidR="003F682F">
        <w:rPr>
          <w:rFonts w:ascii="Arial" w:hAnsi="Arial" w:cs="Arial"/>
          <w:sz w:val="20"/>
          <w:szCs w:val="24"/>
        </w:rPr>
        <w:t xml:space="preserve">10/01/1995 – Recife </w:t>
      </w:r>
      <w:r w:rsidRPr="00321D1D">
        <w:rPr>
          <w:rFonts w:ascii="Arial" w:hAnsi="Arial" w:cs="Arial"/>
          <w:sz w:val="20"/>
          <w:szCs w:val="24"/>
        </w:rPr>
        <w:t>-</w:t>
      </w:r>
      <w:r w:rsidR="003F682F">
        <w:rPr>
          <w:rFonts w:ascii="Arial" w:hAnsi="Arial" w:cs="Arial"/>
          <w:sz w:val="20"/>
          <w:szCs w:val="24"/>
        </w:rPr>
        <w:t xml:space="preserve"> </w:t>
      </w:r>
      <w:r w:rsidRPr="00321D1D">
        <w:rPr>
          <w:rFonts w:ascii="Arial" w:hAnsi="Arial" w:cs="Arial"/>
          <w:sz w:val="20"/>
          <w:szCs w:val="24"/>
        </w:rPr>
        <w:t>PE.</w:t>
      </w:r>
    </w:p>
    <w:p w:rsidR="00CF1B68" w:rsidRPr="00321D1D" w:rsidRDefault="00CF1B68" w:rsidP="00CF1B68">
      <w:pPr>
        <w:pStyle w:val="SemEspaamento"/>
        <w:rPr>
          <w:rFonts w:ascii="Arial" w:hAnsi="Arial" w:cs="Arial"/>
          <w:sz w:val="20"/>
          <w:szCs w:val="24"/>
        </w:rPr>
      </w:pPr>
      <w:r w:rsidRPr="00321D1D">
        <w:rPr>
          <w:rFonts w:ascii="Arial" w:hAnsi="Arial" w:cs="Arial"/>
          <w:b/>
          <w:color w:val="808080" w:themeColor="background1" w:themeShade="80"/>
          <w:sz w:val="20"/>
          <w:szCs w:val="24"/>
        </w:rPr>
        <w:t>Endereço:</w:t>
      </w:r>
      <w:r w:rsidR="00305F02">
        <w:rPr>
          <w:rFonts w:ascii="Arial" w:hAnsi="Arial" w:cs="Arial"/>
          <w:sz w:val="20"/>
          <w:szCs w:val="24"/>
        </w:rPr>
        <w:t xml:space="preserve">        </w:t>
      </w:r>
      <w:r w:rsidRPr="00321D1D">
        <w:rPr>
          <w:rFonts w:ascii="Arial" w:hAnsi="Arial" w:cs="Arial"/>
          <w:sz w:val="20"/>
          <w:szCs w:val="24"/>
        </w:rPr>
        <w:t xml:space="preserve">Rua </w:t>
      </w:r>
      <w:r w:rsidR="003F682F">
        <w:rPr>
          <w:rFonts w:ascii="Arial" w:hAnsi="Arial" w:cs="Arial"/>
          <w:sz w:val="20"/>
          <w:szCs w:val="24"/>
        </w:rPr>
        <w:t xml:space="preserve">Almir Azevedo, Ed. Rio Branco n° 76. </w:t>
      </w:r>
    </w:p>
    <w:p w:rsidR="00CF1B68" w:rsidRPr="00321D1D" w:rsidRDefault="00CF1B68" w:rsidP="00CF1B68">
      <w:pPr>
        <w:pStyle w:val="SemEspaamento"/>
        <w:rPr>
          <w:rFonts w:ascii="Arial" w:hAnsi="Arial" w:cs="Arial"/>
          <w:sz w:val="20"/>
          <w:szCs w:val="24"/>
        </w:rPr>
      </w:pPr>
      <w:r w:rsidRPr="00321D1D">
        <w:rPr>
          <w:rFonts w:ascii="Arial" w:hAnsi="Arial" w:cs="Arial"/>
          <w:sz w:val="20"/>
          <w:szCs w:val="24"/>
        </w:rPr>
        <w:t xml:space="preserve">                          </w:t>
      </w:r>
      <w:r w:rsidR="003F682F">
        <w:rPr>
          <w:rFonts w:ascii="Arial" w:hAnsi="Arial" w:cs="Arial"/>
          <w:sz w:val="20"/>
          <w:szCs w:val="24"/>
        </w:rPr>
        <w:t>Várzea,</w:t>
      </w:r>
      <w:r w:rsidRPr="00321D1D">
        <w:rPr>
          <w:rFonts w:ascii="Arial" w:hAnsi="Arial" w:cs="Arial"/>
          <w:sz w:val="20"/>
          <w:szCs w:val="24"/>
        </w:rPr>
        <w:t xml:space="preserve"> </w:t>
      </w:r>
      <w:r w:rsidR="003F682F">
        <w:rPr>
          <w:rFonts w:ascii="Arial" w:hAnsi="Arial" w:cs="Arial"/>
          <w:sz w:val="20"/>
          <w:szCs w:val="24"/>
        </w:rPr>
        <w:t>Recife</w:t>
      </w:r>
      <w:r w:rsidRPr="00321D1D">
        <w:rPr>
          <w:rFonts w:ascii="Arial" w:hAnsi="Arial" w:cs="Arial"/>
          <w:sz w:val="20"/>
          <w:szCs w:val="24"/>
        </w:rPr>
        <w:t xml:space="preserve"> – PE.</w:t>
      </w:r>
    </w:p>
    <w:p w:rsidR="00CF1B68" w:rsidRPr="00321D1D" w:rsidRDefault="00CF1B68">
      <w:pPr>
        <w:rPr>
          <w:rFonts w:ascii="Arial" w:hAnsi="Arial" w:cs="Arial"/>
          <w:b/>
          <w:sz w:val="20"/>
          <w:szCs w:val="24"/>
        </w:rPr>
      </w:pPr>
    </w:p>
    <w:p w:rsidR="00CF1B68" w:rsidRPr="00321D1D" w:rsidRDefault="00CF1B68" w:rsidP="00CF1B68">
      <w:pPr>
        <w:pStyle w:val="SemEspaamento"/>
        <w:rPr>
          <w:rFonts w:ascii="Arial" w:hAnsi="Arial" w:cs="Arial"/>
          <w:b/>
          <w:color w:val="808080" w:themeColor="background1" w:themeShade="80"/>
          <w:sz w:val="20"/>
          <w:szCs w:val="24"/>
        </w:rPr>
      </w:pPr>
      <w:r w:rsidRPr="00321D1D">
        <w:rPr>
          <w:rFonts w:ascii="Arial" w:hAnsi="Arial" w:cs="Arial"/>
          <w:b/>
          <w:color w:val="808080" w:themeColor="background1" w:themeShade="80"/>
          <w:sz w:val="20"/>
          <w:szCs w:val="24"/>
        </w:rPr>
        <w:t xml:space="preserve">Endereço </w:t>
      </w:r>
    </w:p>
    <w:p w:rsidR="00CF1B68" w:rsidRPr="00321D1D" w:rsidRDefault="00CF1B68" w:rsidP="00CF1B68">
      <w:pPr>
        <w:pStyle w:val="SemEspaamento"/>
        <w:rPr>
          <w:rFonts w:ascii="Arial" w:hAnsi="Arial" w:cs="Arial"/>
          <w:color w:val="000000" w:themeColor="text1"/>
          <w:sz w:val="20"/>
          <w:szCs w:val="24"/>
        </w:rPr>
      </w:pPr>
      <w:r w:rsidRPr="00321D1D">
        <w:rPr>
          <w:rFonts w:ascii="Arial" w:hAnsi="Arial" w:cs="Arial"/>
          <w:b/>
          <w:color w:val="808080" w:themeColor="background1" w:themeShade="80"/>
          <w:sz w:val="20"/>
          <w:szCs w:val="24"/>
        </w:rPr>
        <w:t xml:space="preserve">Eletrônico:       </w:t>
      </w:r>
      <w:r w:rsidRPr="00321D1D">
        <w:rPr>
          <w:rFonts w:ascii="Arial" w:hAnsi="Arial" w:cs="Arial"/>
          <w:color w:val="808080" w:themeColor="background1" w:themeShade="80"/>
          <w:sz w:val="20"/>
          <w:szCs w:val="24"/>
        </w:rPr>
        <w:t xml:space="preserve"> </w:t>
      </w:r>
      <w:r w:rsidRPr="00321D1D">
        <w:rPr>
          <w:rFonts w:ascii="Arial" w:hAnsi="Arial" w:cs="Arial"/>
          <w:color w:val="000000" w:themeColor="text1"/>
          <w:sz w:val="20"/>
          <w:szCs w:val="24"/>
        </w:rPr>
        <w:t>jess_oliveira_gns@hotmail.com</w:t>
      </w:r>
    </w:p>
    <w:p w:rsidR="00CF1B68" w:rsidRPr="00321D1D" w:rsidRDefault="00CF1B68">
      <w:pPr>
        <w:rPr>
          <w:rFonts w:ascii="Arial" w:hAnsi="Arial" w:cs="Arial"/>
          <w:b/>
          <w:color w:val="808080" w:themeColor="background1" w:themeShade="80"/>
          <w:sz w:val="20"/>
          <w:szCs w:val="24"/>
        </w:rPr>
      </w:pPr>
    </w:p>
    <w:p w:rsidR="00CF1B68" w:rsidRPr="00321D1D" w:rsidRDefault="00CF1B68">
      <w:pPr>
        <w:rPr>
          <w:rFonts w:ascii="Arial" w:hAnsi="Arial" w:cs="Arial"/>
          <w:color w:val="000000" w:themeColor="text1"/>
          <w:sz w:val="20"/>
          <w:szCs w:val="24"/>
        </w:rPr>
      </w:pPr>
      <w:r w:rsidRPr="00321D1D">
        <w:rPr>
          <w:rFonts w:ascii="Arial" w:hAnsi="Arial" w:cs="Arial"/>
          <w:b/>
          <w:color w:val="808080" w:themeColor="background1" w:themeShade="80"/>
          <w:sz w:val="20"/>
          <w:szCs w:val="24"/>
        </w:rPr>
        <w:t>Telefone:</w:t>
      </w:r>
      <w:r w:rsidRPr="00321D1D">
        <w:rPr>
          <w:rFonts w:ascii="Arial" w:hAnsi="Arial" w:cs="Arial"/>
          <w:color w:val="000000" w:themeColor="text1"/>
          <w:sz w:val="20"/>
          <w:szCs w:val="24"/>
        </w:rPr>
        <w:t xml:space="preserve">          (81) 9463-0732 / 9647-8837</w:t>
      </w:r>
    </w:p>
    <w:p w:rsidR="008D717A" w:rsidRPr="00321D1D" w:rsidRDefault="008D717A" w:rsidP="008D717A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8D717A" w:rsidRPr="00321D1D" w:rsidRDefault="008D717A" w:rsidP="008D717A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321D1D">
        <w:rPr>
          <w:rFonts w:ascii="Arial" w:hAnsi="Arial" w:cs="Arial"/>
          <w:b/>
        </w:rPr>
        <w:t>Formação Acadêmica</w:t>
      </w:r>
    </w:p>
    <w:p w:rsidR="008D717A" w:rsidRPr="00321D1D" w:rsidRDefault="00AE6186" w:rsidP="008D717A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  <w:color w:val="808080" w:themeColor="background1" w:themeShade="80"/>
        </w:rPr>
        <w:t>2013 – 2018</w:t>
      </w:r>
      <w:r w:rsidR="008D717A" w:rsidRPr="00321D1D">
        <w:rPr>
          <w:rFonts w:ascii="Arial" w:hAnsi="Arial" w:cs="Arial"/>
          <w:color w:val="808080" w:themeColor="background1" w:themeShade="80"/>
        </w:rPr>
        <w:t xml:space="preserve">      </w:t>
      </w:r>
      <w:r w:rsidR="008D717A" w:rsidRPr="00321D1D">
        <w:rPr>
          <w:rFonts w:ascii="Arial" w:hAnsi="Arial" w:cs="Arial"/>
          <w:b/>
        </w:rPr>
        <w:t>Graduação em Engenharia Química (cursando)</w:t>
      </w:r>
    </w:p>
    <w:p w:rsidR="008D717A" w:rsidRPr="00321D1D" w:rsidRDefault="008D717A" w:rsidP="008D717A">
      <w:pPr>
        <w:pStyle w:val="SemEspaamento"/>
        <w:rPr>
          <w:rFonts w:ascii="Arial" w:hAnsi="Arial" w:cs="Arial"/>
        </w:rPr>
      </w:pPr>
      <w:r w:rsidRPr="00321D1D">
        <w:rPr>
          <w:rFonts w:ascii="Arial" w:hAnsi="Arial" w:cs="Arial"/>
          <w:b/>
          <w:color w:val="808080" w:themeColor="background1" w:themeShade="80"/>
        </w:rPr>
        <w:t>(Previsão)</w:t>
      </w:r>
      <w:r w:rsidRPr="00321D1D">
        <w:rPr>
          <w:rFonts w:ascii="Arial" w:hAnsi="Arial" w:cs="Arial"/>
          <w:color w:val="808080" w:themeColor="background1" w:themeShade="80"/>
        </w:rPr>
        <w:t xml:space="preserve">         </w:t>
      </w:r>
      <w:r w:rsidRPr="00321D1D">
        <w:rPr>
          <w:rFonts w:ascii="Arial" w:hAnsi="Arial" w:cs="Arial"/>
        </w:rPr>
        <w:t>Universidade Federal de Pernambuco, UFPE.</w:t>
      </w:r>
    </w:p>
    <w:p w:rsidR="008D717A" w:rsidRPr="00321D1D" w:rsidRDefault="008D717A" w:rsidP="008D717A">
      <w:pPr>
        <w:pStyle w:val="SemEspaamento"/>
        <w:rPr>
          <w:rFonts w:ascii="Arial" w:hAnsi="Arial" w:cs="Arial"/>
        </w:rPr>
      </w:pPr>
    </w:p>
    <w:p w:rsidR="008D717A" w:rsidRPr="00321D1D" w:rsidRDefault="008D717A" w:rsidP="008D717A">
      <w:pPr>
        <w:pStyle w:val="SemEspaamento"/>
        <w:rPr>
          <w:rFonts w:ascii="Arial" w:hAnsi="Arial" w:cs="Arial"/>
        </w:rPr>
      </w:pPr>
    </w:p>
    <w:p w:rsidR="008D717A" w:rsidRPr="00321D1D" w:rsidRDefault="008D717A" w:rsidP="008D717A">
      <w:pPr>
        <w:pStyle w:val="SemEspaamento"/>
        <w:rPr>
          <w:rFonts w:ascii="Arial" w:hAnsi="Arial" w:cs="Arial"/>
          <w:b/>
        </w:rPr>
      </w:pPr>
      <w:proofErr w:type="gramStart"/>
      <w:r w:rsidRPr="00321D1D">
        <w:rPr>
          <w:rFonts w:ascii="Arial" w:hAnsi="Arial" w:cs="Arial"/>
          <w:b/>
          <w:color w:val="808080" w:themeColor="background1" w:themeShade="80"/>
        </w:rPr>
        <w:t xml:space="preserve">2013                  </w:t>
      </w:r>
      <w:r w:rsidRPr="00321D1D">
        <w:rPr>
          <w:rFonts w:ascii="Arial" w:hAnsi="Arial" w:cs="Arial"/>
          <w:b/>
        </w:rPr>
        <w:t>Técnica</w:t>
      </w:r>
      <w:proofErr w:type="gramEnd"/>
      <w:r w:rsidRPr="00321D1D">
        <w:rPr>
          <w:rFonts w:ascii="Arial" w:hAnsi="Arial" w:cs="Arial"/>
          <w:b/>
        </w:rPr>
        <w:t xml:space="preserve"> em Petróleo e Gás</w:t>
      </w:r>
    </w:p>
    <w:p w:rsidR="008D717A" w:rsidRPr="00321D1D" w:rsidRDefault="008D717A" w:rsidP="008D717A">
      <w:pPr>
        <w:pStyle w:val="SemEspaamento"/>
        <w:rPr>
          <w:rFonts w:ascii="Arial" w:hAnsi="Arial" w:cs="Arial"/>
        </w:rPr>
      </w:pPr>
      <w:r w:rsidRPr="00321D1D">
        <w:rPr>
          <w:rFonts w:ascii="Arial" w:hAnsi="Arial" w:cs="Arial"/>
        </w:rPr>
        <w:t xml:space="preserve">                          Prepara cursos, Unidade Gravatá.</w:t>
      </w:r>
    </w:p>
    <w:p w:rsidR="008D717A" w:rsidRPr="00321D1D" w:rsidRDefault="008D717A" w:rsidP="008D717A">
      <w:pPr>
        <w:pStyle w:val="SemEspaamento"/>
        <w:rPr>
          <w:rFonts w:ascii="Arial" w:hAnsi="Arial" w:cs="Arial"/>
        </w:rPr>
      </w:pPr>
      <w:r w:rsidRPr="00321D1D">
        <w:rPr>
          <w:rFonts w:ascii="Arial" w:hAnsi="Arial" w:cs="Arial"/>
        </w:rPr>
        <w:t xml:space="preserve"> </w:t>
      </w:r>
    </w:p>
    <w:p w:rsidR="008D717A" w:rsidRPr="00321D1D" w:rsidRDefault="008D717A">
      <w:pPr>
        <w:rPr>
          <w:rFonts w:ascii="Arial" w:hAnsi="Arial" w:cs="Arial"/>
          <w:color w:val="000000" w:themeColor="text1"/>
        </w:rPr>
      </w:pPr>
    </w:p>
    <w:p w:rsidR="008D717A" w:rsidRPr="008D717A" w:rsidRDefault="008D717A" w:rsidP="00321D1D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321D1D">
        <w:rPr>
          <w:rFonts w:ascii="Arial" w:hAnsi="Arial" w:cs="Arial"/>
          <w:b/>
        </w:rPr>
        <w:t>Atuação Profissional</w:t>
      </w:r>
    </w:p>
    <w:p w:rsidR="008D717A" w:rsidRPr="00321D1D" w:rsidRDefault="008D717A" w:rsidP="008D717A">
      <w:pPr>
        <w:rPr>
          <w:rFonts w:ascii="Arial" w:hAnsi="Arial" w:cs="Arial"/>
          <w:color w:val="000000"/>
          <w:szCs w:val="24"/>
        </w:rPr>
      </w:pPr>
      <w:r w:rsidRPr="008D717A">
        <w:rPr>
          <w:rFonts w:ascii="Arial" w:hAnsi="Arial" w:cs="Arial"/>
          <w:color w:val="000000"/>
          <w:szCs w:val="24"/>
        </w:rPr>
        <w:t xml:space="preserve">1. </w:t>
      </w:r>
      <w:r w:rsidRPr="00321D1D">
        <w:rPr>
          <w:rFonts w:ascii="Arial" w:hAnsi="Arial" w:cs="Arial"/>
          <w:b/>
          <w:color w:val="000000"/>
          <w:szCs w:val="24"/>
        </w:rPr>
        <w:t>FACOL – Núcleo de Pós-Graduação</w:t>
      </w:r>
      <w:r w:rsidR="00391E78" w:rsidRPr="00321D1D">
        <w:rPr>
          <w:rFonts w:ascii="Arial" w:hAnsi="Arial" w:cs="Arial"/>
          <w:b/>
          <w:color w:val="000000"/>
          <w:szCs w:val="24"/>
        </w:rPr>
        <w:t>.</w:t>
      </w:r>
      <w:r w:rsidRPr="00321D1D">
        <w:rPr>
          <w:rFonts w:ascii="Arial" w:hAnsi="Arial" w:cs="Arial"/>
          <w:color w:val="000000"/>
          <w:szCs w:val="24"/>
        </w:rPr>
        <w:t xml:space="preserve"> </w:t>
      </w:r>
      <w:r w:rsidRPr="008D717A">
        <w:rPr>
          <w:rFonts w:ascii="Arial" w:hAnsi="Arial" w:cs="Arial"/>
          <w:color w:val="000000"/>
          <w:szCs w:val="24"/>
        </w:rPr>
        <w:t xml:space="preserve"> </w:t>
      </w:r>
    </w:p>
    <w:p w:rsidR="00391E78" w:rsidRPr="00321D1D" w:rsidRDefault="008D717A" w:rsidP="00391E78">
      <w:pPr>
        <w:pStyle w:val="SemEspaamento"/>
        <w:rPr>
          <w:rFonts w:ascii="Arial" w:hAnsi="Arial" w:cs="Arial"/>
        </w:rPr>
      </w:pPr>
      <w:r w:rsidRPr="00321D1D">
        <w:rPr>
          <w:rFonts w:ascii="Arial" w:hAnsi="Arial" w:cs="Arial"/>
          <w:b/>
          <w:bCs/>
          <w:color w:val="808080" w:themeColor="background1" w:themeShade="80"/>
          <w:sz w:val="20"/>
        </w:rPr>
        <w:t>Março/2011 – 2015</w:t>
      </w:r>
      <w:proofErr w:type="gramStart"/>
      <w:r w:rsidRPr="00321D1D">
        <w:rPr>
          <w:rFonts w:ascii="Arial" w:hAnsi="Arial" w:cs="Arial"/>
          <w:b/>
        </w:rPr>
        <w:t xml:space="preserve">   </w:t>
      </w:r>
      <w:proofErr w:type="gramEnd"/>
      <w:r w:rsidRPr="00321D1D">
        <w:rPr>
          <w:rFonts w:ascii="Arial" w:hAnsi="Arial" w:cs="Arial"/>
          <w:b/>
        </w:rPr>
        <w:t xml:space="preserve">-   </w:t>
      </w:r>
      <w:r w:rsidRPr="00321D1D">
        <w:rPr>
          <w:rFonts w:ascii="Arial" w:hAnsi="Arial" w:cs="Arial"/>
        </w:rPr>
        <w:t>Função: Secretária</w:t>
      </w:r>
    </w:p>
    <w:p w:rsidR="008D717A" w:rsidRPr="00321D1D" w:rsidRDefault="00391E78" w:rsidP="00391E78">
      <w:pPr>
        <w:pStyle w:val="SemEspaamento"/>
        <w:rPr>
          <w:rFonts w:ascii="Arial" w:hAnsi="Arial" w:cs="Arial"/>
          <w:b/>
          <w:sz w:val="24"/>
        </w:rPr>
      </w:pPr>
      <w:r w:rsidRPr="00321D1D">
        <w:rPr>
          <w:rFonts w:ascii="Arial" w:hAnsi="Arial" w:cs="Arial"/>
        </w:rPr>
        <w:t xml:space="preserve">                                    </w:t>
      </w:r>
      <w:r w:rsidR="008D717A" w:rsidRPr="00321D1D">
        <w:rPr>
          <w:rFonts w:ascii="Arial" w:hAnsi="Arial" w:cs="Arial"/>
        </w:rPr>
        <w:t xml:space="preserve">Secretaria de Pós-Graduação </w:t>
      </w:r>
    </w:p>
    <w:p w:rsidR="000842B9" w:rsidRDefault="00391E78" w:rsidP="00391E78">
      <w:pPr>
        <w:pStyle w:val="SemEspaamento"/>
        <w:rPr>
          <w:rFonts w:ascii="Arial" w:hAnsi="Arial" w:cs="Arial"/>
        </w:rPr>
      </w:pPr>
      <w:r w:rsidRPr="00321D1D">
        <w:rPr>
          <w:rFonts w:ascii="Arial" w:hAnsi="Arial" w:cs="Arial"/>
        </w:rPr>
        <w:t xml:space="preserve">                                    </w:t>
      </w:r>
      <w:r w:rsidR="008D717A" w:rsidRPr="00321D1D">
        <w:rPr>
          <w:rFonts w:ascii="Arial" w:hAnsi="Arial" w:cs="Arial"/>
        </w:rPr>
        <w:t xml:space="preserve">Atendimento e orientação sobre </w:t>
      </w:r>
      <w:r w:rsidR="000842B9">
        <w:rPr>
          <w:rFonts w:ascii="Arial" w:hAnsi="Arial" w:cs="Arial"/>
        </w:rPr>
        <w:t xml:space="preserve">processos financeiros, </w:t>
      </w:r>
      <w:proofErr w:type="gramStart"/>
      <w:r w:rsidR="000842B9">
        <w:rPr>
          <w:rFonts w:ascii="Arial" w:hAnsi="Arial" w:cs="Arial"/>
        </w:rPr>
        <w:t>e</w:t>
      </w:r>
      <w:proofErr w:type="gramEnd"/>
      <w:r w:rsidR="000842B9">
        <w:rPr>
          <w:rFonts w:ascii="Arial" w:hAnsi="Arial" w:cs="Arial"/>
        </w:rPr>
        <w:t xml:space="preserve">               </w:t>
      </w:r>
    </w:p>
    <w:p w:rsidR="008D717A" w:rsidRPr="00321D1D" w:rsidRDefault="000842B9" w:rsidP="00391E78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</w:t>
      </w:r>
      <w:proofErr w:type="gramStart"/>
      <w:r w:rsidR="00391E78" w:rsidRPr="00321D1D">
        <w:rPr>
          <w:rFonts w:ascii="Arial" w:hAnsi="Arial" w:cs="Arial"/>
        </w:rPr>
        <w:t>conclusão</w:t>
      </w:r>
      <w:proofErr w:type="gramEnd"/>
      <w:r w:rsidR="00391E78" w:rsidRPr="00321D1D">
        <w:rPr>
          <w:rFonts w:ascii="Arial" w:hAnsi="Arial" w:cs="Arial"/>
        </w:rPr>
        <w:t xml:space="preserve"> de  curso.</w:t>
      </w:r>
    </w:p>
    <w:p w:rsidR="00391E78" w:rsidRPr="00321D1D" w:rsidRDefault="00391E78" w:rsidP="00391E78">
      <w:pPr>
        <w:pStyle w:val="SemEspaamento"/>
        <w:rPr>
          <w:rFonts w:ascii="Arial" w:hAnsi="Arial" w:cs="Arial"/>
        </w:rPr>
      </w:pPr>
    </w:p>
    <w:p w:rsidR="00391E78" w:rsidRPr="00321D1D" w:rsidRDefault="00391E78" w:rsidP="00391E78">
      <w:pPr>
        <w:rPr>
          <w:rFonts w:ascii="Arial" w:hAnsi="Arial" w:cs="Arial"/>
          <w:color w:val="000000"/>
          <w:szCs w:val="24"/>
        </w:rPr>
      </w:pPr>
    </w:p>
    <w:p w:rsidR="00391E78" w:rsidRPr="00321D1D" w:rsidRDefault="00391E78" w:rsidP="00391E78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321D1D">
        <w:rPr>
          <w:rFonts w:ascii="Arial" w:hAnsi="Arial" w:cs="Arial"/>
          <w:b/>
        </w:rPr>
        <w:t xml:space="preserve">Atividades Acadêmicas e de </w:t>
      </w:r>
      <w:r w:rsidR="00F17B48" w:rsidRPr="00321D1D">
        <w:rPr>
          <w:rFonts w:ascii="Arial" w:hAnsi="Arial" w:cs="Arial"/>
          <w:b/>
        </w:rPr>
        <w:t>Extensão.</w:t>
      </w:r>
    </w:p>
    <w:p w:rsidR="00BF30EF" w:rsidRDefault="00BF30EF" w:rsidP="00BF30EF">
      <w:pPr>
        <w:pStyle w:val="Contedodatabela"/>
        <w:tabs>
          <w:tab w:val="left" w:pos="720"/>
        </w:tabs>
        <w:spacing w:line="360" w:lineRule="auto"/>
        <w:ind w:left="360"/>
        <w:jc w:val="left"/>
        <w:rPr>
          <w:rFonts w:cs="Arial"/>
        </w:rPr>
      </w:pPr>
      <w:r w:rsidRPr="00BF30EF">
        <w:rPr>
          <w:rFonts w:cs="Arial"/>
          <w:b/>
          <w:color w:val="808080" w:themeColor="background1" w:themeShade="80"/>
        </w:rPr>
        <w:t>2015</w:t>
      </w:r>
      <w:r w:rsidR="00F17B48" w:rsidRPr="00BF30EF">
        <w:rPr>
          <w:rFonts w:cs="Arial"/>
          <w:b/>
          <w:color w:val="808080" w:themeColor="background1" w:themeShade="80"/>
        </w:rPr>
        <w:t xml:space="preserve"> </w:t>
      </w:r>
      <w:r w:rsidR="00F17B48" w:rsidRPr="00321D1D">
        <w:rPr>
          <w:rFonts w:cs="Arial"/>
        </w:rPr>
        <w:t xml:space="preserve">       </w:t>
      </w:r>
      <w:r>
        <w:rPr>
          <w:rFonts w:cs="Arial"/>
        </w:rPr>
        <w:t xml:space="preserve">     Gestão e Planejamento de Projetos – Fundação Bradesco</w:t>
      </w:r>
    </w:p>
    <w:p w:rsidR="00DF1DDD" w:rsidRDefault="00DF1DDD" w:rsidP="00BF30EF">
      <w:pPr>
        <w:pStyle w:val="Contedodatabela"/>
        <w:tabs>
          <w:tab w:val="left" w:pos="720"/>
        </w:tabs>
        <w:spacing w:line="360" w:lineRule="auto"/>
        <w:ind w:left="360"/>
        <w:jc w:val="left"/>
        <w:rPr>
          <w:rFonts w:cs="Arial"/>
          <w:color w:val="000000" w:themeColor="text1"/>
        </w:rPr>
      </w:pPr>
      <w:r>
        <w:rPr>
          <w:rFonts w:cs="Arial"/>
          <w:b/>
          <w:color w:val="808080" w:themeColor="background1" w:themeShade="80"/>
        </w:rPr>
        <w:t xml:space="preserve">2015             </w:t>
      </w:r>
      <w:r w:rsidRPr="00DF1DDD">
        <w:rPr>
          <w:rFonts w:cs="Arial"/>
          <w:color w:val="000000" w:themeColor="text1"/>
        </w:rPr>
        <w:t xml:space="preserve">Pirólise de Biomassa </w:t>
      </w:r>
      <w:r>
        <w:rPr>
          <w:rFonts w:cs="Arial"/>
          <w:color w:val="000000" w:themeColor="text1"/>
        </w:rPr>
        <w:t>–</w:t>
      </w:r>
      <w:r w:rsidRPr="00DF1DDD">
        <w:rPr>
          <w:rFonts w:cs="Arial"/>
          <w:color w:val="000000" w:themeColor="text1"/>
        </w:rPr>
        <w:t xml:space="preserve"> UFPE</w:t>
      </w:r>
    </w:p>
    <w:p w:rsidR="00DF1DDD" w:rsidRPr="00DF1DDD" w:rsidRDefault="00DF1DDD" w:rsidP="00BF30EF">
      <w:pPr>
        <w:pStyle w:val="Contedodatabela"/>
        <w:tabs>
          <w:tab w:val="left" w:pos="720"/>
        </w:tabs>
        <w:spacing w:line="360" w:lineRule="auto"/>
        <w:ind w:left="360"/>
        <w:jc w:val="left"/>
        <w:rPr>
          <w:rFonts w:cs="Arial"/>
          <w:color w:val="000000" w:themeColor="text1"/>
        </w:rPr>
      </w:pPr>
      <w:proofErr w:type="gramStart"/>
      <w:r>
        <w:rPr>
          <w:rFonts w:cs="Arial"/>
          <w:b/>
          <w:color w:val="808080" w:themeColor="background1" w:themeShade="80"/>
        </w:rPr>
        <w:t xml:space="preserve">2015             </w:t>
      </w:r>
      <w:r w:rsidRPr="00DF1DDD">
        <w:rPr>
          <w:rFonts w:cs="Arial"/>
          <w:color w:val="000000" w:themeColor="text1"/>
        </w:rPr>
        <w:t>Segurança</w:t>
      </w:r>
      <w:proofErr w:type="gramEnd"/>
      <w:r w:rsidRPr="00DF1DDD">
        <w:rPr>
          <w:rFonts w:cs="Arial"/>
          <w:color w:val="000000" w:themeColor="text1"/>
        </w:rPr>
        <w:t xml:space="preserve"> Alimentar - ANVISA</w:t>
      </w:r>
    </w:p>
    <w:p w:rsidR="00391E78" w:rsidRPr="00321D1D" w:rsidRDefault="00BF30EF" w:rsidP="00391E78">
      <w:pPr>
        <w:pStyle w:val="Contedodatabela"/>
        <w:numPr>
          <w:ilvl w:val="0"/>
          <w:numId w:val="2"/>
        </w:numPr>
        <w:tabs>
          <w:tab w:val="left" w:pos="720"/>
        </w:tabs>
        <w:spacing w:line="360" w:lineRule="auto"/>
        <w:jc w:val="left"/>
        <w:rPr>
          <w:rFonts w:cs="Arial"/>
        </w:rPr>
      </w:pPr>
      <w:r>
        <w:rPr>
          <w:rFonts w:cs="Arial"/>
        </w:rPr>
        <w:t xml:space="preserve">        </w:t>
      </w:r>
      <w:r w:rsidR="00F17B48" w:rsidRPr="00321D1D">
        <w:rPr>
          <w:rFonts w:cs="Arial"/>
        </w:rPr>
        <w:t xml:space="preserve">     </w:t>
      </w:r>
      <w:r w:rsidR="00391E78" w:rsidRPr="00321D1D">
        <w:rPr>
          <w:rFonts w:cs="Arial"/>
        </w:rPr>
        <w:t>Inglês Intermediário II (</w:t>
      </w:r>
      <w:bookmarkStart w:id="0" w:name="_GoBack"/>
      <w:bookmarkEnd w:id="0"/>
      <w:r w:rsidR="00391E78" w:rsidRPr="00321D1D">
        <w:rPr>
          <w:rFonts w:cs="Arial"/>
        </w:rPr>
        <w:t>CNA, cursando</w:t>
      </w:r>
      <w:proofErr w:type="gramStart"/>
      <w:r w:rsidR="00391E78" w:rsidRPr="00321D1D">
        <w:rPr>
          <w:rFonts w:cs="Arial"/>
        </w:rPr>
        <w:t>)</w:t>
      </w:r>
      <w:proofErr w:type="gramEnd"/>
    </w:p>
    <w:p w:rsidR="00391E78" w:rsidRPr="00321D1D" w:rsidRDefault="00F17B48" w:rsidP="00391E78">
      <w:pPr>
        <w:pStyle w:val="Contedodatabela"/>
        <w:numPr>
          <w:ilvl w:val="0"/>
          <w:numId w:val="3"/>
        </w:numPr>
        <w:tabs>
          <w:tab w:val="left" w:pos="720"/>
        </w:tabs>
        <w:spacing w:line="360" w:lineRule="auto"/>
        <w:jc w:val="left"/>
        <w:rPr>
          <w:rFonts w:cs="Arial"/>
        </w:rPr>
      </w:pPr>
      <w:r w:rsidRPr="00321D1D">
        <w:rPr>
          <w:rFonts w:eastAsiaTheme="minorHAnsi" w:cs="Arial"/>
          <w:color w:val="1D1D1B"/>
          <w:kern w:val="0"/>
        </w:rPr>
        <w:t xml:space="preserve">             </w:t>
      </w:r>
      <w:r w:rsidR="00391E78" w:rsidRPr="00321D1D">
        <w:rPr>
          <w:rFonts w:eastAsiaTheme="minorHAnsi" w:cs="Arial"/>
          <w:color w:val="1D1D1B"/>
          <w:kern w:val="0"/>
        </w:rPr>
        <w:t xml:space="preserve">Curso de Microscopia Eletrônica; Princípios e </w:t>
      </w:r>
      <w:r w:rsidRPr="00321D1D">
        <w:rPr>
          <w:rFonts w:eastAsiaTheme="minorHAnsi" w:cs="Arial"/>
          <w:color w:val="1D1D1B"/>
          <w:kern w:val="0"/>
        </w:rPr>
        <w:t>Aplicações</w:t>
      </w:r>
      <w:r w:rsidRPr="00321D1D">
        <w:rPr>
          <w:rFonts w:eastAsiaTheme="minorHAnsi" w:cs="Arial"/>
          <w:color w:val="000000" w:themeColor="text1"/>
          <w:kern w:val="0"/>
        </w:rPr>
        <w:t>. (80h)</w:t>
      </w:r>
    </w:p>
    <w:p w:rsidR="00391E78" w:rsidRPr="00321D1D" w:rsidRDefault="00F17B48" w:rsidP="00391E78">
      <w:pPr>
        <w:pStyle w:val="Contedodatabela"/>
        <w:numPr>
          <w:ilvl w:val="0"/>
          <w:numId w:val="4"/>
        </w:numPr>
        <w:tabs>
          <w:tab w:val="left" w:pos="720"/>
        </w:tabs>
        <w:spacing w:line="360" w:lineRule="auto"/>
        <w:jc w:val="left"/>
        <w:rPr>
          <w:rFonts w:cs="Arial"/>
        </w:rPr>
      </w:pPr>
      <w:r w:rsidRPr="00321D1D">
        <w:rPr>
          <w:rFonts w:eastAsiaTheme="minorHAnsi" w:cs="Arial"/>
          <w:color w:val="1D1D1B"/>
          <w:kern w:val="0"/>
        </w:rPr>
        <w:t xml:space="preserve">             </w:t>
      </w:r>
      <w:r w:rsidR="00391E78" w:rsidRPr="00321D1D">
        <w:rPr>
          <w:rFonts w:eastAsiaTheme="minorHAnsi" w:cs="Arial"/>
          <w:color w:val="1D1D1B"/>
          <w:kern w:val="0"/>
        </w:rPr>
        <w:t>Curso de Termodinâmica Aplicada (80h)</w:t>
      </w:r>
    </w:p>
    <w:p w:rsidR="00321D1D" w:rsidRPr="00321D1D" w:rsidRDefault="00F17B48" w:rsidP="00F17B48">
      <w:pPr>
        <w:pStyle w:val="Contedodatabela"/>
        <w:numPr>
          <w:ilvl w:val="0"/>
          <w:numId w:val="10"/>
        </w:numPr>
        <w:tabs>
          <w:tab w:val="left" w:pos="284"/>
        </w:tabs>
        <w:spacing w:line="360" w:lineRule="auto"/>
        <w:jc w:val="left"/>
        <w:rPr>
          <w:rFonts w:cs="Arial"/>
          <w:lang w:val="en-US"/>
        </w:rPr>
      </w:pPr>
      <w:r w:rsidRPr="000842B9">
        <w:rPr>
          <w:rFonts w:cs="Arial"/>
        </w:rPr>
        <w:lastRenderedPageBreak/>
        <w:t xml:space="preserve">     </w:t>
      </w:r>
      <w:r w:rsidR="00321D1D" w:rsidRPr="000842B9">
        <w:rPr>
          <w:rFonts w:cs="Arial"/>
        </w:rPr>
        <w:t xml:space="preserve">       </w:t>
      </w:r>
      <w:r w:rsidRPr="000842B9">
        <w:rPr>
          <w:rFonts w:cs="Arial"/>
        </w:rPr>
        <w:t xml:space="preserve"> </w:t>
      </w:r>
      <w:proofErr w:type="spellStart"/>
      <w:r w:rsidR="00391E78" w:rsidRPr="00321D1D">
        <w:rPr>
          <w:rFonts w:cs="Arial"/>
          <w:lang w:val="en-US"/>
        </w:rPr>
        <w:t>Informática</w:t>
      </w:r>
      <w:proofErr w:type="spellEnd"/>
      <w:r w:rsidR="00391E78" w:rsidRPr="00321D1D">
        <w:rPr>
          <w:rFonts w:cs="Arial"/>
          <w:lang w:val="en-US"/>
        </w:rPr>
        <w:t xml:space="preserve"> </w:t>
      </w:r>
      <w:proofErr w:type="spellStart"/>
      <w:r w:rsidR="00391E78" w:rsidRPr="00321D1D">
        <w:rPr>
          <w:rFonts w:cs="Arial"/>
          <w:lang w:val="en-US"/>
        </w:rPr>
        <w:t>Básica</w:t>
      </w:r>
      <w:proofErr w:type="spellEnd"/>
      <w:r w:rsidR="00391E78" w:rsidRPr="00321D1D">
        <w:rPr>
          <w:rFonts w:cs="Arial"/>
          <w:lang w:val="en-US"/>
        </w:rPr>
        <w:t xml:space="preserve"> (win</w:t>
      </w:r>
      <w:r w:rsidRPr="00321D1D">
        <w:rPr>
          <w:rFonts w:cs="Arial"/>
          <w:lang w:val="en-US"/>
        </w:rPr>
        <w:t xml:space="preserve">dows, word, excel, power point, </w:t>
      </w:r>
      <w:r w:rsidR="00321D1D">
        <w:rPr>
          <w:rFonts w:cs="Arial"/>
          <w:lang w:val="en-US"/>
        </w:rPr>
        <w:t xml:space="preserve">internet, </w:t>
      </w:r>
      <w:r w:rsidR="00391E78" w:rsidRPr="00321D1D">
        <w:rPr>
          <w:rFonts w:cs="Arial"/>
          <w:lang w:val="en-US"/>
        </w:rPr>
        <w:t xml:space="preserve">e </w:t>
      </w:r>
    </w:p>
    <w:p w:rsidR="00391E78" w:rsidRPr="00321D1D" w:rsidRDefault="00321D1D" w:rsidP="00321D1D">
      <w:pPr>
        <w:pStyle w:val="Contedodatabela"/>
        <w:tabs>
          <w:tab w:val="left" w:pos="284"/>
        </w:tabs>
        <w:spacing w:line="360" w:lineRule="auto"/>
        <w:ind w:left="360"/>
        <w:jc w:val="left"/>
        <w:rPr>
          <w:rFonts w:cs="Arial"/>
        </w:rPr>
      </w:pPr>
      <w:r w:rsidRPr="00321D1D">
        <w:rPr>
          <w:rFonts w:cs="Arial"/>
          <w:lang w:val="en-US"/>
        </w:rPr>
        <w:t xml:space="preserve">                      </w:t>
      </w:r>
      <w:proofErr w:type="gramStart"/>
      <w:r w:rsidR="00391E78" w:rsidRPr="00321D1D">
        <w:rPr>
          <w:rFonts w:cs="Arial"/>
        </w:rPr>
        <w:t>digitação</w:t>
      </w:r>
      <w:proofErr w:type="gramEnd"/>
      <w:r w:rsidR="00391E78" w:rsidRPr="00321D1D">
        <w:rPr>
          <w:rFonts w:cs="Arial"/>
        </w:rPr>
        <w:t xml:space="preserve">). (SPEED WORK, 2012), </w:t>
      </w:r>
    </w:p>
    <w:p w:rsidR="00391E78" w:rsidRPr="00321D1D" w:rsidRDefault="00F17B48" w:rsidP="00F17B48">
      <w:pPr>
        <w:pStyle w:val="Contedodatabela"/>
        <w:numPr>
          <w:ilvl w:val="0"/>
          <w:numId w:val="10"/>
        </w:numPr>
        <w:tabs>
          <w:tab w:val="left" w:pos="720"/>
        </w:tabs>
        <w:spacing w:line="360" w:lineRule="auto"/>
        <w:jc w:val="left"/>
        <w:rPr>
          <w:rFonts w:cs="Arial"/>
        </w:rPr>
      </w:pPr>
      <w:r w:rsidRPr="00321D1D">
        <w:rPr>
          <w:rFonts w:cs="Arial"/>
          <w:color w:val="808080" w:themeColor="background1" w:themeShade="80"/>
        </w:rPr>
        <w:t xml:space="preserve">        </w:t>
      </w:r>
      <w:r w:rsidR="00321D1D">
        <w:rPr>
          <w:rFonts w:cs="Arial"/>
          <w:color w:val="808080" w:themeColor="background1" w:themeShade="80"/>
        </w:rPr>
        <w:t xml:space="preserve">   </w:t>
      </w:r>
      <w:r w:rsidRPr="00321D1D">
        <w:rPr>
          <w:rFonts w:cs="Arial"/>
          <w:color w:val="808080" w:themeColor="background1" w:themeShade="80"/>
        </w:rPr>
        <w:t xml:space="preserve">  </w:t>
      </w:r>
      <w:r w:rsidR="00391E78" w:rsidRPr="00321D1D">
        <w:rPr>
          <w:rFonts w:cs="Arial"/>
        </w:rPr>
        <w:t>Turismo e Hotelaria (SPEED WORK</w:t>
      </w:r>
      <w:r w:rsidRPr="00321D1D">
        <w:rPr>
          <w:rFonts w:cs="Arial"/>
        </w:rPr>
        <w:t>)</w:t>
      </w:r>
    </w:p>
    <w:p w:rsidR="00391E78" w:rsidRPr="00321D1D" w:rsidRDefault="00F17B48" w:rsidP="00F17B48">
      <w:pPr>
        <w:pStyle w:val="Contedodatabela"/>
        <w:numPr>
          <w:ilvl w:val="0"/>
          <w:numId w:val="10"/>
        </w:numPr>
        <w:tabs>
          <w:tab w:val="left" w:pos="720"/>
        </w:tabs>
        <w:spacing w:line="360" w:lineRule="auto"/>
        <w:jc w:val="left"/>
        <w:rPr>
          <w:rFonts w:cs="Arial"/>
        </w:rPr>
      </w:pPr>
      <w:r w:rsidRPr="00321D1D">
        <w:rPr>
          <w:rFonts w:cs="Arial"/>
          <w:color w:val="808080" w:themeColor="background1" w:themeShade="80"/>
        </w:rPr>
        <w:t xml:space="preserve">              </w:t>
      </w:r>
      <w:r w:rsidR="00391E78" w:rsidRPr="00321D1D">
        <w:rPr>
          <w:rFonts w:cs="Arial"/>
        </w:rPr>
        <w:t>Adminis</w:t>
      </w:r>
      <w:r w:rsidRPr="00321D1D">
        <w:rPr>
          <w:rFonts w:cs="Arial"/>
        </w:rPr>
        <w:t>tração de Empresas (SPEED WORK)</w:t>
      </w:r>
    </w:p>
    <w:p w:rsidR="00391E78" w:rsidRPr="00321D1D" w:rsidRDefault="00391E78" w:rsidP="00391E78">
      <w:pPr>
        <w:pStyle w:val="SemEspaamento"/>
        <w:rPr>
          <w:rFonts w:ascii="Arial" w:hAnsi="Arial" w:cs="Arial"/>
          <w:b/>
          <w:szCs w:val="24"/>
        </w:rPr>
      </w:pPr>
    </w:p>
    <w:p w:rsidR="00F17B48" w:rsidRPr="00321D1D" w:rsidRDefault="00F17B48" w:rsidP="00F17B48">
      <w:pPr>
        <w:pStyle w:val="Contedodatabela"/>
        <w:tabs>
          <w:tab w:val="left" w:pos="720"/>
        </w:tabs>
        <w:rPr>
          <w:rFonts w:cs="Arial"/>
        </w:rPr>
      </w:pPr>
    </w:p>
    <w:p w:rsidR="00F17B48" w:rsidRPr="00321D1D" w:rsidRDefault="00F17B48" w:rsidP="00F17B48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321D1D">
        <w:rPr>
          <w:rFonts w:ascii="Arial" w:hAnsi="Arial" w:cs="Arial"/>
          <w:b/>
        </w:rPr>
        <w:t>Referências Pessoais.</w:t>
      </w:r>
    </w:p>
    <w:p w:rsidR="00F17B48" w:rsidRPr="00321D1D" w:rsidRDefault="00F17B48" w:rsidP="00F17B48">
      <w:pPr>
        <w:pStyle w:val="Contedodatabela"/>
        <w:tabs>
          <w:tab w:val="left" w:pos="720"/>
        </w:tabs>
        <w:rPr>
          <w:rFonts w:cs="Arial"/>
        </w:rPr>
      </w:pPr>
      <w:r w:rsidRPr="00321D1D">
        <w:rPr>
          <w:rFonts w:cs="Arial"/>
          <w:b/>
          <w:color w:val="808080" w:themeColor="background1" w:themeShade="80"/>
        </w:rPr>
        <w:t>Ricardo Carvalho</w:t>
      </w:r>
      <w:r w:rsidRPr="00321D1D">
        <w:rPr>
          <w:rFonts w:cs="Arial"/>
          <w:color w:val="808080" w:themeColor="background1" w:themeShade="80"/>
        </w:rPr>
        <w:t xml:space="preserve"> </w:t>
      </w:r>
      <w:r w:rsidRPr="00321D1D">
        <w:rPr>
          <w:rFonts w:cs="Arial"/>
        </w:rPr>
        <w:t xml:space="preserve">           Professor e Coordenador de pós-graduação FACOL. </w:t>
      </w:r>
    </w:p>
    <w:p w:rsidR="00F17B48" w:rsidRPr="00321D1D" w:rsidRDefault="00F17B48" w:rsidP="00F17B48">
      <w:pPr>
        <w:pStyle w:val="Contedodatabela"/>
        <w:tabs>
          <w:tab w:val="left" w:pos="720"/>
        </w:tabs>
        <w:rPr>
          <w:rFonts w:cs="Arial"/>
        </w:rPr>
      </w:pPr>
      <w:r w:rsidRPr="00321D1D">
        <w:rPr>
          <w:rFonts w:cs="Arial"/>
        </w:rPr>
        <w:t xml:space="preserve">                                          (Núcleo Gravatá/PE)</w:t>
      </w:r>
    </w:p>
    <w:p w:rsidR="00F17B48" w:rsidRPr="00321D1D" w:rsidRDefault="00F17B48" w:rsidP="00F17B48">
      <w:pPr>
        <w:pStyle w:val="Contedodatabela"/>
        <w:tabs>
          <w:tab w:val="left" w:pos="720"/>
        </w:tabs>
        <w:jc w:val="left"/>
        <w:rPr>
          <w:rFonts w:cs="Arial"/>
        </w:rPr>
      </w:pPr>
    </w:p>
    <w:p w:rsidR="00F17B48" w:rsidRPr="00321D1D" w:rsidRDefault="00F17B48" w:rsidP="00F17B48">
      <w:pPr>
        <w:pStyle w:val="Contedodatabela"/>
        <w:tabs>
          <w:tab w:val="left" w:pos="720"/>
        </w:tabs>
        <w:jc w:val="left"/>
        <w:rPr>
          <w:rFonts w:cs="Arial"/>
        </w:rPr>
      </w:pPr>
      <w:r w:rsidRPr="00321D1D">
        <w:rPr>
          <w:rFonts w:cs="Arial"/>
          <w:b/>
          <w:color w:val="808080" w:themeColor="background1" w:themeShade="80"/>
        </w:rPr>
        <w:t>Telefone:</w:t>
      </w:r>
      <w:r w:rsidRPr="00321D1D">
        <w:rPr>
          <w:rFonts w:cs="Arial"/>
          <w:color w:val="808080" w:themeColor="background1" w:themeShade="80"/>
        </w:rPr>
        <w:t xml:space="preserve">                          </w:t>
      </w:r>
      <w:r w:rsidRPr="00321D1D">
        <w:rPr>
          <w:rFonts w:cs="Arial"/>
        </w:rPr>
        <w:t>(81) 8715-2958</w:t>
      </w:r>
    </w:p>
    <w:p w:rsidR="00F17B48" w:rsidRPr="00321D1D" w:rsidRDefault="00F17B48" w:rsidP="00391E78">
      <w:pPr>
        <w:pStyle w:val="SemEspaamento"/>
        <w:rPr>
          <w:rFonts w:ascii="Arial" w:hAnsi="Arial" w:cs="Arial"/>
          <w:b/>
          <w:szCs w:val="24"/>
        </w:rPr>
      </w:pPr>
    </w:p>
    <w:sectPr w:rsidR="00F17B48" w:rsidRPr="00321D1D" w:rsidSect="00F17B48">
      <w:pgSz w:w="11906" w:h="16838"/>
      <w:pgMar w:top="1276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9B63372"/>
    <w:multiLevelType w:val="hybridMultilevel"/>
    <w:tmpl w:val="F768D642"/>
    <w:lvl w:ilvl="0" w:tplc="1CAEBEC2">
      <w:start w:val="2014"/>
      <w:numFmt w:val="decimal"/>
      <w:lvlText w:val="%1"/>
      <w:lvlJc w:val="left"/>
      <w:pPr>
        <w:ind w:left="900" w:hanging="540"/>
      </w:pPr>
      <w:rPr>
        <w:rFonts w:hint="default"/>
        <w:b/>
        <w:color w:val="808080" w:themeColor="background1" w:themeShade="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E0E80"/>
    <w:multiLevelType w:val="hybridMultilevel"/>
    <w:tmpl w:val="AD182674"/>
    <w:lvl w:ilvl="0" w:tplc="B420DEC2">
      <w:start w:val="2014"/>
      <w:numFmt w:val="decimal"/>
      <w:lvlText w:val="%1"/>
      <w:lvlJc w:val="left"/>
      <w:pPr>
        <w:ind w:left="900" w:hanging="540"/>
      </w:pPr>
      <w:rPr>
        <w:rFonts w:eastAsiaTheme="minorHAnsi" w:hint="default"/>
        <w:b/>
        <w:color w:val="808080" w:themeColor="background1" w:themeShade="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81D3D"/>
    <w:multiLevelType w:val="hybridMultilevel"/>
    <w:tmpl w:val="9E8E17E2"/>
    <w:lvl w:ilvl="0" w:tplc="9CF4E2A8">
      <w:start w:val="2014"/>
      <w:numFmt w:val="decimal"/>
      <w:lvlText w:val="%1"/>
      <w:lvlJc w:val="left"/>
      <w:pPr>
        <w:ind w:left="900" w:hanging="540"/>
      </w:pPr>
      <w:rPr>
        <w:rFonts w:eastAsiaTheme="minorHAnsi" w:hint="default"/>
        <w:b/>
        <w:color w:val="808080" w:themeColor="background1" w:themeShade="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618CF"/>
    <w:multiLevelType w:val="hybridMultilevel"/>
    <w:tmpl w:val="B08A4DFE"/>
    <w:lvl w:ilvl="0" w:tplc="E326A704">
      <w:start w:val="2014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C25C6"/>
    <w:multiLevelType w:val="hybridMultilevel"/>
    <w:tmpl w:val="920A2530"/>
    <w:lvl w:ilvl="0" w:tplc="8D441298">
      <w:start w:val="2012"/>
      <w:numFmt w:val="decimal"/>
      <w:lvlText w:val="%1"/>
      <w:lvlJc w:val="left"/>
      <w:pPr>
        <w:ind w:left="1391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12200D8"/>
    <w:multiLevelType w:val="hybridMultilevel"/>
    <w:tmpl w:val="D2F0CFF8"/>
    <w:lvl w:ilvl="0" w:tplc="F2509F98">
      <w:start w:val="2014"/>
      <w:numFmt w:val="decimal"/>
      <w:lvlText w:val="%1"/>
      <w:lvlJc w:val="left"/>
      <w:pPr>
        <w:ind w:left="900" w:hanging="540"/>
      </w:pPr>
      <w:rPr>
        <w:rFonts w:hint="default"/>
        <w:b/>
        <w:color w:val="808080" w:themeColor="background1" w:themeShade="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810E5"/>
    <w:multiLevelType w:val="hybridMultilevel"/>
    <w:tmpl w:val="02E431A8"/>
    <w:lvl w:ilvl="0" w:tplc="4F4EBF1E">
      <w:start w:val="2012"/>
      <w:numFmt w:val="decimal"/>
      <w:lvlText w:val="%1"/>
      <w:lvlJc w:val="left"/>
      <w:pPr>
        <w:ind w:left="900" w:hanging="540"/>
      </w:pPr>
      <w:rPr>
        <w:rFonts w:hint="default"/>
        <w:b/>
        <w:color w:val="808080" w:themeColor="background1" w:themeShade="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84BDD"/>
    <w:multiLevelType w:val="hybridMultilevel"/>
    <w:tmpl w:val="A960495E"/>
    <w:lvl w:ilvl="0" w:tplc="0416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9">
    <w:nsid w:val="66A218E5"/>
    <w:multiLevelType w:val="hybridMultilevel"/>
    <w:tmpl w:val="66402472"/>
    <w:lvl w:ilvl="0" w:tplc="881CF980">
      <w:start w:val="2014"/>
      <w:numFmt w:val="decimal"/>
      <w:lvlText w:val="%1"/>
      <w:lvlJc w:val="left"/>
      <w:pPr>
        <w:ind w:left="1391" w:hanging="540"/>
      </w:pPr>
      <w:rPr>
        <w:rFonts w:hint="default"/>
        <w:b/>
        <w:color w:val="808080" w:themeColor="background1" w:themeShade="8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8890BC4"/>
    <w:multiLevelType w:val="hybridMultilevel"/>
    <w:tmpl w:val="81E47C68"/>
    <w:lvl w:ilvl="0" w:tplc="0924176E">
      <w:start w:val="2014"/>
      <w:numFmt w:val="decimal"/>
      <w:lvlText w:val="%1"/>
      <w:lvlJc w:val="left"/>
      <w:pPr>
        <w:ind w:left="900" w:hanging="540"/>
      </w:pPr>
      <w:rPr>
        <w:rFonts w:hint="default"/>
        <w:b/>
        <w:color w:val="808080" w:themeColor="background1" w:themeShade="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68"/>
    <w:rsid w:val="000842B9"/>
    <w:rsid w:val="00305F02"/>
    <w:rsid w:val="00321D1D"/>
    <w:rsid w:val="00391E78"/>
    <w:rsid w:val="003F682F"/>
    <w:rsid w:val="007756D1"/>
    <w:rsid w:val="008D717A"/>
    <w:rsid w:val="00AE6186"/>
    <w:rsid w:val="00BF30EF"/>
    <w:rsid w:val="00C70760"/>
    <w:rsid w:val="00CF1B68"/>
    <w:rsid w:val="00DF1DDD"/>
    <w:rsid w:val="00F1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1B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CF1B6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F1B68"/>
    <w:rPr>
      <w:color w:val="0000FF" w:themeColor="hyperlink"/>
      <w:u w:val="single"/>
    </w:rPr>
  </w:style>
  <w:style w:type="paragraph" w:customStyle="1" w:styleId="Contedodatabela">
    <w:name w:val="Conteúdo da tabela"/>
    <w:basedOn w:val="Normal"/>
    <w:rsid w:val="008D717A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1"/>
      <w:szCs w:val="24"/>
    </w:rPr>
  </w:style>
  <w:style w:type="paragraph" w:styleId="PargrafodaLista">
    <w:name w:val="List Paragraph"/>
    <w:basedOn w:val="Normal"/>
    <w:uiPriority w:val="34"/>
    <w:qFormat/>
    <w:rsid w:val="008D71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1B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CF1B6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F1B68"/>
    <w:rPr>
      <w:color w:val="0000FF" w:themeColor="hyperlink"/>
      <w:u w:val="single"/>
    </w:rPr>
  </w:style>
  <w:style w:type="paragraph" w:customStyle="1" w:styleId="Contedodatabela">
    <w:name w:val="Conteúdo da tabela"/>
    <w:basedOn w:val="Normal"/>
    <w:rsid w:val="008D717A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1"/>
      <w:szCs w:val="24"/>
    </w:rPr>
  </w:style>
  <w:style w:type="paragraph" w:styleId="PargrafodaLista">
    <w:name w:val="List Paragraph"/>
    <w:basedOn w:val="Normal"/>
    <w:uiPriority w:val="34"/>
    <w:qFormat/>
    <w:rsid w:val="008D71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Jéssica Oliveira</cp:lastModifiedBy>
  <cp:revision>14</cp:revision>
  <cp:lastPrinted>2014-12-23T23:27:00Z</cp:lastPrinted>
  <dcterms:created xsi:type="dcterms:W3CDTF">2014-12-23T22:44:00Z</dcterms:created>
  <dcterms:modified xsi:type="dcterms:W3CDTF">2015-11-25T14:17:00Z</dcterms:modified>
</cp:coreProperties>
</file>