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Guilherme Festras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D0D0D"/>
          <w:spacing w:val="5"/>
          <w:position w:val="0"/>
          <w:sz w:val="24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Data de nascimento: 12/09/1982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Endereço: Artur Ângelo Pelanda 99             Bairro: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lto Boqueirão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Cidade: Curitiba PR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Telefone: 41 3564-0550    41 9831-8481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festras.guilherme@gmail.com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2º Grau Completo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  <w:t xml:space="preserve">Cursos Profissionalizantes: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Básico de solda MIG/MAG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Operador de Empilhadeira e Transpaleteira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Básico de Mecânica Industrial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Especial Básico de Combate a Incêndio\Primeiro Socorros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Auxiliar de Plataforma  (Offshore )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Garçom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  <w:t xml:space="preserve">Experiências: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Transportes Super Já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Função: Op. De Empilhadeira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Admissão: 23\09\2014</w:t>
        <w:tab/>
        <w:tab/>
        <w:t xml:space="preserve">( Em Andamento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Local: São Jose dos Pinhais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Keeper ( GRUPO BOTICÁRIO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Auxiliar Operações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05\05\2014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23\07\2014  ( Temporário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São Jose dos Pinhais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Restaurante do Capitão LTDA 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Garçom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20\09\2013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Demissão: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14\01\2014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Balneário Piçarras SC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Jose A dos Santos Com. de Ferragens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Auxiliar de Produção e Soldador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24/06/2013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06\09\2013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Curitiba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Yes Serviços Terceirizados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Repositor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04/09/2012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06/05/2013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Curitiba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  <w:t xml:space="preserve">Perfil: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Profissional Competente, Pontual, Honesto, Educado, Higiênico e com disponibilidade para viajar ou residir em outros lugares.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estras.guilherm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