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51C" w:rsidRPr="0066251C" w:rsidRDefault="0066251C" w:rsidP="0066251C">
      <w:pPr>
        <w:rPr>
          <w:rFonts w:ascii="Arial" w:hAnsi="Arial" w:cs="Arial"/>
          <w:b/>
          <w:color w:val="5B9BD5" w:themeColor="accent1"/>
          <w:sz w:val="20"/>
          <w:szCs w:val="20"/>
        </w:rPr>
      </w:pPr>
      <w:r>
        <w:rPr>
          <w:rFonts w:ascii="Arial" w:hAnsi="Arial" w:cs="Arial"/>
          <w:b/>
          <w:color w:val="5B9BD5" w:themeColor="accent1"/>
          <w:sz w:val="20"/>
          <w:szCs w:val="20"/>
        </w:rPr>
        <w:t xml:space="preserve">            </w:t>
      </w:r>
      <w:bookmarkStart w:id="0" w:name="_GoBack"/>
      <w:bookmarkEnd w:id="0"/>
      <w:r w:rsidRPr="0066251C">
        <w:rPr>
          <w:rFonts w:ascii="Arial" w:hAnsi="Arial" w:cs="Arial"/>
          <w:b/>
          <w:color w:val="5B9BD5" w:themeColor="accent1"/>
          <w:sz w:val="20"/>
          <w:szCs w:val="20"/>
        </w:rPr>
        <w:t xml:space="preserve">  </w:t>
      </w:r>
    </w:p>
    <w:p w:rsidR="0066251C" w:rsidRPr="0066251C" w:rsidRDefault="0066251C" w:rsidP="0066251C">
      <w:pPr>
        <w:rPr>
          <w:rFonts w:ascii="Arial" w:hAnsi="Arial" w:cs="Arial"/>
          <w:sz w:val="20"/>
          <w:szCs w:val="20"/>
        </w:rPr>
      </w:pPr>
    </w:p>
    <w:p w:rsidR="0066251C" w:rsidRPr="0066251C" w:rsidRDefault="0066251C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</w:t>
      </w:r>
      <w:r w:rsidR="008A2474">
        <w:rPr>
          <w:rFonts w:ascii="Arial" w:hAnsi="Arial" w:cs="Arial"/>
          <w:b/>
          <w:color w:val="000000" w:themeColor="text1"/>
          <w:sz w:val="20"/>
          <w:szCs w:val="20"/>
        </w:rPr>
        <w:t xml:space="preserve">   Esther Heloisa Pacheco Andrade</w:t>
      </w:r>
    </w:p>
    <w:p w:rsidR="0066251C" w:rsidRPr="0066251C" w:rsidRDefault="0066251C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="008A2474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30/04/1998, </w:t>
      </w:r>
      <w:proofErr w:type="gramStart"/>
      <w:r w:rsidR="008A2474">
        <w:rPr>
          <w:rFonts w:ascii="Arial" w:hAnsi="Arial" w:cs="Arial"/>
          <w:color w:val="000000" w:themeColor="text1"/>
          <w:sz w:val="20"/>
          <w:szCs w:val="20"/>
        </w:rPr>
        <w:t>brasileira,</w:t>
      </w:r>
      <w:proofErr w:type="gramEnd"/>
      <w:r w:rsidR="008A2474">
        <w:rPr>
          <w:rFonts w:ascii="Arial" w:hAnsi="Arial" w:cs="Arial"/>
          <w:color w:val="000000" w:themeColor="text1"/>
          <w:sz w:val="20"/>
          <w:szCs w:val="20"/>
        </w:rPr>
        <w:t>solteira</w:t>
      </w:r>
    </w:p>
    <w:p w:rsidR="0066251C" w:rsidRPr="0066251C" w:rsidRDefault="0066251C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color w:val="000000" w:themeColor="text1"/>
          <w:sz w:val="20"/>
          <w:szCs w:val="20"/>
        </w:rPr>
        <w:t xml:space="preserve">                    </w:t>
      </w:r>
      <w:r w:rsidR="008A2474">
        <w:rPr>
          <w:rFonts w:ascii="Arial" w:hAnsi="Arial" w:cs="Arial"/>
          <w:color w:val="000000" w:themeColor="text1"/>
          <w:sz w:val="20"/>
          <w:szCs w:val="20"/>
        </w:rPr>
        <w:t xml:space="preserve">                  José de Alencar</w:t>
      </w:r>
      <w:r w:rsidRPr="0066251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gramStart"/>
      <w:r w:rsidRPr="0066251C">
        <w:rPr>
          <w:rFonts w:ascii="Arial" w:hAnsi="Arial" w:cs="Arial"/>
          <w:color w:val="000000" w:themeColor="text1"/>
          <w:sz w:val="20"/>
          <w:szCs w:val="20"/>
        </w:rPr>
        <w:t>Nº</w:t>
      </w:r>
      <w:r w:rsidR="008A2474">
        <w:rPr>
          <w:rFonts w:ascii="Arial" w:hAnsi="Arial" w:cs="Arial"/>
          <w:color w:val="000000" w:themeColor="text1"/>
          <w:sz w:val="20"/>
          <w:szCs w:val="20"/>
        </w:rPr>
        <w:t>71 ,</w:t>
      </w:r>
      <w:proofErr w:type="gramEnd"/>
      <w:r w:rsidR="008A2474">
        <w:rPr>
          <w:rFonts w:ascii="Arial" w:hAnsi="Arial" w:cs="Arial"/>
          <w:color w:val="000000" w:themeColor="text1"/>
          <w:sz w:val="20"/>
          <w:szCs w:val="20"/>
        </w:rPr>
        <w:t xml:space="preserve"> São Cristóvão, Barra Velha,SC</w:t>
      </w:r>
    </w:p>
    <w:p w:rsidR="0066251C" w:rsidRPr="008A2474" w:rsidRDefault="0066251C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="008A2474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(047)3456-</w:t>
      </w:r>
      <w:proofErr w:type="gramStart"/>
      <w:r w:rsidR="008A2474">
        <w:rPr>
          <w:rFonts w:ascii="Arial" w:hAnsi="Arial" w:cs="Arial"/>
          <w:color w:val="000000" w:themeColor="text1"/>
          <w:sz w:val="20"/>
          <w:szCs w:val="20"/>
        </w:rPr>
        <w:t>1901,</w:t>
      </w:r>
      <w:proofErr w:type="gramEnd"/>
      <w:r w:rsidR="008A2474">
        <w:rPr>
          <w:rFonts w:ascii="Arial" w:hAnsi="Arial" w:cs="Arial"/>
          <w:color w:val="000000" w:themeColor="text1"/>
          <w:sz w:val="20"/>
          <w:szCs w:val="20"/>
        </w:rPr>
        <w:t>(047)9749-6743 – estherhpa32@gmail.com</w:t>
      </w:r>
      <w:r w:rsidRPr="0066251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6251C" w:rsidRPr="0066251C" w:rsidRDefault="0066251C" w:rsidP="0066251C">
      <w:pPr>
        <w:rPr>
          <w:rFonts w:ascii="Arial" w:hAnsi="Arial" w:cs="Arial"/>
          <w:sz w:val="20"/>
          <w:szCs w:val="20"/>
        </w:rPr>
      </w:pPr>
    </w:p>
    <w:p w:rsidR="0066251C" w:rsidRPr="0066251C" w:rsidRDefault="0066251C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>Formação Acadêmica:</w:t>
      </w:r>
    </w:p>
    <w:p w:rsidR="0066251C" w:rsidRPr="0066251C" w:rsidRDefault="008A2474" w:rsidP="006625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Ensino Médio Completo</w:t>
      </w:r>
      <w:r w:rsidR="0066251C" w:rsidRPr="0066251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A2474" w:rsidRDefault="008A2474" w:rsidP="0066251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E.E.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B David Pedro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Espíndola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66251C" w:rsidRPr="0066251C" w:rsidRDefault="008A2474" w:rsidP="006625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 de c</w:t>
      </w:r>
      <w:r w:rsidR="0066251C" w:rsidRPr="0066251C">
        <w:rPr>
          <w:rFonts w:ascii="Arial" w:hAnsi="Arial" w:cs="Arial"/>
          <w:color w:val="000000" w:themeColor="text1"/>
          <w:sz w:val="20"/>
          <w:szCs w:val="20"/>
        </w:rPr>
        <w:t>onclusão</w:t>
      </w:r>
      <w:r>
        <w:rPr>
          <w:rFonts w:ascii="Arial" w:hAnsi="Arial" w:cs="Arial"/>
          <w:color w:val="000000" w:themeColor="text1"/>
          <w:sz w:val="20"/>
          <w:szCs w:val="20"/>
        </w:rPr>
        <w:t>: 2015</w:t>
      </w:r>
    </w:p>
    <w:p w:rsidR="0066251C" w:rsidRPr="0066251C" w:rsidRDefault="0066251C" w:rsidP="0066251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A2474" w:rsidRDefault="0066251C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 xml:space="preserve">Experiência Profissional </w:t>
      </w:r>
    </w:p>
    <w:p w:rsidR="008A2474" w:rsidRDefault="008A2474" w:rsidP="0066251C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Isoterm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Ind. E Com. De Embalagens Ltda.</w:t>
      </w:r>
    </w:p>
    <w:p w:rsidR="008A2474" w:rsidRPr="008A2474" w:rsidRDefault="008A2474" w:rsidP="0066251C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Período:20 de outubro de 2014 / 13 de janeiro de 2015</w:t>
      </w:r>
    </w:p>
    <w:p w:rsidR="008A2474" w:rsidRPr="008A2474" w:rsidRDefault="008A2474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8A2474" w:rsidRPr="008A2474" w:rsidSect="0066251C">
      <w:pgSz w:w="11906" w:h="16838"/>
      <w:pgMar w:top="284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251C"/>
    <w:rsid w:val="0066251C"/>
    <w:rsid w:val="006D0ECE"/>
    <w:rsid w:val="00881E4A"/>
    <w:rsid w:val="008A2474"/>
    <w:rsid w:val="00EC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51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Antunes</dc:creator>
  <cp:keywords/>
  <dc:description/>
  <cp:lastModifiedBy>user</cp:lastModifiedBy>
  <cp:revision>2</cp:revision>
  <dcterms:created xsi:type="dcterms:W3CDTF">2014-01-18T15:27:00Z</dcterms:created>
  <dcterms:modified xsi:type="dcterms:W3CDTF">2015-11-30T19:09:00Z</dcterms:modified>
</cp:coreProperties>
</file>