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69" w:rsidRDefault="00135065">
      <w:pPr>
        <w:pStyle w:val="Ttulo1"/>
        <w:tabs>
          <w:tab w:val="left" w:pos="0"/>
        </w:tabs>
      </w:pPr>
      <w:r>
        <w:t>ADRIENE CARLOTTO</w:t>
      </w:r>
    </w:p>
    <w:tbl>
      <w:tblPr>
        <w:tblW w:w="0" w:type="auto"/>
        <w:tblInd w:w="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40"/>
        <w:gridCol w:w="3813"/>
      </w:tblGrid>
      <w:tr w:rsidR="00166E69">
        <w:tc>
          <w:tcPr>
            <w:tcW w:w="4740" w:type="dxa"/>
          </w:tcPr>
          <w:p w:rsidR="00166E69" w:rsidRDefault="00166E69" w:rsidP="00135065">
            <w:pPr>
              <w:pStyle w:val="Cabealho"/>
            </w:pPr>
            <w:r>
              <w:t xml:space="preserve">Rua </w:t>
            </w:r>
            <w:proofErr w:type="spellStart"/>
            <w:r w:rsidR="00135065">
              <w:t>Antonio</w:t>
            </w:r>
            <w:proofErr w:type="spellEnd"/>
            <w:r w:rsidR="00135065">
              <w:t xml:space="preserve"> Ayres dos Santos</w:t>
            </w:r>
            <w:r>
              <w:t xml:space="preserve">, </w:t>
            </w:r>
            <w:r w:rsidR="00135065">
              <w:t>1015</w:t>
            </w:r>
            <w:r>
              <w:t xml:space="preserve"> – </w:t>
            </w:r>
            <w:r w:rsidR="00135065">
              <w:t>São Vicente</w:t>
            </w:r>
            <w:proofErr w:type="gramStart"/>
            <w:r w:rsidR="00135065">
              <w:t xml:space="preserve"> </w:t>
            </w:r>
            <w:r>
              <w:t xml:space="preserve"> </w:t>
            </w:r>
            <w:proofErr w:type="gramEnd"/>
            <w:r>
              <w:t xml:space="preserve">– </w:t>
            </w:r>
            <w:r w:rsidR="00135065">
              <w:t>Itajaí</w:t>
            </w:r>
            <w:r>
              <w:t xml:space="preserve"> - </w:t>
            </w:r>
            <w:r w:rsidR="00135065">
              <w:t>88309410</w:t>
            </w:r>
          </w:p>
        </w:tc>
        <w:tc>
          <w:tcPr>
            <w:tcW w:w="3813" w:type="dxa"/>
          </w:tcPr>
          <w:p w:rsidR="00166E69" w:rsidRDefault="0073459F" w:rsidP="00B13D61">
            <w:pPr>
              <w:pStyle w:val="Cabealho"/>
            </w:pPr>
            <w:r>
              <w:t xml:space="preserve">adrienecarlotto@yahoo.com.br </w:t>
            </w:r>
            <w:r w:rsidR="00135065">
              <w:t>– (47</w:t>
            </w:r>
            <w:r w:rsidR="00166E69">
              <w:t>)</w:t>
            </w:r>
            <w:r w:rsidR="007232D8">
              <w:t xml:space="preserve"> </w:t>
            </w:r>
            <w:r w:rsidR="00135065">
              <w:t>99278856</w:t>
            </w:r>
            <w:r w:rsidR="00B13D61">
              <w:t xml:space="preserve"> </w:t>
            </w:r>
          </w:p>
          <w:p w:rsidR="004C6A58" w:rsidRDefault="004C6A58" w:rsidP="00B13D61">
            <w:pPr>
              <w:pStyle w:val="Cabealho"/>
            </w:pPr>
          </w:p>
        </w:tc>
      </w:tr>
    </w:tbl>
    <w:p w:rsidR="00166E69" w:rsidRDefault="00166E69">
      <w:pPr>
        <w:pStyle w:val="Corpodetexto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42"/>
        <w:gridCol w:w="8340"/>
      </w:tblGrid>
      <w:tr w:rsidR="00166E69">
        <w:tc>
          <w:tcPr>
            <w:tcW w:w="8502" w:type="dxa"/>
            <w:gridSpan w:val="3"/>
          </w:tcPr>
          <w:p w:rsidR="00166E69" w:rsidRDefault="00166E69">
            <w:pPr>
              <w:pStyle w:val="Categoria"/>
            </w:pPr>
            <w:r>
              <w:t>Formação</w:t>
            </w:r>
          </w:p>
        </w:tc>
      </w:tr>
      <w:tr w:rsidR="00166E69" w:rsidTr="00513A6E">
        <w:tc>
          <w:tcPr>
            <w:tcW w:w="162" w:type="dxa"/>
            <w:gridSpan w:val="2"/>
          </w:tcPr>
          <w:p w:rsidR="00166E69" w:rsidRDefault="00166E69"/>
        </w:tc>
        <w:tc>
          <w:tcPr>
            <w:tcW w:w="8340" w:type="dxa"/>
          </w:tcPr>
          <w:p w:rsidR="00166E69" w:rsidRDefault="00166E6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Graduado em </w:t>
            </w:r>
            <w:r w:rsidR="00CE25E0">
              <w:t>Relações Públicas</w:t>
            </w:r>
            <w:r>
              <w:t xml:space="preserve">. </w:t>
            </w:r>
            <w:r w:rsidR="00CE25E0">
              <w:t>UNIVALI</w:t>
            </w:r>
          </w:p>
          <w:p w:rsidR="00E9676F" w:rsidRDefault="00E9676F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 xml:space="preserve">Intercâmbio de Inglês - St. </w:t>
            </w:r>
            <w:proofErr w:type="spellStart"/>
            <w:r>
              <w:t>Giles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– Vancouver Canadá </w:t>
            </w:r>
          </w:p>
          <w:p w:rsidR="00E9676F" w:rsidRDefault="00E9676F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</w:pPr>
            <w:r>
              <w:t>Espanhol Intermediário</w:t>
            </w:r>
          </w:p>
          <w:p w:rsidR="00320ED3" w:rsidRPr="00E9676F" w:rsidRDefault="00320ED3" w:rsidP="00E209F6">
            <w:pPr>
              <w:numPr>
                <w:ilvl w:val="0"/>
                <w:numId w:val="2"/>
              </w:numPr>
              <w:spacing w:line="360" w:lineRule="auto"/>
              <w:rPr>
                <w:szCs w:val="22"/>
              </w:rPr>
            </w:pPr>
            <w:r w:rsidRPr="00E9676F">
              <w:rPr>
                <w:szCs w:val="22"/>
              </w:rPr>
              <w:t xml:space="preserve">Cursos Complementares: Designer </w:t>
            </w:r>
            <w:proofErr w:type="gramStart"/>
            <w:r w:rsidRPr="00E9676F">
              <w:rPr>
                <w:szCs w:val="22"/>
              </w:rPr>
              <w:t>Gráfico(</w:t>
            </w:r>
            <w:proofErr w:type="gramEnd"/>
            <w:r w:rsidRPr="00E9676F">
              <w:rPr>
                <w:szCs w:val="22"/>
              </w:rPr>
              <w:t xml:space="preserve">Corel Draw, Photoshop e In Designer) </w:t>
            </w:r>
            <w:r w:rsidR="00E209F6" w:rsidRPr="00E9676F">
              <w:rPr>
                <w:szCs w:val="22"/>
              </w:rPr>
              <w:t>/ Office</w:t>
            </w:r>
          </w:p>
          <w:p w:rsidR="00E209F6" w:rsidRDefault="00E209F6" w:rsidP="00E9676F">
            <w:pPr>
              <w:pStyle w:val="Contedodatabela"/>
              <w:ind w:left="720"/>
            </w:pPr>
          </w:p>
        </w:tc>
      </w:tr>
      <w:tr w:rsidR="00166E69">
        <w:tc>
          <w:tcPr>
            <w:tcW w:w="8502" w:type="dxa"/>
            <w:gridSpan w:val="3"/>
          </w:tcPr>
          <w:p w:rsidR="00166E69" w:rsidRDefault="00166E69">
            <w:pPr>
              <w:pStyle w:val="Categoria"/>
            </w:pPr>
            <w:r>
              <w:t>Experiência</w:t>
            </w:r>
          </w:p>
        </w:tc>
      </w:tr>
      <w:tr w:rsidR="00166E69" w:rsidTr="00513A6E">
        <w:tc>
          <w:tcPr>
            <w:tcW w:w="20" w:type="dxa"/>
          </w:tcPr>
          <w:p w:rsidR="00166E69" w:rsidRDefault="008C3CAA">
            <w:r>
              <w:t xml:space="preserve">              </w:t>
            </w:r>
          </w:p>
        </w:tc>
        <w:tc>
          <w:tcPr>
            <w:tcW w:w="8482" w:type="dxa"/>
            <w:gridSpan w:val="2"/>
          </w:tcPr>
          <w:p w:rsidR="0010227D" w:rsidRDefault="0010227D" w:rsidP="0010227D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Plaza Itapema Resort &amp; </w:t>
            </w:r>
            <w:proofErr w:type="spellStart"/>
            <w:proofErr w:type="gramStart"/>
            <w:r>
              <w:rPr>
                <w:b/>
                <w:szCs w:val="22"/>
              </w:rPr>
              <w:t>Spa</w:t>
            </w:r>
            <w:proofErr w:type="spellEnd"/>
            <w:proofErr w:type="gramEnd"/>
          </w:p>
          <w:p w:rsidR="0010227D" w:rsidRDefault="0010227D" w:rsidP="0010227D">
            <w:pPr>
              <w:spacing w:line="360" w:lineRule="auto"/>
              <w:jc w:val="both"/>
              <w:rPr>
                <w:szCs w:val="22"/>
              </w:rPr>
            </w:pPr>
            <w:r w:rsidRPr="008C3CAA">
              <w:rPr>
                <w:szCs w:val="22"/>
              </w:rPr>
              <w:t xml:space="preserve">Entrada: </w:t>
            </w:r>
            <w:r>
              <w:rPr>
                <w:szCs w:val="22"/>
              </w:rPr>
              <w:t>201</w:t>
            </w:r>
            <w:r w:rsidR="00C553FF">
              <w:rPr>
                <w:szCs w:val="22"/>
              </w:rPr>
              <w:t>4</w:t>
            </w:r>
          </w:p>
          <w:p w:rsidR="0010227D" w:rsidRDefault="003A0E02" w:rsidP="00AD033C">
            <w:p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Gestora de </w:t>
            </w:r>
            <w:r w:rsidR="00C553FF">
              <w:rPr>
                <w:szCs w:val="22"/>
              </w:rPr>
              <w:t>Comunicação e Marketing.</w:t>
            </w:r>
            <w:r w:rsidR="00AD033C">
              <w:rPr>
                <w:szCs w:val="22"/>
              </w:rPr>
              <w:t xml:space="preserve"> </w:t>
            </w:r>
            <w:r w:rsidR="0010227D">
              <w:rPr>
                <w:szCs w:val="22"/>
              </w:rPr>
              <w:t>Atribuições:</w:t>
            </w:r>
            <w:r w:rsidR="00E00C9D">
              <w:rPr>
                <w:szCs w:val="22"/>
              </w:rPr>
              <w:t xml:space="preserve"> Coordenação dos relacionamentos do Resort com os seus públicos de interesse. </w:t>
            </w:r>
            <w:r w:rsidR="0010227D">
              <w:rPr>
                <w:szCs w:val="22"/>
              </w:rPr>
              <w:t>Des</w:t>
            </w:r>
            <w:r w:rsidR="00E00C9D">
              <w:rPr>
                <w:szCs w:val="22"/>
              </w:rPr>
              <w:t>envolvimento das campanhas publicitárias, institucionais e mercadológicas</w:t>
            </w:r>
            <w:r w:rsidR="00986BB4">
              <w:rPr>
                <w:szCs w:val="22"/>
              </w:rPr>
              <w:t>, abertura de novos mercados através de pa</w:t>
            </w:r>
            <w:r w:rsidR="00B06BC1">
              <w:rPr>
                <w:szCs w:val="22"/>
              </w:rPr>
              <w:t>rcerias agregando valor a marca.</w:t>
            </w:r>
            <w:r w:rsidR="00E00C9D">
              <w:rPr>
                <w:szCs w:val="22"/>
              </w:rPr>
              <w:t xml:space="preserve"> </w:t>
            </w:r>
            <w:r w:rsidR="00521B71">
              <w:rPr>
                <w:szCs w:val="22"/>
              </w:rPr>
              <w:t>Relacionamento com a imprensa local e nac</w:t>
            </w:r>
            <w:r w:rsidR="00C85BC3">
              <w:rPr>
                <w:szCs w:val="22"/>
              </w:rPr>
              <w:t xml:space="preserve">ional através da assessoria, </w:t>
            </w:r>
            <w:r w:rsidR="00521B71">
              <w:rPr>
                <w:szCs w:val="22"/>
              </w:rPr>
              <w:t xml:space="preserve">avaliando veículos e </w:t>
            </w:r>
            <w:proofErr w:type="spellStart"/>
            <w:r w:rsidR="00521B71">
              <w:rPr>
                <w:szCs w:val="22"/>
              </w:rPr>
              <w:t>clipagem</w:t>
            </w:r>
            <w:proofErr w:type="spellEnd"/>
            <w:r w:rsidR="00521B71">
              <w:rPr>
                <w:szCs w:val="22"/>
              </w:rPr>
              <w:t xml:space="preserve">. Comunicação Interna: </w:t>
            </w:r>
            <w:r w:rsidR="00C85BC3">
              <w:rPr>
                <w:szCs w:val="22"/>
              </w:rPr>
              <w:t>Avaliação constante de todas as demandas de Comunicação Interna mantendo os funcionários primeiramente informados de todas as comunicações externas. Relacionamento com a Comunidade: Ações de aproximação do Resort com a comunidade local através de parceria com a Prefeitura de Itapema.</w:t>
            </w:r>
            <w:r w:rsidR="00986BB4">
              <w:rPr>
                <w:szCs w:val="22"/>
              </w:rPr>
              <w:t xml:space="preserve"> Relacionamento com o Cliente: produção dos relatórios de SAC, contato com os clientes individuais e corporativos solucionando dúvidas, avalição com as equipes internas sobre os retornos dos hóspedes.</w:t>
            </w:r>
          </w:p>
          <w:p w:rsidR="00B06BC1" w:rsidRPr="008C3CAA" w:rsidRDefault="00B06BC1" w:rsidP="00AD033C">
            <w:p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Responsável pelo gerenciamento na área mercadológica e institucional dos 07 serviços do resort. </w:t>
            </w:r>
            <w:proofErr w:type="spellStart"/>
            <w:proofErr w:type="gramStart"/>
            <w:r>
              <w:rPr>
                <w:szCs w:val="22"/>
              </w:rPr>
              <w:t>Spa</w:t>
            </w:r>
            <w:proofErr w:type="spellEnd"/>
            <w:proofErr w:type="gramEnd"/>
            <w:r>
              <w:rPr>
                <w:szCs w:val="22"/>
              </w:rPr>
              <w:t xml:space="preserve">, Gastronomia, Esportes, Ancoradouro, Hospedagem, Lazer e Entretenimento e Fauna e Flora. </w:t>
            </w:r>
          </w:p>
          <w:p w:rsidR="0010227D" w:rsidRDefault="0010227D" w:rsidP="008F0A0B">
            <w:pPr>
              <w:spacing w:line="360" w:lineRule="auto"/>
              <w:jc w:val="both"/>
              <w:rPr>
                <w:b/>
                <w:szCs w:val="22"/>
              </w:rPr>
            </w:pPr>
          </w:p>
          <w:p w:rsidR="0010227D" w:rsidRPr="008F0A0B" w:rsidRDefault="0010227D" w:rsidP="0010227D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cs="Arial"/>
                <w:b/>
                <w:szCs w:val="22"/>
              </w:rPr>
            </w:pPr>
            <w:r w:rsidRPr="008F0A0B">
              <w:rPr>
                <w:rFonts w:cs="Arial"/>
                <w:b/>
                <w:szCs w:val="22"/>
              </w:rPr>
              <w:t>RBS Itajaí</w:t>
            </w:r>
          </w:p>
          <w:p w:rsidR="00BB1126" w:rsidRPr="008F0A0B" w:rsidRDefault="00BB1126" w:rsidP="00BB1126">
            <w:pPr>
              <w:spacing w:line="360" w:lineRule="auto"/>
              <w:jc w:val="both"/>
              <w:rPr>
                <w:rFonts w:cs="Arial"/>
                <w:szCs w:val="22"/>
              </w:rPr>
            </w:pPr>
            <w:r w:rsidRPr="008F0A0B">
              <w:rPr>
                <w:rFonts w:cs="Arial"/>
                <w:szCs w:val="22"/>
              </w:rPr>
              <w:t xml:space="preserve">Entrada: </w:t>
            </w:r>
            <w:r w:rsidR="009C38E6" w:rsidRPr="008F0A0B">
              <w:rPr>
                <w:rFonts w:cs="Arial"/>
                <w:szCs w:val="22"/>
              </w:rPr>
              <w:t>2012</w:t>
            </w:r>
          </w:p>
          <w:p w:rsidR="00BB1126" w:rsidRPr="008F0A0B" w:rsidRDefault="00C553FF" w:rsidP="00BB1126">
            <w:pPr>
              <w:spacing w:line="360" w:lineRule="auto"/>
              <w:jc w:val="both"/>
              <w:rPr>
                <w:rFonts w:cs="Arial"/>
                <w:szCs w:val="22"/>
              </w:rPr>
            </w:pPr>
            <w:r w:rsidRPr="008F0A0B">
              <w:rPr>
                <w:rFonts w:cs="Arial"/>
                <w:szCs w:val="22"/>
              </w:rPr>
              <w:t>Departamento Comercial. A</w:t>
            </w:r>
            <w:r w:rsidR="00BB1126" w:rsidRPr="008F0A0B">
              <w:rPr>
                <w:rFonts w:cs="Arial"/>
                <w:szCs w:val="22"/>
              </w:rPr>
              <w:t>tribuições:</w:t>
            </w:r>
            <w:r w:rsidR="006504C7" w:rsidRPr="008F0A0B">
              <w:rPr>
                <w:rFonts w:cs="Arial"/>
                <w:szCs w:val="22"/>
              </w:rPr>
              <w:t xml:space="preserve"> Desenvolvimento de estratégias de marketing para envio ao mercado - C</w:t>
            </w:r>
            <w:r w:rsidR="00BB1126" w:rsidRPr="008F0A0B">
              <w:rPr>
                <w:rFonts w:cs="Arial"/>
                <w:szCs w:val="22"/>
              </w:rPr>
              <w:t xml:space="preserve">ontato </w:t>
            </w:r>
            <w:r w:rsidR="006504C7" w:rsidRPr="008F0A0B">
              <w:rPr>
                <w:rFonts w:cs="Arial"/>
                <w:szCs w:val="22"/>
              </w:rPr>
              <w:t xml:space="preserve">direto </w:t>
            </w:r>
            <w:r w:rsidR="00BB1126" w:rsidRPr="008F0A0B">
              <w:rPr>
                <w:rFonts w:cs="Arial"/>
                <w:szCs w:val="22"/>
              </w:rPr>
              <w:t>com as agências de publicidade</w:t>
            </w:r>
            <w:r w:rsidR="006504C7" w:rsidRPr="008F0A0B">
              <w:rPr>
                <w:rFonts w:cs="Arial"/>
                <w:szCs w:val="22"/>
              </w:rPr>
              <w:t xml:space="preserve"> e produtoras da região</w:t>
            </w:r>
            <w:r w:rsidR="00BB1126" w:rsidRPr="008F0A0B">
              <w:rPr>
                <w:rFonts w:cs="Arial"/>
                <w:szCs w:val="22"/>
              </w:rPr>
              <w:t xml:space="preserve"> – Elaboração e envio de propostas comerciais para cli</w:t>
            </w:r>
            <w:r w:rsidR="008F0A0B" w:rsidRPr="008F0A0B">
              <w:rPr>
                <w:rFonts w:cs="Arial"/>
                <w:szCs w:val="22"/>
              </w:rPr>
              <w:t>entes e agências de publicidade.</w:t>
            </w:r>
          </w:p>
          <w:p w:rsidR="007C4509" w:rsidRPr="008F0A0B" w:rsidRDefault="007C4509" w:rsidP="00BB1126">
            <w:pPr>
              <w:spacing w:line="360" w:lineRule="auto"/>
              <w:jc w:val="both"/>
              <w:rPr>
                <w:rFonts w:cs="Arial"/>
                <w:szCs w:val="22"/>
              </w:rPr>
            </w:pPr>
            <w:r w:rsidRPr="008F0A0B">
              <w:rPr>
                <w:rFonts w:cs="Arial"/>
                <w:szCs w:val="22"/>
              </w:rPr>
              <w:lastRenderedPageBreak/>
              <w:t>Desligamento:</w:t>
            </w:r>
            <w:r w:rsidR="003A0E02" w:rsidRPr="008F0A0B">
              <w:rPr>
                <w:rFonts w:cs="Arial"/>
                <w:szCs w:val="22"/>
              </w:rPr>
              <w:t xml:space="preserve"> </w:t>
            </w:r>
            <w:r w:rsidRPr="008F0A0B">
              <w:rPr>
                <w:rFonts w:cs="Arial"/>
                <w:szCs w:val="22"/>
              </w:rPr>
              <w:t>2014</w:t>
            </w:r>
          </w:p>
          <w:p w:rsidR="00BB1126" w:rsidRDefault="00BB1126" w:rsidP="008F0A0B">
            <w:pPr>
              <w:spacing w:line="360" w:lineRule="auto"/>
              <w:jc w:val="both"/>
              <w:rPr>
                <w:b/>
                <w:szCs w:val="22"/>
              </w:rPr>
            </w:pPr>
            <w:bookmarkStart w:id="0" w:name="_GoBack"/>
            <w:bookmarkEnd w:id="0"/>
          </w:p>
          <w:p w:rsidR="008C3CAA" w:rsidRPr="008C3CAA" w:rsidRDefault="008C3CAA" w:rsidP="008C3CAA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Cs w:val="22"/>
              </w:rPr>
            </w:pPr>
            <w:proofErr w:type="gramStart"/>
            <w:r w:rsidRPr="008C3CAA">
              <w:rPr>
                <w:b/>
                <w:szCs w:val="22"/>
              </w:rPr>
              <w:t>Record</w:t>
            </w:r>
            <w:proofErr w:type="gramEnd"/>
            <w:r w:rsidRPr="008C3CAA">
              <w:rPr>
                <w:b/>
                <w:szCs w:val="22"/>
              </w:rPr>
              <w:t xml:space="preserve"> Itajaí</w:t>
            </w:r>
          </w:p>
          <w:p w:rsidR="008C3CAA" w:rsidRDefault="008C3CAA" w:rsidP="008C3CAA">
            <w:pPr>
              <w:spacing w:line="360" w:lineRule="auto"/>
              <w:jc w:val="both"/>
              <w:rPr>
                <w:szCs w:val="22"/>
              </w:rPr>
            </w:pPr>
            <w:r w:rsidRPr="008C3CAA">
              <w:rPr>
                <w:szCs w:val="22"/>
              </w:rPr>
              <w:t>Entrada: 2009</w:t>
            </w:r>
          </w:p>
          <w:p w:rsidR="00BB1126" w:rsidRPr="008C3CAA" w:rsidRDefault="00BB1126" w:rsidP="008C3CAA">
            <w:pPr>
              <w:spacing w:line="360" w:lineRule="auto"/>
              <w:jc w:val="both"/>
              <w:rPr>
                <w:szCs w:val="22"/>
              </w:rPr>
            </w:pPr>
            <w:r>
              <w:rPr>
                <w:szCs w:val="22"/>
              </w:rPr>
              <w:t>Desligamento: Agosto/2012</w:t>
            </w:r>
          </w:p>
          <w:p w:rsidR="00E914E5" w:rsidRDefault="00E914E5" w:rsidP="00DA3BF8">
            <w:pPr>
              <w:spacing w:line="360" w:lineRule="auto"/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Comunicação: </w:t>
            </w:r>
          </w:p>
          <w:p w:rsidR="003242E9" w:rsidRDefault="00513A6E" w:rsidP="003242E9">
            <w:pPr>
              <w:spacing w:line="360" w:lineRule="auto"/>
              <w:rPr>
                <w:szCs w:val="22"/>
              </w:rPr>
            </w:pPr>
            <w:r>
              <w:rPr>
                <w:b/>
                <w:szCs w:val="22"/>
              </w:rPr>
              <w:t>Endomarketing</w:t>
            </w:r>
            <w:r w:rsidRPr="00DA3BF8">
              <w:rPr>
                <w:szCs w:val="22"/>
              </w:rPr>
              <w:t xml:space="preserve"> – Eventos </w:t>
            </w:r>
            <w:proofErr w:type="gramStart"/>
            <w:r w:rsidRPr="00DA3BF8">
              <w:rPr>
                <w:szCs w:val="22"/>
              </w:rPr>
              <w:t>internos</w:t>
            </w:r>
            <w:r>
              <w:rPr>
                <w:szCs w:val="22"/>
              </w:rPr>
              <w:t>(</w:t>
            </w:r>
            <w:proofErr w:type="spellStart"/>
            <w:proofErr w:type="gramEnd"/>
            <w:r>
              <w:rPr>
                <w:szCs w:val="22"/>
              </w:rPr>
              <w:t>planejamento</w:t>
            </w:r>
            <w:r w:rsidRPr="00DA3BF8">
              <w:rPr>
                <w:szCs w:val="22"/>
              </w:rPr>
              <w:t>,</w:t>
            </w:r>
            <w:r>
              <w:rPr>
                <w:szCs w:val="22"/>
              </w:rPr>
              <w:t>elaboração,execução</w:t>
            </w:r>
            <w:proofErr w:type="spellEnd"/>
            <w:r>
              <w:rPr>
                <w:szCs w:val="22"/>
              </w:rPr>
              <w:t xml:space="preserve"> </w:t>
            </w:r>
            <w:r w:rsidR="003242E9">
              <w:rPr>
                <w:szCs w:val="22"/>
              </w:rPr>
              <w:t xml:space="preserve">e pós eventos) </w:t>
            </w:r>
          </w:p>
          <w:p w:rsidR="00513A6E" w:rsidRDefault="003242E9" w:rsidP="003242E9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A</w:t>
            </w:r>
            <w:r w:rsidR="00513A6E" w:rsidRPr="00DA3BF8">
              <w:rPr>
                <w:szCs w:val="22"/>
              </w:rPr>
              <w:t>dmini</w:t>
            </w:r>
            <w:r w:rsidR="00513A6E">
              <w:rPr>
                <w:szCs w:val="22"/>
              </w:rPr>
              <w:t xml:space="preserve">stração dos cursos via satélite; </w:t>
            </w:r>
          </w:p>
          <w:p w:rsidR="003242E9" w:rsidRDefault="003242E9" w:rsidP="003242E9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Projetos de responsabilidade social </w:t>
            </w:r>
            <w:proofErr w:type="gramStart"/>
            <w:r>
              <w:rPr>
                <w:szCs w:val="22"/>
              </w:rPr>
              <w:t xml:space="preserve">( </w:t>
            </w:r>
            <w:proofErr w:type="gramEnd"/>
            <w:r>
              <w:rPr>
                <w:szCs w:val="22"/>
              </w:rPr>
              <w:t>Selo Social)</w:t>
            </w:r>
          </w:p>
          <w:p w:rsidR="00DA3BF8" w:rsidRPr="003242E9" w:rsidRDefault="00DA3BF8" w:rsidP="003242E9">
            <w:pPr>
              <w:widowControl/>
              <w:suppressAutoHyphens w:val="0"/>
              <w:autoSpaceDE w:val="0"/>
              <w:autoSpaceDN w:val="0"/>
              <w:adjustRightInd w:val="0"/>
              <w:spacing w:before="100" w:after="100"/>
              <w:rPr>
                <w:rFonts w:eastAsia="Times New Roman" w:cs="Arial"/>
                <w:kern w:val="0"/>
                <w:sz w:val="24"/>
              </w:rPr>
            </w:pPr>
            <w:r w:rsidRPr="00DA3BF8">
              <w:rPr>
                <w:b/>
                <w:szCs w:val="22"/>
              </w:rPr>
              <w:t>Exemplos de eventos organizados</w:t>
            </w:r>
            <w:r w:rsidRPr="00DA3BF8">
              <w:rPr>
                <w:szCs w:val="22"/>
              </w:rPr>
              <w:t xml:space="preserve">: Ressoar </w:t>
            </w:r>
            <w:proofErr w:type="gramStart"/>
            <w:r w:rsidRPr="00DA3BF8">
              <w:rPr>
                <w:szCs w:val="22"/>
              </w:rPr>
              <w:t>Solidário(</w:t>
            </w:r>
            <w:proofErr w:type="gramEnd"/>
            <w:r w:rsidRPr="00DA3BF8">
              <w:rPr>
                <w:szCs w:val="22"/>
              </w:rPr>
              <w:t xml:space="preserve"> evento realizado com cunho social, realizado no centro de Itajaí com público de 15 mil pessoas)</w:t>
            </w:r>
          </w:p>
          <w:p w:rsidR="00DA3BF8" w:rsidRPr="00DA3BF8" w:rsidRDefault="00DA3BF8" w:rsidP="00DA3BF8">
            <w:pPr>
              <w:spacing w:line="360" w:lineRule="auto"/>
              <w:jc w:val="both"/>
              <w:rPr>
                <w:szCs w:val="22"/>
              </w:rPr>
            </w:pPr>
            <w:r w:rsidRPr="00DA3BF8">
              <w:rPr>
                <w:szCs w:val="22"/>
              </w:rPr>
              <w:t>Impar (</w:t>
            </w:r>
            <w:r w:rsidR="00F1007C">
              <w:rPr>
                <w:szCs w:val="22"/>
              </w:rPr>
              <w:t>A</w:t>
            </w:r>
            <w:r w:rsidRPr="00DA3BF8">
              <w:rPr>
                <w:szCs w:val="22"/>
              </w:rPr>
              <w:t xml:space="preserve">presentação de resultados de pesquisa realizada pela RIC </w:t>
            </w:r>
            <w:proofErr w:type="gramStart"/>
            <w:r w:rsidRPr="00DA3BF8">
              <w:rPr>
                <w:szCs w:val="22"/>
              </w:rPr>
              <w:t>Record</w:t>
            </w:r>
            <w:proofErr w:type="gramEnd"/>
            <w:r w:rsidRPr="00DA3BF8">
              <w:rPr>
                <w:szCs w:val="22"/>
              </w:rPr>
              <w:t xml:space="preserve"> Itajaí)</w:t>
            </w:r>
          </w:p>
          <w:p w:rsidR="00DA3BF8" w:rsidRPr="00DA3BF8" w:rsidRDefault="00DA3BF8" w:rsidP="00DA3BF8">
            <w:pPr>
              <w:spacing w:line="360" w:lineRule="auto"/>
              <w:jc w:val="both"/>
              <w:rPr>
                <w:szCs w:val="22"/>
              </w:rPr>
            </w:pPr>
            <w:r w:rsidRPr="00DA3BF8">
              <w:rPr>
                <w:szCs w:val="22"/>
              </w:rPr>
              <w:t xml:space="preserve">Festa </w:t>
            </w:r>
            <w:proofErr w:type="gramStart"/>
            <w:r w:rsidRPr="00DA3BF8">
              <w:rPr>
                <w:szCs w:val="22"/>
              </w:rPr>
              <w:t>do mídia</w:t>
            </w:r>
            <w:proofErr w:type="gramEnd"/>
            <w:r w:rsidRPr="00DA3BF8">
              <w:rPr>
                <w:szCs w:val="22"/>
              </w:rPr>
              <w:t xml:space="preserve"> </w:t>
            </w:r>
            <w:proofErr w:type="spellStart"/>
            <w:r w:rsidRPr="00DA3BF8">
              <w:rPr>
                <w:szCs w:val="22"/>
              </w:rPr>
              <w:t>Pré</w:t>
            </w:r>
            <w:proofErr w:type="spellEnd"/>
            <w:r w:rsidRPr="00DA3BF8">
              <w:rPr>
                <w:szCs w:val="22"/>
              </w:rPr>
              <w:t xml:space="preserve">-Sal </w:t>
            </w:r>
          </w:p>
          <w:p w:rsidR="00DA3BF8" w:rsidRPr="00DA3BF8" w:rsidRDefault="00DA3BF8" w:rsidP="00DA3BF8">
            <w:pPr>
              <w:spacing w:line="360" w:lineRule="auto"/>
              <w:jc w:val="both"/>
              <w:rPr>
                <w:szCs w:val="22"/>
              </w:rPr>
            </w:pPr>
            <w:r w:rsidRPr="00DA3BF8">
              <w:rPr>
                <w:szCs w:val="22"/>
              </w:rPr>
              <w:t>Entre outros eventos internos e externos.</w:t>
            </w:r>
          </w:p>
          <w:p w:rsidR="00DA3BF8" w:rsidRDefault="00DA3BF8" w:rsidP="00DA3BF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3BF8">
              <w:rPr>
                <w:b/>
                <w:szCs w:val="22"/>
              </w:rPr>
              <w:t>Assessoria de Imprensa</w:t>
            </w:r>
            <w:r w:rsidRPr="00DA3BF8">
              <w:rPr>
                <w:szCs w:val="22"/>
              </w:rPr>
              <w:t xml:space="preserve"> – Releases, </w:t>
            </w:r>
            <w:proofErr w:type="spellStart"/>
            <w:r w:rsidRPr="00DA3BF8">
              <w:rPr>
                <w:szCs w:val="22"/>
              </w:rPr>
              <w:t>clipagem</w:t>
            </w:r>
            <w:proofErr w:type="spellEnd"/>
            <w:r w:rsidRPr="00DA3BF8">
              <w:rPr>
                <w:szCs w:val="22"/>
              </w:rPr>
              <w:t xml:space="preserve"> e contato com a imprensa </w:t>
            </w:r>
            <w:proofErr w:type="gramStart"/>
            <w:r w:rsidRPr="00DA3BF8">
              <w:rPr>
                <w:szCs w:val="22"/>
              </w:rPr>
              <w:t>local</w:t>
            </w:r>
            <w:proofErr w:type="gramEnd"/>
          </w:p>
          <w:p w:rsidR="00DA3BF8" w:rsidRDefault="00DA3BF8" w:rsidP="008C3CA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A86793" w:rsidRPr="00A86793" w:rsidRDefault="00A86793" w:rsidP="00A86793">
            <w:pPr>
              <w:numPr>
                <w:ilvl w:val="0"/>
                <w:numId w:val="6"/>
              </w:numPr>
              <w:spacing w:line="360" w:lineRule="auto"/>
              <w:rPr>
                <w:b/>
                <w:szCs w:val="22"/>
              </w:rPr>
            </w:pPr>
            <w:r w:rsidRPr="00A86793">
              <w:rPr>
                <w:b/>
                <w:szCs w:val="22"/>
              </w:rPr>
              <w:t xml:space="preserve">Marinha do Brasil </w:t>
            </w:r>
          </w:p>
          <w:p w:rsidR="00A86793" w:rsidRPr="00A86793" w:rsidRDefault="00A86793" w:rsidP="00A86793">
            <w:pPr>
              <w:spacing w:line="360" w:lineRule="auto"/>
              <w:rPr>
                <w:b/>
                <w:szCs w:val="22"/>
              </w:rPr>
            </w:pPr>
            <w:r w:rsidRPr="00A86793">
              <w:rPr>
                <w:b/>
                <w:szCs w:val="22"/>
              </w:rPr>
              <w:t>Entrada: 2007</w:t>
            </w:r>
          </w:p>
          <w:p w:rsidR="00A86793" w:rsidRPr="00A86793" w:rsidRDefault="00A86793" w:rsidP="00A86793">
            <w:pPr>
              <w:spacing w:line="360" w:lineRule="auto"/>
              <w:rPr>
                <w:b/>
                <w:szCs w:val="22"/>
              </w:rPr>
            </w:pPr>
            <w:r w:rsidRPr="00A86793">
              <w:rPr>
                <w:b/>
                <w:szCs w:val="22"/>
              </w:rPr>
              <w:t>Desligamento: 2009</w:t>
            </w:r>
          </w:p>
          <w:p w:rsidR="00754FB9" w:rsidRDefault="00A86793" w:rsidP="00754FB9">
            <w:pPr>
              <w:spacing w:line="360" w:lineRule="auto"/>
              <w:rPr>
                <w:szCs w:val="22"/>
              </w:rPr>
            </w:pPr>
            <w:r w:rsidRPr="00A86793">
              <w:rPr>
                <w:szCs w:val="22"/>
              </w:rPr>
              <w:t>Cargo: Assessora de Comunicação</w:t>
            </w:r>
            <w:r w:rsidR="00B82A44">
              <w:rPr>
                <w:szCs w:val="22"/>
              </w:rPr>
              <w:t>.</w:t>
            </w:r>
            <w:r w:rsidR="00754FB9" w:rsidRPr="00DA3BF8">
              <w:rPr>
                <w:szCs w:val="22"/>
              </w:rPr>
              <w:t xml:space="preserve"> Eventos internos</w:t>
            </w:r>
            <w:r w:rsidR="00C553FF">
              <w:rPr>
                <w:szCs w:val="22"/>
              </w:rPr>
              <w:t xml:space="preserve"> </w:t>
            </w:r>
            <w:r w:rsidR="00754FB9">
              <w:rPr>
                <w:szCs w:val="22"/>
              </w:rPr>
              <w:t>(planejamento</w:t>
            </w:r>
            <w:r w:rsidR="00754FB9" w:rsidRPr="00DA3BF8">
              <w:rPr>
                <w:szCs w:val="22"/>
              </w:rPr>
              <w:t>,</w:t>
            </w:r>
            <w:r w:rsidR="00C553FF">
              <w:rPr>
                <w:szCs w:val="22"/>
              </w:rPr>
              <w:t xml:space="preserve"> </w:t>
            </w:r>
            <w:r w:rsidR="00754FB9">
              <w:rPr>
                <w:szCs w:val="22"/>
              </w:rPr>
              <w:t>elaboração,</w:t>
            </w:r>
            <w:r w:rsidR="00C553FF">
              <w:rPr>
                <w:szCs w:val="22"/>
              </w:rPr>
              <w:t xml:space="preserve"> </w:t>
            </w:r>
            <w:r w:rsidR="00754FB9">
              <w:rPr>
                <w:szCs w:val="22"/>
              </w:rPr>
              <w:t xml:space="preserve">execução e </w:t>
            </w:r>
            <w:r w:rsidR="00C553FF">
              <w:rPr>
                <w:szCs w:val="22"/>
              </w:rPr>
              <w:t>pós-eventos</w:t>
            </w:r>
            <w:proofErr w:type="gramStart"/>
            <w:r w:rsidR="00754FB9">
              <w:rPr>
                <w:szCs w:val="22"/>
              </w:rPr>
              <w:t>)</w:t>
            </w:r>
            <w:proofErr w:type="gramEnd"/>
            <w:r w:rsidR="00754FB9">
              <w:rPr>
                <w:szCs w:val="22"/>
              </w:rPr>
              <w:t xml:space="preserve"> </w:t>
            </w:r>
          </w:p>
          <w:p w:rsidR="00754FB9" w:rsidRDefault="00754FB9" w:rsidP="00754FB9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A</w:t>
            </w:r>
            <w:r w:rsidRPr="00DA3BF8">
              <w:rPr>
                <w:szCs w:val="22"/>
              </w:rPr>
              <w:t>dmini</w:t>
            </w:r>
            <w:r>
              <w:rPr>
                <w:szCs w:val="22"/>
              </w:rPr>
              <w:t xml:space="preserve">stração dos cursos via satélite; </w:t>
            </w:r>
          </w:p>
          <w:p w:rsidR="00754FB9" w:rsidRDefault="00754FB9" w:rsidP="00754FB9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 xml:space="preserve">Projetos de responsabilidade social </w:t>
            </w:r>
            <w:proofErr w:type="gramStart"/>
            <w:r>
              <w:rPr>
                <w:szCs w:val="22"/>
              </w:rPr>
              <w:t xml:space="preserve">( </w:t>
            </w:r>
            <w:proofErr w:type="gramEnd"/>
            <w:r>
              <w:rPr>
                <w:szCs w:val="22"/>
              </w:rPr>
              <w:t>Selo Social)</w:t>
            </w:r>
          </w:p>
          <w:p w:rsidR="00A86793" w:rsidRPr="00A86793" w:rsidRDefault="00754FB9" w:rsidP="00A86793">
            <w:pPr>
              <w:spacing w:line="360" w:lineRule="auto"/>
              <w:rPr>
                <w:szCs w:val="22"/>
              </w:rPr>
            </w:pPr>
            <w:r>
              <w:rPr>
                <w:szCs w:val="22"/>
              </w:rPr>
              <w:t>R</w:t>
            </w:r>
            <w:r w:rsidR="00A86793" w:rsidRPr="00A86793">
              <w:rPr>
                <w:szCs w:val="22"/>
              </w:rPr>
              <w:t>edação de releases e relacionamento com veículos de comunicação.</w:t>
            </w:r>
          </w:p>
          <w:p w:rsidR="00A86793" w:rsidRPr="00A86793" w:rsidRDefault="00A86793" w:rsidP="00A86793">
            <w:pPr>
              <w:spacing w:line="360" w:lineRule="auto"/>
              <w:rPr>
                <w:szCs w:val="22"/>
              </w:rPr>
            </w:pPr>
            <w:r w:rsidRPr="00A86793">
              <w:rPr>
                <w:szCs w:val="22"/>
              </w:rPr>
              <w:t>Execução das Ações do Plano de Comunicação Social da Marinha do Brasil.</w:t>
            </w:r>
          </w:p>
          <w:p w:rsidR="00A86793" w:rsidRPr="00CB6E39" w:rsidRDefault="00A86793" w:rsidP="00CB6E39">
            <w:pPr>
              <w:spacing w:line="360" w:lineRule="auto"/>
              <w:jc w:val="both"/>
              <w:rPr>
                <w:b/>
                <w:szCs w:val="22"/>
              </w:rPr>
            </w:pPr>
          </w:p>
          <w:p w:rsidR="00CB6E39" w:rsidRPr="00CB6E39" w:rsidRDefault="00CB6E39" w:rsidP="00CF656E">
            <w:pPr>
              <w:numPr>
                <w:ilvl w:val="0"/>
                <w:numId w:val="6"/>
              </w:numPr>
              <w:spacing w:line="360" w:lineRule="auto"/>
              <w:jc w:val="both"/>
              <w:rPr>
                <w:b/>
                <w:szCs w:val="22"/>
              </w:rPr>
            </w:pPr>
            <w:r w:rsidRPr="00CB6E39">
              <w:rPr>
                <w:b/>
                <w:szCs w:val="22"/>
              </w:rPr>
              <w:t>Receita Federal</w:t>
            </w:r>
          </w:p>
          <w:p w:rsidR="00CB6E39" w:rsidRPr="00CB6E39" w:rsidRDefault="00CB6E39" w:rsidP="00CB6E39">
            <w:pPr>
              <w:spacing w:line="360" w:lineRule="auto"/>
              <w:jc w:val="both"/>
              <w:rPr>
                <w:b/>
                <w:szCs w:val="22"/>
              </w:rPr>
            </w:pPr>
            <w:r w:rsidRPr="00CB6E39">
              <w:rPr>
                <w:b/>
                <w:szCs w:val="22"/>
              </w:rPr>
              <w:t>Entrada: 2008</w:t>
            </w:r>
          </w:p>
          <w:p w:rsidR="00CB6E39" w:rsidRPr="00CB6E39" w:rsidRDefault="008060B3" w:rsidP="00CB6E39">
            <w:pPr>
              <w:spacing w:line="360" w:lineRule="auto"/>
              <w:jc w:val="both"/>
              <w:rPr>
                <w:b/>
                <w:szCs w:val="22"/>
              </w:rPr>
            </w:pPr>
            <w:r w:rsidRPr="00CB6E39">
              <w:rPr>
                <w:b/>
                <w:szCs w:val="22"/>
              </w:rPr>
              <w:t xml:space="preserve">Desligamento: </w:t>
            </w:r>
            <w:r w:rsidR="00CB6E39" w:rsidRPr="00CB6E39">
              <w:rPr>
                <w:b/>
                <w:szCs w:val="22"/>
              </w:rPr>
              <w:t>200</w:t>
            </w:r>
            <w:r w:rsidR="001825A8">
              <w:rPr>
                <w:b/>
                <w:szCs w:val="22"/>
              </w:rPr>
              <w:t>8</w:t>
            </w:r>
          </w:p>
          <w:p w:rsidR="00CB6E39" w:rsidRPr="00CB6E39" w:rsidRDefault="00CB6E39" w:rsidP="00CB6E39">
            <w:pPr>
              <w:spacing w:line="360" w:lineRule="auto"/>
              <w:jc w:val="both"/>
              <w:rPr>
                <w:szCs w:val="22"/>
              </w:rPr>
            </w:pPr>
            <w:r w:rsidRPr="00CB6E39">
              <w:rPr>
                <w:szCs w:val="22"/>
              </w:rPr>
              <w:t>Cargo: Assessora de Comunicação</w:t>
            </w:r>
          </w:p>
          <w:p w:rsidR="00CB6E39" w:rsidRPr="00CB6E39" w:rsidRDefault="00CB6E39" w:rsidP="00CB6E39">
            <w:pPr>
              <w:spacing w:line="360" w:lineRule="auto"/>
              <w:jc w:val="both"/>
              <w:rPr>
                <w:szCs w:val="22"/>
              </w:rPr>
            </w:pPr>
            <w:r w:rsidRPr="00CB6E39">
              <w:rPr>
                <w:szCs w:val="22"/>
              </w:rPr>
              <w:t>Principais atribuições: Comunicação interna, assessoria de imprensa, eventos internos.</w:t>
            </w:r>
          </w:p>
          <w:p w:rsidR="00CB6E39" w:rsidRPr="00CB6E39" w:rsidRDefault="00CB6E39" w:rsidP="00CB6E39">
            <w:pPr>
              <w:spacing w:line="360" w:lineRule="auto"/>
              <w:jc w:val="both"/>
              <w:rPr>
                <w:b/>
                <w:szCs w:val="22"/>
              </w:rPr>
            </w:pPr>
            <w:r w:rsidRPr="00CB6E39">
              <w:rPr>
                <w:szCs w:val="22"/>
              </w:rPr>
              <w:t>Pesquisas Internas.</w:t>
            </w:r>
          </w:p>
          <w:p w:rsidR="008C3CAA" w:rsidRDefault="008C3CAA" w:rsidP="008C3CAA">
            <w:pPr>
              <w:spacing w:line="360" w:lineRule="auto"/>
              <w:jc w:val="both"/>
            </w:pPr>
          </w:p>
        </w:tc>
      </w:tr>
      <w:tr w:rsidR="00166E69">
        <w:tc>
          <w:tcPr>
            <w:tcW w:w="8502" w:type="dxa"/>
            <w:gridSpan w:val="3"/>
          </w:tcPr>
          <w:p w:rsidR="00166E69" w:rsidRDefault="00166E69">
            <w:pPr>
              <w:pStyle w:val="Categoria"/>
            </w:pPr>
            <w:r>
              <w:lastRenderedPageBreak/>
              <w:t>Atividades complementares</w:t>
            </w:r>
          </w:p>
        </w:tc>
      </w:tr>
      <w:tr w:rsidR="00166E69" w:rsidTr="00513A6E">
        <w:tc>
          <w:tcPr>
            <w:tcW w:w="162" w:type="dxa"/>
            <w:gridSpan w:val="2"/>
          </w:tcPr>
          <w:p w:rsidR="00166E69" w:rsidRDefault="00166E69"/>
        </w:tc>
        <w:tc>
          <w:tcPr>
            <w:tcW w:w="8340" w:type="dxa"/>
          </w:tcPr>
          <w:p w:rsidR="00C574DF" w:rsidRDefault="00C574DF" w:rsidP="00C574DF">
            <w:pPr>
              <w:pStyle w:val="Contedodatabela"/>
              <w:numPr>
                <w:ilvl w:val="0"/>
                <w:numId w:val="4"/>
              </w:numPr>
            </w:pPr>
            <w:r>
              <w:t xml:space="preserve">Intercâmbio de Inglês - St. </w:t>
            </w:r>
            <w:proofErr w:type="spellStart"/>
            <w:r>
              <w:t>Giles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  <w:r>
              <w:t xml:space="preserve"> – Vancouver Canadá </w:t>
            </w:r>
          </w:p>
          <w:p w:rsidR="00166E69" w:rsidRDefault="005A4710" w:rsidP="00C574DF">
            <w:pPr>
              <w:pStyle w:val="Contedodatabela"/>
              <w:numPr>
                <w:ilvl w:val="0"/>
                <w:numId w:val="4"/>
              </w:numPr>
            </w:pPr>
            <w:r>
              <w:t>Organização de eventos</w:t>
            </w:r>
            <w:r w:rsidR="00166E69">
              <w:t>.</w:t>
            </w:r>
          </w:p>
          <w:p w:rsidR="00166E69" w:rsidRDefault="00166E69" w:rsidP="00C574DF">
            <w:pPr>
              <w:pStyle w:val="Contedodatabela"/>
              <w:numPr>
                <w:ilvl w:val="0"/>
                <w:numId w:val="4"/>
              </w:numPr>
            </w:pPr>
            <w:r>
              <w:t>Consultor</w:t>
            </w:r>
            <w:r w:rsidR="00674F9B">
              <w:t xml:space="preserve">a </w:t>
            </w:r>
            <w:proofErr w:type="gramStart"/>
            <w:r w:rsidR="00674F9B">
              <w:t>não-remunerada</w:t>
            </w:r>
            <w:proofErr w:type="gramEnd"/>
            <w:r w:rsidR="001278AD">
              <w:t xml:space="preserve"> na</w:t>
            </w:r>
            <w:r w:rsidR="005451FE">
              <w:t xml:space="preserve"> </w:t>
            </w:r>
            <w:r w:rsidR="00674F9B">
              <w:t xml:space="preserve"> </w:t>
            </w:r>
            <w:proofErr w:type="spellStart"/>
            <w:r w:rsidR="00674F9B">
              <w:t>Planej</w:t>
            </w:r>
            <w:proofErr w:type="spellEnd"/>
            <w:r w:rsidR="00674F9B">
              <w:t xml:space="preserve"> Projetos</w:t>
            </w:r>
            <w:r w:rsidR="001278AD">
              <w:t>, empresa especializada em pesquisas.</w:t>
            </w:r>
            <w:r w:rsidR="00674F9B">
              <w:t xml:space="preserve"> </w:t>
            </w:r>
            <w:r>
              <w:t xml:space="preserve"> </w:t>
            </w:r>
          </w:p>
          <w:p w:rsidR="004B37AA" w:rsidRDefault="004B37AA" w:rsidP="00E9676F">
            <w:pPr>
              <w:pStyle w:val="Contedodatabela"/>
              <w:tabs>
                <w:tab w:val="left" w:pos="720"/>
              </w:tabs>
              <w:ind w:left="720"/>
            </w:pPr>
          </w:p>
        </w:tc>
      </w:tr>
      <w:tr w:rsidR="00166E69" w:rsidTr="009C771B">
        <w:trPr>
          <w:trHeight w:val="1072"/>
        </w:trPr>
        <w:tc>
          <w:tcPr>
            <w:tcW w:w="8502" w:type="dxa"/>
            <w:gridSpan w:val="3"/>
          </w:tcPr>
          <w:p w:rsidR="00166E69" w:rsidRDefault="00166E69">
            <w:pPr>
              <w:pStyle w:val="Categoria"/>
            </w:pPr>
            <w:r>
              <w:t>Outras informações</w:t>
            </w:r>
          </w:p>
        </w:tc>
      </w:tr>
      <w:tr w:rsidR="00166E69" w:rsidTr="00513A6E">
        <w:tc>
          <w:tcPr>
            <w:tcW w:w="162" w:type="dxa"/>
            <w:gridSpan w:val="2"/>
          </w:tcPr>
          <w:p w:rsidR="00166E69" w:rsidRDefault="00166E69"/>
        </w:tc>
        <w:tc>
          <w:tcPr>
            <w:tcW w:w="8340" w:type="dxa"/>
          </w:tcPr>
          <w:p w:rsidR="00166E69" w:rsidRDefault="00166E69" w:rsidP="0023654C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2</w:t>
            </w:r>
            <w:r w:rsidR="00F1007C">
              <w:t>8</w:t>
            </w:r>
            <w:r>
              <w:t xml:space="preserve"> anos, residente em </w:t>
            </w:r>
            <w:r w:rsidR="0023654C">
              <w:t>Itajaí</w:t>
            </w:r>
            <w:r>
              <w:t xml:space="preserve">, disponibilidade para mudança de </w:t>
            </w:r>
            <w:r w:rsidR="0023654C">
              <w:t>cidade</w:t>
            </w:r>
            <w:r>
              <w:t>.</w:t>
            </w:r>
          </w:p>
          <w:p w:rsidR="001F2B69" w:rsidRDefault="001F2B69" w:rsidP="0023654C">
            <w:pPr>
              <w:pStyle w:val="Contedodatabela"/>
              <w:numPr>
                <w:ilvl w:val="0"/>
                <w:numId w:val="5"/>
              </w:numPr>
              <w:tabs>
                <w:tab w:val="left" w:pos="720"/>
              </w:tabs>
            </w:pPr>
            <w:r>
              <w:t>Carteira de habilitação: AB</w:t>
            </w:r>
          </w:p>
        </w:tc>
      </w:tr>
    </w:tbl>
    <w:p w:rsidR="00166E69" w:rsidRDefault="00166E69">
      <w:pPr>
        <w:pStyle w:val="Corpodetexto"/>
      </w:pPr>
    </w:p>
    <w:sectPr w:rsidR="00166E69" w:rsidSect="00273178">
      <w:footnotePr>
        <w:pos w:val="beneathText"/>
      </w:footnotePr>
      <w:pgSz w:w="11905" w:h="16837"/>
      <w:pgMar w:top="1134" w:right="1417" w:bottom="1602" w:left="198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AC" w:rsidRDefault="00441BAC">
      <w:r>
        <w:separator/>
      </w:r>
    </w:p>
  </w:endnote>
  <w:endnote w:type="continuationSeparator" w:id="0">
    <w:p w:rsidR="00441BAC" w:rsidRDefault="0044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5200FDFF" w:usb2="0A042021" w:usb3="00000000" w:csb0="8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AC" w:rsidRDefault="00441BAC">
      <w:r>
        <w:separator/>
      </w:r>
    </w:p>
  </w:footnote>
  <w:footnote w:type="continuationSeparator" w:id="0">
    <w:p w:rsidR="00441BAC" w:rsidRDefault="00441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EA466E8"/>
    <w:multiLevelType w:val="hybridMultilevel"/>
    <w:tmpl w:val="17D4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BA"/>
    <w:rsid w:val="000A383B"/>
    <w:rsid w:val="000B2B7F"/>
    <w:rsid w:val="0010227D"/>
    <w:rsid w:val="001278AD"/>
    <w:rsid w:val="00135065"/>
    <w:rsid w:val="0015222D"/>
    <w:rsid w:val="00166E69"/>
    <w:rsid w:val="001825A8"/>
    <w:rsid w:val="00186E07"/>
    <w:rsid w:val="001F2B69"/>
    <w:rsid w:val="002220A8"/>
    <w:rsid w:val="0023654C"/>
    <w:rsid w:val="002413C0"/>
    <w:rsid w:val="0025043E"/>
    <w:rsid w:val="00273178"/>
    <w:rsid w:val="002A36D6"/>
    <w:rsid w:val="002D7E49"/>
    <w:rsid w:val="002F27CE"/>
    <w:rsid w:val="002F2C9F"/>
    <w:rsid w:val="0030535C"/>
    <w:rsid w:val="00320B83"/>
    <w:rsid w:val="00320ED3"/>
    <w:rsid w:val="003242E9"/>
    <w:rsid w:val="00335330"/>
    <w:rsid w:val="003A0E02"/>
    <w:rsid w:val="003F6A1E"/>
    <w:rsid w:val="004221C0"/>
    <w:rsid w:val="00433DB8"/>
    <w:rsid w:val="00441BAC"/>
    <w:rsid w:val="004B2D1A"/>
    <w:rsid w:val="004B37AA"/>
    <w:rsid w:val="004C6A58"/>
    <w:rsid w:val="004E00DD"/>
    <w:rsid w:val="004E77F5"/>
    <w:rsid w:val="004F6F43"/>
    <w:rsid w:val="004F7F01"/>
    <w:rsid w:val="005071BA"/>
    <w:rsid w:val="00510F52"/>
    <w:rsid w:val="00513A6E"/>
    <w:rsid w:val="00521B71"/>
    <w:rsid w:val="005451FE"/>
    <w:rsid w:val="005617FD"/>
    <w:rsid w:val="005819BC"/>
    <w:rsid w:val="00583268"/>
    <w:rsid w:val="00587EA5"/>
    <w:rsid w:val="00592879"/>
    <w:rsid w:val="005A4710"/>
    <w:rsid w:val="006504C7"/>
    <w:rsid w:val="006579B2"/>
    <w:rsid w:val="00674F9B"/>
    <w:rsid w:val="00675732"/>
    <w:rsid w:val="007232D8"/>
    <w:rsid w:val="0073459F"/>
    <w:rsid w:val="00754FB9"/>
    <w:rsid w:val="00756718"/>
    <w:rsid w:val="007C4509"/>
    <w:rsid w:val="007F222C"/>
    <w:rsid w:val="008060B3"/>
    <w:rsid w:val="008212A7"/>
    <w:rsid w:val="008733D1"/>
    <w:rsid w:val="008A1796"/>
    <w:rsid w:val="008C3CAA"/>
    <w:rsid w:val="008F0A0B"/>
    <w:rsid w:val="00916940"/>
    <w:rsid w:val="00925982"/>
    <w:rsid w:val="00970494"/>
    <w:rsid w:val="00986BB4"/>
    <w:rsid w:val="009C38E6"/>
    <w:rsid w:val="009C771B"/>
    <w:rsid w:val="009D0EB3"/>
    <w:rsid w:val="009F60DB"/>
    <w:rsid w:val="009F6879"/>
    <w:rsid w:val="00A04A9E"/>
    <w:rsid w:val="00A86793"/>
    <w:rsid w:val="00A975BA"/>
    <w:rsid w:val="00AD033C"/>
    <w:rsid w:val="00AE3FDF"/>
    <w:rsid w:val="00B06BC1"/>
    <w:rsid w:val="00B13D61"/>
    <w:rsid w:val="00B637EA"/>
    <w:rsid w:val="00B779F7"/>
    <w:rsid w:val="00B82A44"/>
    <w:rsid w:val="00BA1674"/>
    <w:rsid w:val="00BB1126"/>
    <w:rsid w:val="00BC1F0D"/>
    <w:rsid w:val="00BD5628"/>
    <w:rsid w:val="00C2220F"/>
    <w:rsid w:val="00C3498B"/>
    <w:rsid w:val="00C47489"/>
    <w:rsid w:val="00C553FF"/>
    <w:rsid w:val="00C574DF"/>
    <w:rsid w:val="00C85BC3"/>
    <w:rsid w:val="00CA5C78"/>
    <w:rsid w:val="00CB6E39"/>
    <w:rsid w:val="00CD497E"/>
    <w:rsid w:val="00CE25E0"/>
    <w:rsid w:val="00CF656E"/>
    <w:rsid w:val="00D10B93"/>
    <w:rsid w:val="00D60D28"/>
    <w:rsid w:val="00D70CF9"/>
    <w:rsid w:val="00DA3BF8"/>
    <w:rsid w:val="00DE357B"/>
    <w:rsid w:val="00E00C9D"/>
    <w:rsid w:val="00E209F6"/>
    <w:rsid w:val="00E4391A"/>
    <w:rsid w:val="00E71982"/>
    <w:rsid w:val="00E914E5"/>
    <w:rsid w:val="00E9676F"/>
    <w:rsid w:val="00ED2C37"/>
    <w:rsid w:val="00EF0EA3"/>
    <w:rsid w:val="00EF4020"/>
    <w:rsid w:val="00F1007C"/>
    <w:rsid w:val="00F10C0B"/>
    <w:rsid w:val="00F16C02"/>
    <w:rsid w:val="00F278B2"/>
    <w:rsid w:val="00F3133E"/>
    <w:rsid w:val="00F92B62"/>
    <w:rsid w:val="00FC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78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273178"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273178"/>
    <w:rPr>
      <w:color w:val="000080"/>
      <w:u w:val="single"/>
    </w:rPr>
  </w:style>
  <w:style w:type="character" w:customStyle="1" w:styleId="Marcadores">
    <w:name w:val="Marcadores"/>
    <w:rsid w:val="00273178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273178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semiHidden/>
    <w:rsid w:val="00273178"/>
    <w:pPr>
      <w:spacing w:after="120"/>
      <w:jc w:val="both"/>
    </w:pPr>
    <w:rPr>
      <w:sz w:val="24"/>
    </w:rPr>
  </w:style>
  <w:style w:type="paragraph" w:styleId="Lista">
    <w:name w:val="List"/>
    <w:basedOn w:val="Corpodetexto"/>
    <w:semiHidden/>
    <w:rsid w:val="00273178"/>
    <w:rPr>
      <w:rFonts w:ascii="Times" w:hAnsi="Times"/>
    </w:rPr>
  </w:style>
  <w:style w:type="paragraph" w:customStyle="1" w:styleId="Legenda1">
    <w:name w:val="Legenda1"/>
    <w:basedOn w:val="Normal"/>
    <w:rsid w:val="00273178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273178"/>
    <w:pPr>
      <w:suppressLineNumbers/>
    </w:pPr>
    <w:rPr>
      <w:rFonts w:ascii="Times" w:hAnsi="Times"/>
    </w:rPr>
  </w:style>
  <w:style w:type="paragraph" w:styleId="Cabealho">
    <w:name w:val="header"/>
    <w:basedOn w:val="Normal"/>
    <w:semiHidden/>
    <w:rsid w:val="00273178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273178"/>
    <w:pPr>
      <w:suppressLineNumbers/>
      <w:jc w:val="both"/>
    </w:pPr>
  </w:style>
  <w:style w:type="paragraph" w:customStyle="1" w:styleId="Categoria">
    <w:name w:val="Categoria"/>
    <w:basedOn w:val="Contedodatabela"/>
    <w:rsid w:val="00273178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273178"/>
    <w:pPr>
      <w:jc w:val="center"/>
    </w:pPr>
    <w:rPr>
      <w:b/>
      <w:bCs/>
    </w:rPr>
  </w:style>
  <w:style w:type="paragraph" w:styleId="Rodap">
    <w:name w:val="footer"/>
    <w:basedOn w:val="Normal"/>
    <w:semiHidden/>
    <w:rsid w:val="00273178"/>
    <w:pPr>
      <w:suppressLineNumbers/>
      <w:tabs>
        <w:tab w:val="center" w:pos="4818"/>
        <w:tab w:val="right" w:pos="9637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78"/>
    <w:pPr>
      <w:widowControl w:val="0"/>
      <w:suppressAutoHyphens/>
    </w:pPr>
    <w:rPr>
      <w:rFonts w:ascii="Arial" w:eastAsia="DejaVu Sans" w:hAnsi="Arial"/>
      <w:kern w:val="1"/>
      <w:sz w:val="22"/>
      <w:szCs w:val="24"/>
    </w:rPr>
  </w:style>
  <w:style w:type="paragraph" w:styleId="Ttulo1">
    <w:name w:val="heading 1"/>
    <w:basedOn w:val="Captulo"/>
    <w:next w:val="Corpodetexto"/>
    <w:qFormat/>
    <w:rsid w:val="00273178"/>
    <w:pPr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ascii="Arial" w:hAnsi="Arial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273178"/>
    <w:rPr>
      <w:color w:val="000080"/>
      <w:u w:val="single"/>
    </w:rPr>
  </w:style>
  <w:style w:type="character" w:customStyle="1" w:styleId="Marcadores">
    <w:name w:val="Marcadores"/>
    <w:rsid w:val="00273178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273178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Corpodetexto">
    <w:name w:val="Body Text"/>
    <w:basedOn w:val="Normal"/>
    <w:semiHidden/>
    <w:rsid w:val="00273178"/>
    <w:pPr>
      <w:spacing w:after="120"/>
      <w:jc w:val="both"/>
    </w:pPr>
    <w:rPr>
      <w:sz w:val="24"/>
    </w:rPr>
  </w:style>
  <w:style w:type="paragraph" w:styleId="Lista">
    <w:name w:val="List"/>
    <w:basedOn w:val="Corpodetexto"/>
    <w:semiHidden/>
    <w:rsid w:val="00273178"/>
    <w:rPr>
      <w:rFonts w:ascii="Times" w:hAnsi="Times"/>
    </w:rPr>
  </w:style>
  <w:style w:type="paragraph" w:customStyle="1" w:styleId="Legenda1">
    <w:name w:val="Legenda1"/>
    <w:basedOn w:val="Normal"/>
    <w:rsid w:val="00273178"/>
    <w:pPr>
      <w:suppressLineNumbers/>
      <w:spacing w:before="120" w:after="120"/>
    </w:pPr>
    <w:rPr>
      <w:rFonts w:ascii="Times" w:hAnsi="Times"/>
      <w:i/>
      <w:iCs/>
      <w:sz w:val="24"/>
    </w:rPr>
  </w:style>
  <w:style w:type="paragraph" w:customStyle="1" w:styleId="ndice">
    <w:name w:val="Índice"/>
    <w:basedOn w:val="Normal"/>
    <w:rsid w:val="00273178"/>
    <w:pPr>
      <w:suppressLineNumbers/>
    </w:pPr>
    <w:rPr>
      <w:rFonts w:ascii="Times" w:hAnsi="Times"/>
    </w:rPr>
  </w:style>
  <w:style w:type="paragraph" w:styleId="Cabealho">
    <w:name w:val="header"/>
    <w:basedOn w:val="Normal"/>
    <w:semiHidden/>
    <w:rsid w:val="00273178"/>
    <w:pPr>
      <w:suppressLineNumbers/>
      <w:tabs>
        <w:tab w:val="center" w:pos="4818"/>
        <w:tab w:val="right" w:pos="9637"/>
      </w:tabs>
    </w:pPr>
    <w:rPr>
      <w:sz w:val="18"/>
    </w:rPr>
  </w:style>
  <w:style w:type="paragraph" w:customStyle="1" w:styleId="Contedodatabela">
    <w:name w:val="Conteúdo da tabela"/>
    <w:basedOn w:val="Normal"/>
    <w:rsid w:val="00273178"/>
    <w:pPr>
      <w:suppressLineNumbers/>
      <w:jc w:val="both"/>
    </w:pPr>
  </w:style>
  <w:style w:type="paragraph" w:customStyle="1" w:styleId="Categoria">
    <w:name w:val="Categoria"/>
    <w:basedOn w:val="Contedodatabela"/>
    <w:rsid w:val="00273178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customStyle="1" w:styleId="Ttulodatabela">
    <w:name w:val="Título da tabela"/>
    <w:basedOn w:val="Contedodatabela"/>
    <w:rsid w:val="00273178"/>
    <w:pPr>
      <w:jc w:val="center"/>
    </w:pPr>
    <w:rPr>
      <w:b/>
      <w:bCs/>
    </w:rPr>
  </w:style>
  <w:style w:type="paragraph" w:styleId="Rodap">
    <w:name w:val="footer"/>
    <w:basedOn w:val="Normal"/>
    <w:semiHidden/>
    <w:rsid w:val="00273178"/>
    <w:pPr>
      <w:suppressLineNumbers/>
      <w:tabs>
        <w:tab w:val="center" w:pos="4818"/>
        <w:tab w:val="right" w:pos="963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Campos</dc:creator>
  <cp:lastModifiedBy>Cliente</cp:lastModifiedBy>
  <cp:revision>3</cp:revision>
  <cp:lastPrinted>2007-04-28T18:45:00Z</cp:lastPrinted>
  <dcterms:created xsi:type="dcterms:W3CDTF">2016-01-13T13:11:00Z</dcterms:created>
  <dcterms:modified xsi:type="dcterms:W3CDTF">2016-01-13T13:26:00Z</dcterms:modified>
</cp:coreProperties>
</file>