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ind w:left="708" w:firstLine="708"/>
        <w:rPr>
          <w:b w:val="1"/>
          <w:sz w:val="48.0"/>
          <w:szCs w:val="48.0"/>
        </w:rPr>
      </w:pPr>
      <w:r>
        <w:rPr>
          <w:b w:val="1"/>
          <w:sz w:val="32.0"/>
          <w:szCs w:val="32.0"/>
          <w:rFonts w:ascii="Calibri"/>
        </w:rPr>
        <w:t xml:space="preserve">                 </w:t>
      </w:r>
      <w:r>
        <w:rPr>
          <w:b w:val="1"/>
          <w:sz w:val="48.0"/>
          <w:szCs w:val="48.0"/>
          <w:rFonts w:ascii="Calibri"/>
        </w:rPr>
        <w:t>Currículo</w:t>
      </w:r>
      <w:r>
        <w:rPr>
          <w:b w:val="1"/>
          <w:sz w:val="48.0"/>
          <w:szCs w:val="48.0"/>
          <w:rFonts w:ascii="Calibri"/>
        </w:rPr>
        <w:t xml:space="preserve"> </w:t>
      </w:r>
      <w:r>
        <w:rPr>
          <w:b w:val="1"/>
          <w:sz w:val="48.0"/>
          <w:szCs w:val="48.0"/>
          <w:rFonts w:ascii="Calibri"/>
        </w:rPr>
        <w:t xml:space="preserve">                 </w:t>
      </w:r>
    </w:p>
    <w:p>
      <w:pPr>
        <w:ind w:left="708" w:firstLine="708"/>
        <w:rPr>
          <w:sz w:val="28.0"/>
          <w:szCs w:val="28.0"/>
          <w:rFonts w:ascii="Calibri"/>
        </w:rPr>
      </w:pPr>
    </w:p>
    <w:p>
      <w:pPr>
        <w:jc w:val="center"/>
        <w:ind w:left="708" w:firstLine="708"/>
        <w:rPr>
          <w:sz w:val="28.0"/>
          <w:szCs w:val="28.0"/>
          <w:rFonts w:ascii="Calibri"/>
        </w:rPr>
      </w:pPr>
    </w:p>
    <w:p>
      <w:pPr>
        <w:jc w:val="center"/>
        <w:rPr>
          <w:b w:val="1"/>
          <w:sz w:val="32.0"/>
          <w:szCs w:val="32.0"/>
        </w:rPr>
      </w:pPr>
      <w:r>
        <w:rPr>
          <w:b w:val="1"/>
          <w:sz w:val="32.0"/>
          <w:szCs w:val="32.0"/>
          <w:rFonts w:ascii="Calibri"/>
        </w:rPr>
        <w:t>ANDRÉ LUIS FERNANDES</w:t>
      </w:r>
    </w:p>
    <w:p>
      <w:pPr>
        <w:jc w:val="center"/>
        <w:rPr>
          <w:b w:val="1"/>
          <w:sz w:val="32.0"/>
          <w:szCs w:val="32.0"/>
          <w:rFonts w:ascii="Calibri"/>
        </w:rPr>
      </w:pPr>
    </w:p>
    <w:p>
      <w:pPr>
        <w:jc w:val="center"/>
        <w:rPr>
          <w:b w:val="1"/>
          <w:sz w:val="32.0"/>
          <w:szCs w:val="32.0"/>
          <w:rFonts w:ascii="Calibri"/>
        </w:rPr>
      </w:pPr>
    </w:p>
    <w:p>
      <w:pPr>
        <w:rPr>
          <w:b w:val="1"/>
          <w:sz w:val="28.0"/>
          <w:szCs w:val="28.0"/>
        </w:rPr>
      </w:pPr>
      <w:r>
        <w:rPr>
          <w:b w:val="1"/>
          <w:sz w:val="48.0"/>
          <w:szCs w:val="48.0"/>
          <w:rFonts w:ascii="Calibri"/>
        </w:rPr>
        <w:drawing>
          <wp:anchor distT="0" distB="0" distL="114300" distR="114300" simplePos="0" relativeHeight="251658240" behindDoc="1" locked="0" layoutInCell="1" allowOverlap="1" wp14:anchorId="15566B70" wp14:editId="2F645219">
            <wp:simplePos x="0" y="0"/>
            <wp:positionH relativeFrom="column">
              <wp:posOffset>4521835</wp:posOffset>
            </wp:positionH>
            <wp:positionV relativeFrom="paragraph">
              <wp:posOffset>191135</wp:posOffset>
            </wp:positionV>
            <wp:extent cx="990600" cy="1431290"/>
            <wp:effectExtent l="0" t="0" r="0" b="0"/>
            <wp:wrapThrough wrapText="bothSides">
              <wp:wrapPolygon edited="0">
                <wp:start x="0" y="0"/>
                <wp:lineTo x="0" y="21274"/>
                <wp:lineTo x="21185" y="21274"/>
                <wp:lineTo x="21185" y="0"/>
                <wp:lineTo x="0" y="0"/>
              </wp:wrapPolygon>
            </wp:wrapThrough>
            <wp:docPr id="1" name="Imagem 0" descr="and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rPr>
          <w:b w:val="1"/>
          <w:u w:val="single"/>
          <w:sz w:val="28.0"/>
          <w:szCs w:val="28.0"/>
        </w:rPr>
      </w:pPr>
      <w:r>
        <w:rPr>
          <w:b w:val="1"/>
          <w:u w:val="single"/>
          <w:sz w:val="28.0"/>
          <w:szCs w:val="28.0"/>
          <w:rFonts w:ascii="Calibri"/>
        </w:rPr>
        <w:t>DADOS PESSOAIS</w:t>
      </w:r>
    </w:p>
    <w:p>
      <w:pPr>
        <w:rPr>
          <w:b w:val="1"/>
          <w:sz w:val="28.0"/>
          <w:szCs w:val="28.0"/>
          <w:rFonts w:ascii="Calibri"/>
        </w:rPr>
      </w:pPr>
    </w:p>
    <w:p>
      <w:r>
        <w:rPr>
          <w:b w:val="1"/>
          <w:rFonts w:ascii="Calibri"/>
        </w:rPr>
        <w:t xml:space="preserve">Nascimento: </w:t>
      </w:r>
      <w:r>
        <w:rPr>
          <w:rFonts w:ascii="Calibri"/>
        </w:rPr>
        <w:t>24/10/1978</w:t>
      </w:r>
    </w:p>
    <w:p>
      <w:r>
        <w:rPr>
          <w:b w:val="1"/>
          <w:rFonts w:ascii="Calibri"/>
        </w:rPr>
        <w:t>Estado Civil</w:t>
      </w:r>
      <w:r>
        <w:rPr>
          <w:rFonts w:ascii="Calibri"/>
        </w:rPr>
        <w:t>: Solteiro</w:t>
      </w:r>
    </w:p>
    <w:p>
      <w:r>
        <w:rPr>
          <w:b w:val="1"/>
          <w:rFonts w:ascii="Calibri"/>
        </w:rPr>
        <w:t>Fone</w:t>
      </w:r>
      <w:r>
        <w:rPr>
          <w:rFonts w:ascii="Calibri"/>
        </w:rPr>
        <w:t xml:space="preserve">: (41) 9888-6474 ou (18) 99708-6163 </w:t>
      </w:r>
      <w:r>
        <w:rPr>
          <w:rFonts w:ascii="Calibri"/>
        </w:rPr>
        <w:t xml:space="preserve">( </w:t>
      </w:r>
      <w:r>
        <w:rPr>
          <w:rFonts w:ascii="Calibri"/>
        </w:rPr>
        <w:t>recado)</w:t>
      </w:r>
    </w:p>
    <w:p>
      <w:r>
        <w:rPr>
          <w:b w:val="1"/>
          <w:rFonts w:ascii="Calibri"/>
        </w:rPr>
        <w:t xml:space="preserve">Endereço: </w:t>
      </w:r>
      <w:r>
        <w:rPr>
          <w:b w:val="0"/>
          <w:rFonts w:ascii="Calibri"/>
        </w:rPr>
        <w:t xml:space="preserve">rua </w:t>
      </w:r>
      <w:r>
        <w:rPr>
          <w:b w:val="0"/>
          <w:rFonts w:ascii="Calibri"/>
        </w:rPr>
        <w:t>Paranaguá</w:t>
      </w:r>
    </w:p>
    <w:p>
      <w:r>
        <w:rPr>
          <w:b w:val="1"/>
          <w:rFonts w:ascii="Calibri"/>
        </w:rPr>
        <w:t>Bairro:</w:t>
      </w:r>
      <w:r>
        <w:rPr>
          <w:rFonts w:ascii="Calibri"/>
        </w:rPr>
        <w:t xml:space="preserve"> </w:t>
      </w:r>
      <w:r>
        <w:rPr>
          <w:rFonts w:ascii="Calibri"/>
        </w:rPr>
        <w:t xml:space="preserve">fonte nova </w:t>
      </w:r>
    </w:p>
    <w:p>
      <w:r>
        <w:rPr>
          <w:b w:val="1"/>
          <w:rFonts w:ascii="Calibri"/>
        </w:rPr>
        <w:t xml:space="preserve">Cidade: </w:t>
      </w:r>
      <w:r>
        <w:rPr>
          <w:b w:val="0"/>
          <w:rFonts w:ascii="Calibri"/>
        </w:rPr>
        <w:t xml:space="preserve">araucária </w:t>
      </w:r>
      <w:r>
        <w:rPr>
          <w:b w:val="0"/>
          <w:rFonts w:ascii="Calibri"/>
        </w:rPr>
        <w:t xml:space="preserve">PR </w:t>
      </w:r>
    </w:p>
    <w:p>
      <w:r>
        <w:rPr>
          <w:b w:val="1"/>
          <w:rFonts w:ascii="Calibri"/>
        </w:rPr>
        <w:t>E-MAIL</w:t>
      </w:r>
      <w:r>
        <w:rPr>
          <w:rFonts w:ascii="Calibri"/>
        </w:rPr>
        <w:t>: andrezaofernandesfernandes@gmail.com</w:t>
      </w:r>
    </w:p>
    <w:p>
      <w:r>
        <w:rPr>
          <w:rFonts w:ascii="Calibri"/>
        </w:rPr>
        <w:tab/>
      </w:r>
    </w:p>
    <w:p>
      <w:r>
        <w:rPr>
          <w:rFonts w:ascii="Calibri"/>
        </w:rPr>
        <w:tab/>
      </w:r>
    </w:p>
    <w:p>
      <w:pPr>
        <w:rPr>
          <w:b w:val="1"/>
        </w:rPr>
      </w:pPr>
      <w:r>
        <w:rPr>
          <w:b w:val="1"/>
          <w:rFonts w:ascii="Calibri"/>
        </w:rPr>
        <w:t>FORMAÇÃO ACADÊMICA</w:t>
      </w:r>
    </w:p>
    <w:p/>
    <w:p>
      <w:r>
        <w:rPr>
          <w:rFonts w:ascii="Calibri"/>
        </w:rPr>
        <w:t>Ensino Médio Completo</w:t>
      </w:r>
    </w:p>
    <w:p/>
    <w:p/>
    <w:p>
      <w:pPr>
        <w:rPr>
          <w:b w:val="1"/>
        </w:rPr>
      </w:pPr>
      <w:r>
        <w:rPr>
          <w:b w:val="1"/>
          <w:rFonts w:ascii="Calibri"/>
        </w:rPr>
        <w:t>CURSOS:</w:t>
      </w:r>
    </w:p>
    <w:p>
      <w:pPr>
        <w:rPr>
          <w:b w:val="1"/>
          <w:rFonts w:ascii="Calibri"/>
        </w:rPr>
      </w:pPr>
    </w:p>
    <w:p>
      <w:r>
        <w:rPr>
          <w:rFonts w:ascii="Calibri"/>
        </w:rPr>
        <w:t>Traçagem</w:t>
      </w:r>
      <w:r>
        <w:rPr>
          <w:rFonts w:ascii="Calibri"/>
        </w:rPr>
        <w:t xml:space="preserve"> e </w:t>
      </w:r>
      <w:r>
        <w:rPr>
          <w:rFonts w:ascii="Calibri"/>
        </w:rPr>
        <w:t>Caldeiraria</w:t>
      </w:r>
    </w:p>
    <w:p>
      <w:r>
        <w:rPr>
          <w:rFonts w:ascii="Calibri"/>
        </w:rPr>
        <w:t>Pintura Industrial</w:t>
      </w:r>
    </w:p>
    <w:p>
      <w:r>
        <w:rPr>
          <w:rFonts w:ascii="Calibri"/>
        </w:rPr>
        <w:t>Hollyday</w:t>
      </w:r>
      <w:r>
        <w:rPr>
          <w:rFonts w:ascii="Calibri"/>
        </w:rPr>
        <w:t xml:space="preserve"> </w:t>
      </w:r>
      <w:r>
        <w:rPr>
          <w:rFonts w:ascii="Calibri"/>
        </w:rPr>
        <w:t>Dector</w:t>
      </w:r>
    </w:p>
    <w:p/>
    <w:p/>
    <w:p>
      <w:pPr>
        <w:rPr>
          <w:b w:val="1"/>
        </w:rPr>
      </w:pPr>
      <w:r>
        <w:rPr>
          <w:b w:val="1"/>
          <w:rFonts w:ascii="Calibri"/>
        </w:rPr>
        <w:t>EXPERIÊNCIA PROFISSIONAL</w:t>
      </w:r>
    </w:p>
    <w:p>
      <w:pPr>
        <w:rPr>
          <w:b w:val="1"/>
          <w:rFonts w:ascii="Calibri"/>
        </w:rPr>
      </w:pPr>
      <w:r>
        <w:rPr>
          <w:b w:val="1"/>
          <w:rFonts w:ascii="Calibri"/>
        </w:rPr>
        <w:t xml:space="preserve">Montagem </w:t>
      </w:r>
      <w:r>
        <w:rPr>
          <w:b w:val="1"/>
          <w:rFonts w:ascii="Calibri"/>
        </w:rPr>
        <w:t>tubulação ,</w:t>
      </w:r>
      <w:r>
        <w:rPr>
          <w:b w:val="1"/>
          <w:rFonts w:ascii="Calibri"/>
        </w:rPr>
        <w:t xml:space="preserve">fabricação </w:t>
      </w:r>
      <w:r>
        <w:rPr>
          <w:b w:val="1"/>
          <w:rFonts w:ascii="Calibri"/>
        </w:rPr>
        <w:t xml:space="preserve">e </w:t>
      </w:r>
      <w:r>
        <w:rPr>
          <w:b w:val="1"/>
          <w:rFonts w:ascii="Calibri"/>
        </w:rPr>
        <w:t xml:space="preserve">caldeiraria </w:t>
      </w:r>
      <w:r>
        <w:rPr>
          <w:b w:val="1"/>
          <w:rFonts w:ascii="Calibri"/>
        </w:rPr>
        <w:t xml:space="preserve">industrial, </w:t>
      </w:r>
      <w:r>
        <w:rPr>
          <w:b w:val="1"/>
          <w:rFonts w:ascii="Calibri"/>
        </w:rPr>
        <w:t xml:space="preserve">manutenção </w:t>
      </w:r>
      <w:r>
        <w:rPr>
          <w:b w:val="1"/>
          <w:rFonts w:ascii="Calibri"/>
        </w:rPr>
        <w:t>condicionamento ,</w:t>
      </w:r>
      <w:r>
        <w:rPr>
          <w:b w:val="1"/>
          <w:rFonts w:ascii="Calibri"/>
        </w:rPr>
        <w:t>estanqueidade ,</w:t>
      </w:r>
      <w:r>
        <w:rPr>
          <w:b w:val="1"/>
          <w:rFonts w:ascii="Calibri"/>
        </w:rPr>
        <w:t xml:space="preserve">montagem </w:t>
      </w:r>
      <w:r>
        <w:rPr>
          <w:b w:val="1"/>
          <w:rFonts w:ascii="Calibri"/>
        </w:rPr>
        <w:t xml:space="preserve">de </w:t>
      </w:r>
      <w:r>
        <w:rPr>
          <w:b w:val="1"/>
          <w:rFonts w:ascii="Calibri"/>
        </w:rPr>
        <w:t xml:space="preserve">internos </w:t>
      </w:r>
      <w:r>
        <w:rPr>
          <w:b w:val="1"/>
          <w:rFonts w:ascii="Calibri"/>
        </w:rPr>
        <w:t xml:space="preserve">de </w:t>
      </w:r>
      <w:r>
        <w:rPr>
          <w:b w:val="1"/>
          <w:rFonts w:ascii="Calibri"/>
        </w:rPr>
        <w:t>equipamentos,</w:t>
      </w:r>
      <w:r>
        <w:rPr>
          <w:b w:val="1"/>
          <w:rFonts w:ascii="Calibri"/>
        </w:rPr>
        <w:t xml:space="preserve">montagem </w:t>
      </w:r>
      <w:r>
        <w:rPr>
          <w:b w:val="1"/>
          <w:rFonts w:ascii="Calibri"/>
        </w:rPr>
        <w:t xml:space="preserve">de </w:t>
      </w:r>
      <w:r>
        <w:rPr>
          <w:b w:val="1"/>
          <w:rFonts w:ascii="Calibri"/>
        </w:rPr>
        <w:t xml:space="preserve">programação </w:t>
      </w:r>
      <w:r>
        <w:rPr>
          <w:b w:val="1"/>
          <w:rFonts w:ascii="Calibri"/>
        </w:rPr>
        <w:t xml:space="preserve">de </w:t>
      </w:r>
      <w:r>
        <w:rPr>
          <w:b w:val="1"/>
          <w:rFonts w:ascii="Calibri"/>
        </w:rPr>
        <w:t xml:space="preserve">gamagrafia </w:t>
      </w:r>
    </w:p>
    <w:p>
      <w:pPr>
        <w:rPr>
          <w:b w:val="1"/>
          <w:rFonts w:ascii="Calibri"/>
        </w:rPr>
      </w:pPr>
    </w:p>
    <w:p>
      <w:r>
        <w:rPr>
          <w:rFonts w:ascii="Calibri"/>
        </w:rPr>
        <w:t>Caldeireiro</w:t>
      </w:r>
    </w:p>
    <w:p>
      <w:r>
        <w:rPr>
          <w:rFonts w:ascii="Calibri"/>
        </w:rPr>
        <w:t xml:space="preserve">Consórcio </w:t>
      </w:r>
      <w:r>
        <w:rPr>
          <w:rFonts w:ascii="Calibri"/>
        </w:rPr>
        <w:t xml:space="preserve">cncc </w:t>
      </w:r>
      <w:r>
        <w:rPr>
          <w:rFonts w:ascii="Calibri"/>
        </w:rPr>
        <w:t xml:space="preserve">Camargo </w:t>
      </w:r>
      <w:r>
        <w:rPr>
          <w:rFonts w:ascii="Calibri"/>
        </w:rPr>
        <w:t xml:space="preserve">Corrêa  </w:t>
      </w:r>
      <w:r>
        <w:rPr>
          <w:rFonts w:ascii="Calibri"/>
        </w:rPr>
        <w:t xml:space="preserve">CNEC </w:t>
      </w:r>
      <w:r>
        <w:rPr>
          <w:rFonts w:ascii="Calibri"/>
        </w:rPr>
        <w:t>Ipojuca -</w:t>
      </w:r>
      <w:r>
        <w:rPr>
          <w:rFonts w:ascii="Calibri"/>
        </w:rPr>
        <w:t xml:space="preserve">PE </w:t>
      </w:r>
    </w:p>
    <w:p>
      <w:r>
        <w:rPr>
          <w:rFonts w:ascii="Calibri"/>
        </w:rPr>
        <w:t>Período</w:t>
      </w:r>
      <w:r>
        <w:rPr>
          <w:rFonts w:ascii="Calibri"/>
        </w:rPr>
        <w:t>:</w:t>
      </w:r>
      <w:r>
        <w:rPr>
          <w:rFonts w:ascii="Calibri"/>
        </w:rPr>
        <w:t xml:space="preserve"> </w:t>
      </w:r>
      <w:r>
        <w:rPr>
          <w:rFonts w:ascii="Calibri"/>
        </w:rPr>
        <w:t xml:space="preserve">8 </w:t>
      </w:r>
      <w:r>
        <w:rPr>
          <w:rFonts w:ascii="Calibri"/>
        </w:rPr>
        <w:t>meses</w:t>
      </w:r>
    </w:p>
    <w:p/>
    <w:p>
      <w:r>
        <w:rPr>
          <w:rFonts w:ascii="Calibri"/>
        </w:rPr>
        <w:t xml:space="preserve">Caldeireiro </w:t>
      </w:r>
    </w:p>
    <w:p>
      <w:r>
        <w:rPr>
          <w:rFonts w:ascii="Calibri"/>
        </w:rPr>
        <w:t xml:space="preserve">Consórcio </w:t>
      </w:r>
      <w:r>
        <w:rPr>
          <w:rFonts w:ascii="Calibri"/>
        </w:rPr>
        <w:t xml:space="preserve">MGT </w:t>
      </w:r>
      <w:r>
        <w:rPr>
          <w:rFonts w:ascii="Calibri"/>
        </w:rPr>
        <w:t xml:space="preserve">Itajai - </w:t>
      </w:r>
      <w:r>
        <w:rPr>
          <w:rFonts w:ascii="Calibri"/>
        </w:rPr>
        <w:t xml:space="preserve">SC </w:t>
      </w:r>
    </w:p>
    <w:p>
      <w:r>
        <w:rPr>
          <w:rFonts w:ascii="Calibri"/>
        </w:rPr>
        <w:t>Período:</w:t>
      </w:r>
      <w:r>
        <w:rPr>
          <w:rFonts w:ascii="Calibri"/>
        </w:rPr>
        <w:t xml:space="preserve">  </w:t>
      </w:r>
      <w:r>
        <w:rPr>
          <w:rFonts w:ascii="Calibri"/>
        </w:rPr>
        <w:t xml:space="preserve">9 </w:t>
      </w:r>
      <w:r>
        <w:rPr>
          <w:rFonts w:ascii="Calibri"/>
        </w:rPr>
        <w:t xml:space="preserve">meses </w:t>
      </w:r>
    </w:p>
    <w:p>
      <w:pPr>
        <w:rPr>
          <w:b w:val="0"/>
          <w:i w:val="0"/>
          <w:vertAlign w:val="baseline"/>
          <w:sz w:val="24.0"/>
          <w:color w:val="000000"/>
          <w:rFonts w:ascii="Calibri"/>
        </w:rPr>
      </w:pPr>
    </w:p>
    <w:p>
      <w:r>
        <w:rPr>
          <w:rFonts w:ascii="Calibri"/>
        </w:rPr>
        <w:t xml:space="preserve">Mecânico </w:t>
      </w:r>
      <w:r>
        <w:rPr>
          <w:rFonts w:ascii="Calibri"/>
        </w:rPr>
        <w:t xml:space="preserve">montador </w:t>
      </w:r>
    </w:p>
    <w:p>
      <w:r>
        <w:rPr>
          <w:rFonts w:ascii="Calibri"/>
        </w:rPr>
        <w:t xml:space="preserve">Consórcio </w:t>
      </w:r>
      <w:r>
        <w:rPr>
          <w:rFonts w:ascii="Calibri"/>
        </w:rPr>
        <w:t xml:space="preserve">ccpr </w:t>
      </w:r>
      <w:r>
        <w:rPr>
          <w:rFonts w:ascii="Calibri"/>
        </w:rPr>
        <w:t xml:space="preserve">Camargo </w:t>
      </w:r>
      <w:r>
        <w:rPr>
          <w:rFonts w:ascii="Calibri"/>
        </w:rPr>
        <w:t>Corrêa /</w:t>
      </w:r>
      <w:r>
        <w:rPr>
          <w:rFonts w:ascii="Calibri"/>
        </w:rPr>
        <w:t xml:space="preserve">promom </w:t>
      </w:r>
      <w:r>
        <w:rPr>
          <w:rFonts w:ascii="Calibri"/>
        </w:rPr>
        <w:t xml:space="preserve">- </w:t>
      </w:r>
      <w:r>
        <w:rPr>
          <w:rFonts w:ascii="Calibri"/>
        </w:rPr>
        <w:t xml:space="preserve">REPAR </w:t>
      </w:r>
      <w:r>
        <w:rPr>
          <w:rFonts w:ascii="Calibri"/>
        </w:rPr>
        <w:t>Ara</w:t>
      </w:r>
      <w:r>
        <w:rPr>
          <w:rFonts w:ascii="Calibri"/>
        </w:rPr>
        <w:t>ucária PR</w:t>
      </w:r>
    </w:p>
    <w:sectPr>
      <w:pgSz w:w="11906" w:h="16838" w:orient="portrait"/>
      <w:pgMar w:bottom="1417" w:top="1417" w:right="1701" w:left="1701" w:header="708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notTrueType w:val="tru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notTrueType w:val="tru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92770"/>
    <w:rsid w:val="000D6478"/>
    <w:rsid w:val="001B3D2C"/>
    <w:rsid w:val="002163FC"/>
    <w:rsid w:val="00217430"/>
    <w:rsid w:val="0022374F"/>
    <w:rsid w:val="003A4D39"/>
    <w:rsid w:val="003C4AA2"/>
    <w:rsid w:val="00562B4D"/>
    <w:rsid w:val="00771AFF"/>
    <w:rsid w:val="007768B0"/>
    <w:rsid w:val="007A321A"/>
    <w:rsid w:val="008011DF"/>
    <w:rsid w:val="00892770"/>
    <w:rsid w:val="00AE6AFC"/>
    <w:rsid w:val="00B53A29"/>
    <w:rsid w:val="00C87B07"/>
    <w:rsid w:val="00CA1704"/>
    <w:rsid w:val="00CC08C8"/>
    <w:rsid w:val="00CD61F7"/>
    <w:rsid w:val="00E2742F"/>
    <w:rsid w:val="00E377E6"/>
    <w:rsid w:val="00EB44C3"/>
    <w:rsid w:val="00F322C0"/>
    <w:rsid w:val="00FA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pt-br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Pr>
      <w:sz w:val="24.0"/>
      <w:szCs w:val="24.0"/>
      <w:rFonts w:ascii="Times New Roman" w:cs="Times New Roman" w:eastAsia="Times New Roman" w:hAnsi="Times New Roman"/>
      <w:lang w:eastAsia="pt-br"/>
    </w:rPr>
    <w:pPr>
      <w:spacing w:after="0" w:line="240" w:lineRule="auto"/>
    </w:pPr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paragraph" w:styleId="Textodebalo">
    <w:name w:val="Balloon Text"/>
    <w:link w:val="TextodebaloChar"/>
    <w:basedOn w:val="Normal"/>
    <w:uiPriority w:val="99"/>
    <w:rPr>
      <w:sz w:val="16.0"/>
      <w:szCs w:val="16.0"/>
      <w:rFonts w:ascii="Tahoma" w:cs="Tahoma" w:hAnsi="Tahoma"/>
    </w:rPr>
  </w:style>
  <w:style w:type="character" w:customStyle="1" w:styleId="TextodebaloChar">
    <w:name w:val="Texto de balão Char"/>
    <w:link w:val="Textodebalo"/>
    <w:basedOn w:val="Fontepargpadro"/>
    <w:uiPriority w:val="99"/>
    <w:rPr>
      <w:sz w:val="16.0"/>
      <w:szCs w:val="16.0"/>
      <w:rFonts w:ascii="Tahoma" w:cs="Tahoma" w:eastAsia="Times New Roman" w:hAnsi="Tahoma"/>
      <w:lang w:eastAsia="pt-br"/>
    </w:rPr>
  </w:style>
  <w:style w:type="character" w:styleId="Hyperlink">
    <w:name w:val="Hyperlink"/>
    <w:basedOn w:val="Fontepargpadro"/>
    <w:uiPriority w:val="99"/>
    <w:rPr>
      <w:u w:val="single"/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2015-07-13T14:35:12Z</dcterms:created>
  <dcterms:modified xsi:type="dcterms:W3CDTF">2015-07-13T14:35:12Z</dcterms:modified>
</cp:coreProperties>
</file>