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17" w:rsidRDefault="00D25417" w:rsidP="00B75E1E">
      <w:pPr>
        <w:pStyle w:val="Heading1"/>
        <w:numPr>
          <w:ilvl w:val="0"/>
          <w:numId w:val="0"/>
        </w:numPr>
        <w:rPr>
          <w:sz w:val="52"/>
          <w:szCs w:val="52"/>
        </w:rPr>
      </w:pPr>
      <w:r>
        <w:rPr>
          <w:sz w:val="40"/>
          <w:szCs w:val="40"/>
        </w:rPr>
        <w:t xml:space="preserve">Alexandre Mafra          </w:t>
      </w:r>
      <w:r>
        <w:rPr>
          <w:sz w:val="52"/>
          <w:szCs w:val="52"/>
        </w:rPr>
        <w:t xml:space="preserve">         </w:t>
      </w:r>
    </w:p>
    <w:tbl>
      <w:tblPr>
        <w:tblW w:w="8943" w:type="dxa"/>
        <w:tblInd w:w="-305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92"/>
        <w:gridCol w:w="5751"/>
      </w:tblGrid>
      <w:tr w:rsidR="00D25417" w:rsidRPr="004D4A0A">
        <w:trPr>
          <w:trHeight w:val="909"/>
        </w:trPr>
        <w:tc>
          <w:tcPr>
            <w:tcW w:w="3192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D25417" w:rsidRPr="004C3F8F" w:rsidRDefault="00D25417" w:rsidP="00CC6E9E">
            <w:pPr>
              <w:pStyle w:val="Header"/>
              <w:tabs>
                <w:tab w:val="left" w:pos="3489"/>
              </w:tabs>
              <w:snapToGrid w:val="0"/>
              <w:ind w:right="191"/>
              <w:rPr>
                <w:color w:val="0000FF"/>
                <w:sz w:val="20"/>
                <w:szCs w:val="20"/>
              </w:rPr>
            </w:pPr>
            <w:hyperlink r:id="rId5" w:history="1">
              <w:r w:rsidRPr="007063EF">
                <w:rPr>
                  <w:rStyle w:val="Hyperlink"/>
                  <w:sz w:val="20"/>
                  <w:szCs w:val="20"/>
                </w:rPr>
                <w:t>alexandremafra73@gmail.com</w:t>
              </w:r>
            </w:hyperlink>
            <w:r>
              <w:rPr>
                <w:color w:val="0000FF"/>
                <w:sz w:val="20"/>
                <w:szCs w:val="20"/>
              </w:rPr>
              <w:t xml:space="preserve"> </w:t>
            </w:r>
          </w:p>
          <w:p w:rsidR="00D25417" w:rsidRPr="004C3F8F" w:rsidRDefault="00D25417" w:rsidP="00CC6E9E">
            <w:pPr>
              <w:pStyle w:val="Header"/>
              <w:tabs>
                <w:tab w:val="left" w:pos="3489"/>
              </w:tabs>
              <w:snapToGrid w:val="0"/>
              <w:ind w:right="191"/>
              <w:rPr>
                <w:sz w:val="22"/>
              </w:rPr>
            </w:pPr>
            <w:r w:rsidRPr="004C3F8F">
              <w:rPr>
                <w:sz w:val="22"/>
                <w:szCs w:val="22"/>
              </w:rPr>
              <w:t xml:space="preserve">(47) </w:t>
            </w:r>
            <w:r>
              <w:rPr>
                <w:sz w:val="22"/>
                <w:szCs w:val="22"/>
              </w:rPr>
              <w:t>9156-1777</w:t>
            </w:r>
          </w:p>
          <w:p w:rsidR="00D25417" w:rsidRPr="004C3F8F" w:rsidRDefault="00D25417" w:rsidP="00CC6E9E">
            <w:pPr>
              <w:pStyle w:val="Header"/>
              <w:tabs>
                <w:tab w:val="left" w:pos="3489"/>
              </w:tabs>
              <w:snapToGrid w:val="0"/>
              <w:ind w:right="191"/>
              <w:rPr>
                <w:sz w:val="22"/>
              </w:rPr>
            </w:pPr>
          </w:p>
          <w:p w:rsidR="00D25417" w:rsidRPr="004D4A0A" w:rsidRDefault="00D25417" w:rsidP="00CC6E9E">
            <w:pPr>
              <w:pStyle w:val="Header"/>
              <w:snapToGrid w:val="0"/>
            </w:pPr>
          </w:p>
        </w:tc>
        <w:tc>
          <w:tcPr>
            <w:tcW w:w="575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</w:tcPr>
          <w:p w:rsidR="00D25417" w:rsidRDefault="00D25417" w:rsidP="00CC6E9E">
            <w:pPr>
              <w:pStyle w:val="Contedodatabela"/>
            </w:pPr>
            <w:r w:rsidRPr="00402709">
              <w:rPr>
                <w:b/>
              </w:rPr>
              <w:t>CPF:</w:t>
            </w:r>
            <w:r>
              <w:t xml:space="preserve"> 886.683.479-34                  </w:t>
            </w:r>
          </w:p>
          <w:p w:rsidR="00D25417" w:rsidRPr="00402709" w:rsidRDefault="00D25417" w:rsidP="00CC6E9E">
            <w:pPr>
              <w:pStyle w:val="Contedodatabela"/>
            </w:pPr>
            <w:r w:rsidRPr="00402709">
              <w:rPr>
                <w:b/>
              </w:rPr>
              <w:t>RG n°:</w:t>
            </w:r>
            <w:r>
              <w:t xml:space="preserve"> 508336                    </w:t>
            </w:r>
          </w:p>
          <w:p w:rsidR="00D25417" w:rsidRDefault="00D25417" w:rsidP="00CC6E9E">
            <w:pPr>
              <w:pStyle w:val="Contedodatabela"/>
            </w:pPr>
            <w:r>
              <w:t>Data Nascimento: 17/05/1973</w:t>
            </w:r>
          </w:p>
          <w:p w:rsidR="00D25417" w:rsidRDefault="00D25417" w:rsidP="00CC6E9E">
            <w:pPr>
              <w:pStyle w:val="Contedodatabela"/>
            </w:pPr>
            <w:r>
              <w:t>Carteira de Trabalho: 2920378 Série001-0 SC</w:t>
            </w:r>
          </w:p>
          <w:p w:rsidR="00D25417" w:rsidRDefault="00D25417" w:rsidP="00CC6E9E">
            <w:pPr>
              <w:pStyle w:val="Contedodatabela"/>
            </w:pPr>
          </w:p>
          <w:p w:rsidR="00D25417" w:rsidRPr="004D4A0A" w:rsidRDefault="00D25417" w:rsidP="00CC6E9E">
            <w:pPr>
              <w:pStyle w:val="Header"/>
              <w:tabs>
                <w:tab w:val="left" w:pos="3489"/>
              </w:tabs>
              <w:snapToGrid w:val="0"/>
              <w:ind w:right="191"/>
            </w:pPr>
          </w:p>
        </w:tc>
      </w:tr>
    </w:tbl>
    <w:p w:rsidR="00D25417" w:rsidRPr="00732377" w:rsidRDefault="00D25417" w:rsidP="00CC6E9E">
      <w:pPr>
        <w:pStyle w:val="BodyText"/>
        <w:spacing w:before="170" w:after="119"/>
        <w:ind w:left="-360" w:right="819"/>
        <w:rPr>
          <w:b/>
        </w:rPr>
      </w:pPr>
      <w:r>
        <w:rPr>
          <w:b/>
        </w:rPr>
        <w:t xml:space="preserve">Cargo: </w:t>
      </w:r>
      <w:r w:rsidRPr="00732377">
        <w:t>Área Logística</w:t>
      </w:r>
      <w:r>
        <w:t>,Transporte e Administrativa.</w:t>
      </w:r>
    </w:p>
    <w:p w:rsidR="00D25417" w:rsidRPr="008F32C3" w:rsidRDefault="00D25417" w:rsidP="00CC6E9E">
      <w:pPr>
        <w:pStyle w:val="BodyText"/>
        <w:spacing w:before="170" w:after="119"/>
        <w:ind w:left="-360" w:right="819"/>
        <w:rPr>
          <w:b/>
        </w:rPr>
      </w:pPr>
      <w:r w:rsidRPr="008F32C3">
        <w:rPr>
          <w:b/>
          <w:u w:val="single"/>
        </w:rPr>
        <w:t>Pretensão salarial:</w:t>
      </w:r>
      <w:r w:rsidRPr="008F32C3">
        <w:rPr>
          <w:b/>
        </w:rPr>
        <w:t xml:space="preserve"> </w:t>
      </w:r>
      <w:r w:rsidRPr="008F32C3">
        <w:t>a</w:t>
      </w:r>
      <w:r w:rsidRPr="008F32C3">
        <w:rPr>
          <w:b/>
        </w:rPr>
        <w:t xml:space="preserve"> </w:t>
      </w:r>
      <w:r w:rsidRPr="008F32C3">
        <w:t>combinar</w:t>
      </w:r>
      <w:r>
        <w:t>.</w:t>
      </w:r>
    </w:p>
    <w:p w:rsidR="00D25417" w:rsidRPr="00BB51A8" w:rsidRDefault="00D25417" w:rsidP="00CC6E9E">
      <w:pPr>
        <w:pStyle w:val="BodyText"/>
        <w:spacing w:before="170" w:after="119"/>
        <w:ind w:left="-360"/>
      </w:pPr>
      <w:r w:rsidRPr="000050AB">
        <w:rPr>
          <w:b/>
          <w:u w:val="single"/>
        </w:rPr>
        <w:t>Perfil pessoal</w:t>
      </w:r>
      <w:r>
        <w:rPr>
          <w:b/>
        </w:rPr>
        <w:t>:</w:t>
      </w:r>
      <w:r w:rsidRPr="00BB51A8">
        <w:rPr>
          <w:b/>
        </w:rPr>
        <w:t xml:space="preserve"> </w:t>
      </w:r>
      <w:r w:rsidRPr="00DF1A80">
        <w:t>Com espírito de equipe, iniciativa própria dentro dos objetivos institucionais da empresa, responsabilidade, boa comunicação, preparado para situações adversas, bom relacionamento interpessoal, facilidade para aprender.</w:t>
      </w:r>
    </w:p>
    <w:tbl>
      <w:tblPr>
        <w:tblW w:w="0" w:type="auto"/>
        <w:tblInd w:w="-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9"/>
        <w:gridCol w:w="8611"/>
      </w:tblGrid>
      <w:tr w:rsidR="00D25417" w:rsidTr="00D3313F">
        <w:trPr>
          <w:trHeight w:val="144"/>
        </w:trPr>
        <w:tc>
          <w:tcPr>
            <w:tcW w:w="8790" w:type="dxa"/>
            <w:gridSpan w:val="2"/>
          </w:tcPr>
          <w:p w:rsidR="00D25417" w:rsidRDefault="00D25417" w:rsidP="00CC6E9E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Formação</w:t>
            </w:r>
          </w:p>
        </w:tc>
      </w:tr>
      <w:tr w:rsidR="00D25417" w:rsidTr="00D3313F">
        <w:trPr>
          <w:trHeight w:val="144"/>
        </w:trPr>
        <w:tc>
          <w:tcPr>
            <w:tcW w:w="179" w:type="dxa"/>
          </w:tcPr>
          <w:p w:rsidR="00D25417" w:rsidRDefault="00D25417" w:rsidP="00CC6E9E">
            <w:pPr>
              <w:snapToGrid w:val="0"/>
              <w:jc w:val="both"/>
            </w:pPr>
          </w:p>
        </w:tc>
        <w:tc>
          <w:tcPr>
            <w:tcW w:w="8611" w:type="dxa"/>
          </w:tcPr>
          <w:p w:rsidR="00D25417" w:rsidRDefault="00D25417" w:rsidP="00CC6E9E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>2º Grau completo – Técnico em Contabilidade</w:t>
            </w:r>
          </w:p>
          <w:p w:rsidR="00D25417" w:rsidRDefault="00D25417" w:rsidP="00CC6E9E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Cursos complementares: Digitação, Excel Intermediário, Word Avançado, Windows XP, Power point.</w:t>
            </w:r>
          </w:p>
          <w:p w:rsidR="00D25417" w:rsidRDefault="00D25417" w:rsidP="00CC6E9E">
            <w:pPr>
              <w:pStyle w:val="Contedodatabela"/>
              <w:ind w:left="360"/>
            </w:pPr>
          </w:p>
        </w:tc>
      </w:tr>
      <w:tr w:rsidR="00D25417" w:rsidTr="00D3313F">
        <w:trPr>
          <w:trHeight w:val="144"/>
        </w:trPr>
        <w:tc>
          <w:tcPr>
            <w:tcW w:w="8790" w:type="dxa"/>
            <w:gridSpan w:val="2"/>
          </w:tcPr>
          <w:p w:rsidR="00D25417" w:rsidRDefault="00D25417" w:rsidP="00CC6E9E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Experiência</w:t>
            </w:r>
          </w:p>
        </w:tc>
      </w:tr>
      <w:tr w:rsidR="00D25417" w:rsidTr="00D3313F">
        <w:trPr>
          <w:trHeight w:val="144"/>
        </w:trPr>
        <w:tc>
          <w:tcPr>
            <w:tcW w:w="179" w:type="dxa"/>
          </w:tcPr>
          <w:p w:rsidR="00D25417" w:rsidRDefault="00D25417" w:rsidP="00CC6E9E">
            <w:pPr>
              <w:snapToGrid w:val="0"/>
              <w:jc w:val="both"/>
            </w:pPr>
          </w:p>
        </w:tc>
        <w:tc>
          <w:tcPr>
            <w:tcW w:w="8611" w:type="dxa"/>
          </w:tcPr>
          <w:p w:rsidR="00D25417" w:rsidRDefault="00D25417" w:rsidP="00CC6E9E">
            <w:pPr>
              <w:pStyle w:val="Contedodatabela"/>
              <w:snapToGrid w:val="0"/>
              <w:ind w:left="360"/>
            </w:pPr>
            <w:r>
              <w:rPr>
                <w:b/>
              </w:rPr>
              <w:t>TVS Logística e T</w:t>
            </w:r>
            <w:r w:rsidRPr="00905948">
              <w:rPr>
                <w:b/>
              </w:rPr>
              <w:t xml:space="preserve">ransportes </w:t>
            </w:r>
            <w:r>
              <w:rPr>
                <w:b/>
              </w:rPr>
              <w:t>L</w:t>
            </w:r>
            <w:r w:rsidRPr="00905948">
              <w:rPr>
                <w:b/>
              </w:rPr>
              <w:t>tda.</w:t>
            </w:r>
            <w:r>
              <w:t xml:space="preserve"> – empresa do ramo de transportes de containeres.</w:t>
            </w:r>
          </w:p>
          <w:p w:rsidR="00D25417" w:rsidRDefault="00D25417" w:rsidP="00CC6E9E">
            <w:pPr>
              <w:pStyle w:val="Contedodatabela"/>
              <w:snapToGrid w:val="0"/>
              <w:ind w:left="360"/>
            </w:pPr>
          </w:p>
          <w:p w:rsidR="00D25417" w:rsidRDefault="00D25417" w:rsidP="00CC6E9E">
            <w:pPr>
              <w:pStyle w:val="Contedodatabela"/>
              <w:snapToGrid w:val="0"/>
              <w:ind w:left="360"/>
            </w:pPr>
            <w:r>
              <w:t>Período: 2002 até 2011</w:t>
            </w:r>
          </w:p>
          <w:p w:rsidR="00D25417" w:rsidRDefault="00D25417" w:rsidP="00CC6E9E">
            <w:pPr>
              <w:pStyle w:val="Contedodatabela"/>
              <w:snapToGrid w:val="0"/>
              <w:ind w:left="360"/>
            </w:pPr>
          </w:p>
          <w:p w:rsidR="00D25417" w:rsidRDefault="00D25417" w:rsidP="00CC6E9E">
            <w:pPr>
              <w:pStyle w:val="Contedodatabela"/>
              <w:snapToGrid w:val="0"/>
              <w:ind w:left="360"/>
            </w:pPr>
            <w:r w:rsidRPr="000625A0">
              <w:rPr>
                <w:b/>
              </w:rPr>
              <w:t>Cargos:</w:t>
            </w:r>
            <w:r>
              <w:rPr>
                <w:b/>
              </w:rPr>
              <w:t xml:space="preserve"> </w:t>
            </w:r>
            <w:r w:rsidRPr="00F25466">
              <w:t>Operador de Logística</w:t>
            </w:r>
            <w:r>
              <w:t>.</w:t>
            </w:r>
          </w:p>
          <w:p w:rsidR="00D25417" w:rsidRDefault="00D25417" w:rsidP="00CC6E9E">
            <w:pPr>
              <w:pStyle w:val="Contedodatabela"/>
              <w:snapToGrid w:val="0"/>
              <w:ind w:left="360"/>
            </w:pPr>
          </w:p>
          <w:p w:rsidR="00D25417" w:rsidRPr="007B62E1" w:rsidRDefault="00D25417" w:rsidP="00CC6E9E">
            <w:pPr>
              <w:pStyle w:val="Contedodatabela"/>
              <w:snapToGrid w:val="0"/>
              <w:ind w:left="360"/>
            </w:pPr>
            <w:r w:rsidRPr="000625A0">
              <w:rPr>
                <w:b/>
              </w:rPr>
              <w:t>Resumo das atividades</w:t>
            </w:r>
            <w:r>
              <w:rPr>
                <w:b/>
              </w:rPr>
              <w:t xml:space="preserve"> diárias</w:t>
            </w:r>
            <w:r>
              <w:t>: Liberação de viagens, conferência de containeres de importação e exportação, c</w:t>
            </w:r>
            <w:r w:rsidRPr="007B62E1">
              <w:rPr>
                <w:szCs w:val="22"/>
              </w:rPr>
              <w:t>adastramento clientes e fornecedores, rotinas trabalhistas (segurança do trabalho/controle de ponto),</w:t>
            </w:r>
            <w:r>
              <w:rPr>
                <w:szCs w:val="22"/>
              </w:rPr>
              <w:t xml:space="preserve"> </w:t>
            </w:r>
            <w:r w:rsidRPr="007B62E1">
              <w:rPr>
                <w:szCs w:val="22"/>
              </w:rPr>
              <w:t xml:space="preserve">emissão de </w:t>
            </w:r>
            <w:r>
              <w:rPr>
                <w:szCs w:val="22"/>
              </w:rPr>
              <w:t xml:space="preserve">CTRC, </w:t>
            </w:r>
            <w:r w:rsidRPr="007B62E1">
              <w:rPr>
                <w:szCs w:val="22"/>
              </w:rPr>
              <w:t>contratação de motoristas, verificação de impostos como alíquotas de ICMS, relatórios gerenciais mensa</w:t>
            </w:r>
            <w:r>
              <w:rPr>
                <w:szCs w:val="22"/>
              </w:rPr>
              <w:t>is</w:t>
            </w:r>
            <w:r w:rsidRPr="007B62E1">
              <w:rPr>
                <w:szCs w:val="22"/>
              </w:rPr>
              <w:t>, executar atividades no departamen</w:t>
            </w:r>
            <w:r>
              <w:rPr>
                <w:szCs w:val="22"/>
              </w:rPr>
              <w:t>to comercial, entrega e retirada de containeres nos portos de Itajaí, São Francisco, Navegantes e Imbituba.</w:t>
            </w:r>
            <w:r w:rsidRPr="007B62E1">
              <w:rPr>
                <w:szCs w:val="22"/>
              </w:rPr>
              <w:t xml:space="preserve"> </w:t>
            </w:r>
          </w:p>
          <w:p w:rsidR="00D25417" w:rsidRDefault="00D25417" w:rsidP="00CC6E9E">
            <w:pPr>
              <w:pStyle w:val="Contedodatabela"/>
              <w:ind w:left="360"/>
            </w:pPr>
          </w:p>
          <w:p w:rsidR="00D25417" w:rsidRDefault="00D25417" w:rsidP="00CC6E9E">
            <w:pPr>
              <w:pStyle w:val="Contedodatabela"/>
              <w:ind w:left="360"/>
            </w:pPr>
            <w:r>
              <w:t>*****</w:t>
            </w:r>
          </w:p>
          <w:p w:rsidR="00D25417" w:rsidRDefault="00D25417" w:rsidP="00CC6E9E">
            <w:pPr>
              <w:pStyle w:val="Contedodatabela"/>
              <w:ind w:left="360"/>
              <w:rPr>
                <w:b/>
              </w:rPr>
            </w:pPr>
          </w:p>
          <w:p w:rsidR="00D25417" w:rsidRDefault="00D25417" w:rsidP="00CC6E9E">
            <w:pPr>
              <w:pStyle w:val="Contedodatabela"/>
              <w:ind w:left="360"/>
              <w:rPr>
                <w:b/>
              </w:rPr>
            </w:pPr>
          </w:p>
          <w:p w:rsidR="00D25417" w:rsidRDefault="00D25417" w:rsidP="00CC6E9E">
            <w:pPr>
              <w:pStyle w:val="Contedodatabela"/>
              <w:ind w:left="360"/>
            </w:pPr>
            <w:r w:rsidRPr="00F817B5">
              <w:rPr>
                <w:b/>
              </w:rPr>
              <w:t>Gafor Ltda</w:t>
            </w:r>
            <w:r>
              <w:rPr>
                <w:b/>
              </w:rPr>
              <w:t xml:space="preserve"> -  </w:t>
            </w:r>
            <w:r w:rsidRPr="00F817B5">
              <w:t>empresa</w:t>
            </w:r>
            <w:r>
              <w:rPr>
                <w:b/>
              </w:rPr>
              <w:t xml:space="preserve"> </w:t>
            </w:r>
            <w:r w:rsidRPr="00F817B5">
              <w:t>do ramo de logística ( carga geral )</w:t>
            </w:r>
            <w:r>
              <w:t>.</w:t>
            </w:r>
          </w:p>
          <w:p w:rsidR="00D25417" w:rsidRDefault="00D25417" w:rsidP="00CC6E9E">
            <w:pPr>
              <w:pStyle w:val="Contedodatabela"/>
              <w:ind w:left="360"/>
              <w:rPr>
                <w:b/>
              </w:rPr>
            </w:pPr>
          </w:p>
          <w:p w:rsidR="00D25417" w:rsidRPr="00F817B5" w:rsidRDefault="00D25417" w:rsidP="00CC6E9E">
            <w:pPr>
              <w:pStyle w:val="Contedodatabela"/>
              <w:ind w:left="360"/>
            </w:pPr>
            <w:r w:rsidRPr="00F817B5">
              <w:t xml:space="preserve">Período : Agosto / 2011 </w:t>
            </w:r>
            <w:r>
              <w:t>até Julho / 2012</w:t>
            </w:r>
          </w:p>
          <w:p w:rsidR="00D25417" w:rsidRDefault="00D25417" w:rsidP="00CC6E9E">
            <w:pPr>
              <w:pStyle w:val="Contedodatabela"/>
              <w:ind w:left="360"/>
            </w:pPr>
          </w:p>
          <w:p w:rsidR="00D25417" w:rsidRDefault="00D25417" w:rsidP="00CC6E9E">
            <w:pPr>
              <w:pStyle w:val="Contedodatabela"/>
              <w:ind w:left="360"/>
            </w:pPr>
            <w:r w:rsidRPr="00F817B5">
              <w:rPr>
                <w:b/>
              </w:rPr>
              <w:t>Cargo :</w:t>
            </w:r>
            <w:r>
              <w:t xml:space="preserve"> Assistente Operacional .</w:t>
            </w:r>
          </w:p>
          <w:p w:rsidR="00D25417" w:rsidRDefault="00D25417" w:rsidP="00CC6E9E">
            <w:pPr>
              <w:pStyle w:val="Contedodatabela"/>
              <w:ind w:left="360"/>
            </w:pPr>
          </w:p>
          <w:p w:rsidR="00D25417" w:rsidRPr="00F817B5" w:rsidRDefault="00D25417" w:rsidP="00CC6E9E">
            <w:pPr>
              <w:pStyle w:val="Contedodatabela"/>
              <w:ind w:left="360"/>
            </w:pPr>
            <w:r w:rsidRPr="00F817B5">
              <w:rPr>
                <w:b/>
              </w:rPr>
              <w:t>Resumo das atividades diárias :</w:t>
            </w:r>
            <w:r>
              <w:rPr>
                <w:b/>
              </w:rPr>
              <w:t xml:space="preserve"> </w:t>
            </w:r>
            <w:r w:rsidRPr="00F817B5">
              <w:t>Contratação de terceiros para o transporte, liberação junto a seguradora, confecção de CTRC.</w:t>
            </w:r>
          </w:p>
          <w:p w:rsidR="00D25417" w:rsidRDefault="00D25417" w:rsidP="00CC6E9E">
            <w:pPr>
              <w:pStyle w:val="Contedodatabela"/>
              <w:ind w:left="360"/>
            </w:pPr>
          </w:p>
          <w:p w:rsidR="00D25417" w:rsidRDefault="00D25417" w:rsidP="00CC6E9E">
            <w:pPr>
              <w:pStyle w:val="Contedodatabela"/>
              <w:ind w:left="360"/>
            </w:pPr>
          </w:p>
          <w:p w:rsidR="00D25417" w:rsidRDefault="00D25417" w:rsidP="00CC6E9E">
            <w:pPr>
              <w:pStyle w:val="Contedodatabela"/>
              <w:ind w:left="360"/>
            </w:pPr>
          </w:p>
          <w:p w:rsidR="00D25417" w:rsidRDefault="00D25417" w:rsidP="008F0A21">
            <w:pPr>
              <w:pStyle w:val="Contedodatabela"/>
              <w:ind w:left="360"/>
            </w:pPr>
            <w:r>
              <w:rPr>
                <w:b/>
              </w:rPr>
              <w:t>Rojemac Importação e Exportação L</w:t>
            </w:r>
            <w:r w:rsidRPr="00F817B5">
              <w:rPr>
                <w:b/>
              </w:rPr>
              <w:t>tda</w:t>
            </w:r>
            <w:r>
              <w:rPr>
                <w:b/>
              </w:rPr>
              <w:t xml:space="preserve"> -  </w:t>
            </w:r>
            <w:r w:rsidRPr="00F817B5">
              <w:t>empresa</w:t>
            </w:r>
            <w:r>
              <w:rPr>
                <w:b/>
              </w:rPr>
              <w:t xml:space="preserve"> </w:t>
            </w:r>
            <w:r w:rsidRPr="00F817B5">
              <w:t xml:space="preserve">do ramo de </w:t>
            </w:r>
            <w:r>
              <w:t>importação de utilidades domésticas.</w:t>
            </w:r>
          </w:p>
          <w:p w:rsidR="00D25417" w:rsidRDefault="00D25417" w:rsidP="008F0A21">
            <w:pPr>
              <w:pStyle w:val="Contedodatabela"/>
              <w:ind w:left="360"/>
              <w:rPr>
                <w:b/>
              </w:rPr>
            </w:pPr>
          </w:p>
          <w:p w:rsidR="00D25417" w:rsidRPr="00F817B5" w:rsidRDefault="00D25417" w:rsidP="008F0A21">
            <w:pPr>
              <w:pStyle w:val="Contedodatabela"/>
              <w:ind w:left="360"/>
            </w:pPr>
            <w:r>
              <w:t>Período : Setembro/ 2012 até Setembro/2013.</w:t>
            </w:r>
          </w:p>
          <w:p w:rsidR="00D25417" w:rsidRDefault="00D25417" w:rsidP="008F0A21">
            <w:pPr>
              <w:pStyle w:val="Contedodatabela"/>
              <w:ind w:left="360"/>
            </w:pPr>
          </w:p>
          <w:p w:rsidR="00D25417" w:rsidRDefault="00D25417" w:rsidP="008F0A21">
            <w:pPr>
              <w:pStyle w:val="Contedodatabela"/>
              <w:ind w:left="360"/>
            </w:pPr>
            <w:r w:rsidRPr="00F817B5">
              <w:rPr>
                <w:b/>
              </w:rPr>
              <w:t>Cargo :</w:t>
            </w:r>
            <w:r>
              <w:t xml:space="preserve"> Analista Administrativo .</w:t>
            </w:r>
          </w:p>
          <w:p w:rsidR="00D25417" w:rsidRDefault="00D25417" w:rsidP="008F0A21">
            <w:pPr>
              <w:pStyle w:val="Contedodatabela"/>
              <w:ind w:left="360"/>
            </w:pPr>
          </w:p>
          <w:p w:rsidR="00D25417" w:rsidRDefault="00D25417" w:rsidP="008F0A21">
            <w:pPr>
              <w:pStyle w:val="Contedodatabela"/>
              <w:ind w:left="360"/>
            </w:pPr>
            <w:r w:rsidRPr="00F817B5">
              <w:rPr>
                <w:b/>
              </w:rPr>
              <w:t>Resumo das atividades diárias :</w:t>
            </w:r>
            <w:r>
              <w:rPr>
                <w:b/>
              </w:rPr>
              <w:t xml:space="preserve">  </w:t>
            </w:r>
            <w:r w:rsidRPr="008F0A21">
              <w:t>Liberação de pedidos de vendas, faturamento solicitação de carregamento junto as transportadoras e rotinas administrativas.</w:t>
            </w:r>
          </w:p>
          <w:p w:rsidR="00D25417" w:rsidRDefault="00D25417" w:rsidP="008F0A21">
            <w:pPr>
              <w:pStyle w:val="Contedodatabela"/>
              <w:ind w:left="360"/>
            </w:pPr>
          </w:p>
          <w:p w:rsidR="00D25417" w:rsidRPr="00D3313F" w:rsidRDefault="00D25417" w:rsidP="008F0A21">
            <w:pPr>
              <w:pStyle w:val="Contedodatabela"/>
              <w:ind w:left="360"/>
            </w:pPr>
            <w:r w:rsidRPr="00D3313F">
              <w:t>*****</w:t>
            </w:r>
          </w:p>
          <w:p w:rsidR="00D25417" w:rsidRDefault="00D25417" w:rsidP="008F0A21">
            <w:pPr>
              <w:pStyle w:val="Contedodatabela"/>
              <w:ind w:left="360"/>
            </w:pPr>
          </w:p>
          <w:p w:rsidR="00D25417" w:rsidRDefault="00D25417" w:rsidP="008F0A21">
            <w:pPr>
              <w:pStyle w:val="Contedodatabela"/>
              <w:ind w:left="360"/>
            </w:pPr>
            <w:r w:rsidRPr="005808D6">
              <w:rPr>
                <w:b/>
              </w:rPr>
              <w:t>Celus Ambiental Ltda</w:t>
            </w:r>
            <w:r>
              <w:rPr>
                <w:b/>
              </w:rPr>
              <w:t xml:space="preserve"> – </w:t>
            </w:r>
            <w:r>
              <w:t>empresa do ramo de logística reversa de embalagens de óleo lubrificante.</w:t>
            </w:r>
          </w:p>
          <w:p w:rsidR="00D25417" w:rsidRDefault="00D25417" w:rsidP="008F0A21">
            <w:pPr>
              <w:pStyle w:val="Contedodatabela"/>
              <w:ind w:left="360"/>
            </w:pPr>
          </w:p>
          <w:p w:rsidR="00D25417" w:rsidRDefault="00D25417" w:rsidP="008F0A21">
            <w:pPr>
              <w:pStyle w:val="Contedodatabela"/>
              <w:ind w:left="360"/>
            </w:pPr>
            <w:r w:rsidRPr="00D3313F">
              <w:rPr>
                <w:b/>
              </w:rPr>
              <w:t>Período</w:t>
            </w:r>
            <w:r>
              <w:t>: Out / 2013 até jun / 2014</w:t>
            </w:r>
          </w:p>
          <w:p w:rsidR="00D25417" w:rsidRDefault="00D25417" w:rsidP="008F0A21">
            <w:pPr>
              <w:pStyle w:val="Contedodatabela"/>
              <w:ind w:left="360"/>
            </w:pPr>
          </w:p>
          <w:p w:rsidR="00D25417" w:rsidRDefault="00D25417" w:rsidP="008F0A21">
            <w:pPr>
              <w:pStyle w:val="Contedodatabela"/>
              <w:ind w:left="360"/>
            </w:pPr>
            <w:r w:rsidRPr="00D3313F">
              <w:rPr>
                <w:b/>
              </w:rPr>
              <w:t>Cargo</w:t>
            </w:r>
            <w:r>
              <w:t>: Gerente Adm.</w:t>
            </w:r>
          </w:p>
          <w:p w:rsidR="00D25417" w:rsidRDefault="00D25417" w:rsidP="008F0A21">
            <w:pPr>
              <w:pStyle w:val="Contedodatabela"/>
              <w:ind w:left="360"/>
            </w:pPr>
          </w:p>
          <w:p w:rsidR="00D25417" w:rsidRDefault="00D25417" w:rsidP="008F0A21">
            <w:pPr>
              <w:pStyle w:val="Contedodatabela"/>
              <w:ind w:left="360"/>
            </w:pPr>
            <w:r w:rsidRPr="00D3313F">
              <w:rPr>
                <w:b/>
              </w:rPr>
              <w:t>Resumo das atividades diárias</w:t>
            </w:r>
            <w:r>
              <w:t xml:space="preserve"> : rotinas adm. Liberação dos motoristas para coleta de material, coordenação de 06 funcionários do operacional.</w:t>
            </w:r>
          </w:p>
          <w:p w:rsidR="00D25417" w:rsidRDefault="00D25417" w:rsidP="008F0A21">
            <w:pPr>
              <w:pStyle w:val="Contedodatabela"/>
              <w:ind w:left="360"/>
            </w:pPr>
          </w:p>
          <w:p w:rsidR="00D25417" w:rsidRPr="005808D6" w:rsidRDefault="00D25417" w:rsidP="008F0A21">
            <w:pPr>
              <w:pStyle w:val="Contedodatabela"/>
              <w:ind w:left="360"/>
            </w:pPr>
          </w:p>
          <w:p w:rsidR="00D25417" w:rsidRPr="00EC5D05" w:rsidRDefault="00D25417" w:rsidP="008F0A21">
            <w:pPr>
              <w:pStyle w:val="Contedodatabela"/>
              <w:ind w:left="360"/>
              <w:rPr>
                <w:b/>
                <w:sz w:val="24"/>
              </w:rPr>
            </w:pPr>
            <w:r w:rsidRPr="00EC5D05">
              <w:rPr>
                <w:b/>
                <w:sz w:val="24"/>
              </w:rPr>
              <w:t xml:space="preserve"># Atualmente estou trabalhando </w:t>
            </w:r>
            <w:r>
              <w:rPr>
                <w:b/>
                <w:sz w:val="24"/>
              </w:rPr>
              <w:t>novamente na Gafor S/A como Assistente de Operações em Araquari SC</w:t>
            </w:r>
          </w:p>
        </w:tc>
      </w:tr>
      <w:tr w:rsidR="00D25417" w:rsidTr="00D3313F">
        <w:trPr>
          <w:trHeight w:val="1034"/>
        </w:trPr>
        <w:tc>
          <w:tcPr>
            <w:tcW w:w="8790" w:type="dxa"/>
            <w:gridSpan w:val="2"/>
          </w:tcPr>
          <w:p w:rsidR="00D25417" w:rsidRDefault="00D25417" w:rsidP="00CC6E9E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Outras informações</w:t>
            </w:r>
          </w:p>
        </w:tc>
      </w:tr>
      <w:tr w:rsidR="00D25417" w:rsidTr="00D3313F">
        <w:trPr>
          <w:trHeight w:val="1019"/>
        </w:trPr>
        <w:tc>
          <w:tcPr>
            <w:tcW w:w="179" w:type="dxa"/>
          </w:tcPr>
          <w:p w:rsidR="00D25417" w:rsidRDefault="00D25417" w:rsidP="00CC6E9E">
            <w:pPr>
              <w:snapToGrid w:val="0"/>
              <w:jc w:val="both"/>
            </w:pPr>
          </w:p>
        </w:tc>
        <w:tc>
          <w:tcPr>
            <w:tcW w:w="8611" w:type="dxa"/>
          </w:tcPr>
          <w:p w:rsidR="00D25417" w:rsidRDefault="00D25417" w:rsidP="00CC6E9E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napToGrid w:val="0"/>
            </w:pPr>
            <w:r>
              <w:t>Carteira de habilitação para veículo de passeio e moto (AB).</w:t>
            </w:r>
          </w:p>
          <w:p w:rsidR="00D25417" w:rsidRDefault="00D25417" w:rsidP="00CC6E9E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napToGrid w:val="0"/>
            </w:pPr>
            <w:r>
              <w:t>Possuo condução própria.</w:t>
            </w:r>
          </w:p>
          <w:p w:rsidR="00D25417" w:rsidRDefault="00D25417" w:rsidP="00D3313F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napToGrid w:val="0"/>
            </w:pPr>
            <w:r>
              <w:t xml:space="preserve">Residente no centro de Itajaí, </w:t>
            </w:r>
          </w:p>
          <w:p w:rsidR="00D25417" w:rsidRDefault="00D25417" w:rsidP="00CC6E9E">
            <w:pPr>
              <w:pStyle w:val="Contedodatabela"/>
              <w:ind w:left="360"/>
            </w:pPr>
          </w:p>
        </w:tc>
      </w:tr>
      <w:tr w:rsidR="00D25417" w:rsidTr="00D3313F">
        <w:trPr>
          <w:trHeight w:val="1019"/>
        </w:trPr>
        <w:tc>
          <w:tcPr>
            <w:tcW w:w="8790" w:type="dxa"/>
            <w:gridSpan w:val="2"/>
          </w:tcPr>
          <w:p w:rsidR="00D25417" w:rsidRDefault="00D25417" w:rsidP="00CC6E9E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Referências pessoais</w:t>
            </w:r>
          </w:p>
        </w:tc>
      </w:tr>
      <w:tr w:rsidR="00D25417" w:rsidTr="00D3313F">
        <w:trPr>
          <w:trHeight w:val="2279"/>
        </w:trPr>
        <w:tc>
          <w:tcPr>
            <w:tcW w:w="179" w:type="dxa"/>
          </w:tcPr>
          <w:p w:rsidR="00D25417" w:rsidRDefault="00D25417" w:rsidP="00CC6E9E">
            <w:pPr>
              <w:snapToGrid w:val="0"/>
              <w:jc w:val="both"/>
            </w:pPr>
          </w:p>
        </w:tc>
        <w:tc>
          <w:tcPr>
            <w:tcW w:w="8611" w:type="dxa"/>
          </w:tcPr>
          <w:p w:rsidR="00D25417" w:rsidRDefault="00D25417" w:rsidP="00B75E1E">
            <w:pPr>
              <w:pStyle w:val="Contedodatabela"/>
              <w:ind w:left="360"/>
            </w:pPr>
          </w:p>
          <w:p w:rsidR="00D25417" w:rsidRDefault="00D25417" w:rsidP="00B75E1E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Édi Custodio – Comercial – 47 – 3346 1300– (CONTRANS Transportes e Logística</w:t>
            </w:r>
          </w:p>
          <w:p w:rsidR="00D25417" w:rsidRDefault="00D25417" w:rsidP="00B75E1E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Rosangela Vicentini – Gerente administrativa – 47- 3346-1675 / 47-3246-1213 (TVS Transportes).</w:t>
            </w:r>
          </w:p>
          <w:p w:rsidR="00D25417" w:rsidRDefault="00D25417" w:rsidP="00B75E1E">
            <w:pPr>
              <w:pStyle w:val="Contedodatabela"/>
              <w:ind w:left="360"/>
            </w:pPr>
            <w:r>
              <w:t xml:space="preserve">- </w:t>
            </w:r>
          </w:p>
          <w:p w:rsidR="00D25417" w:rsidRDefault="00D25417" w:rsidP="00F817B5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Sheila Freire – Supervisora Gafor Itajaí sc – 47-3423-1415 / 47-3433-9403.</w:t>
            </w:r>
          </w:p>
          <w:p w:rsidR="00D25417" w:rsidRDefault="00D25417" w:rsidP="00F817B5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Cintia Chico  - Gerente Geral Celus Ambiental – 41-3392-3389</w:t>
            </w:r>
          </w:p>
          <w:p w:rsidR="00D25417" w:rsidRDefault="00D25417" w:rsidP="00B75E1E">
            <w:pPr>
              <w:pStyle w:val="Contedodatabela"/>
              <w:ind w:left="360"/>
            </w:pPr>
          </w:p>
        </w:tc>
      </w:tr>
      <w:tr w:rsidR="00D25417" w:rsidTr="00D3313F">
        <w:trPr>
          <w:trHeight w:val="1034"/>
        </w:trPr>
        <w:tc>
          <w:tcPr>
            <w:tcW w:w="8790" w:type="dxa"/>
            <w:gridSpan w:val="2"/>
          </w:tcPr>
          <w:p w:rsidR="00D25417" w:rsidRDefault="00D25417" w:rsidP="00CC6E9E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Objetivos secundários</w:t>
            </w:r>
          </w:p>
        </w:tc>
      </w:tr>
      <w:tr w:rsidR="00D25417" w:rsidTr="00D3313F">
        <w:trPr>
          <w:trHeight w:val="1004"/>
        </w:trPr>
        <w:tc>
          <w:tcPr>
            <w:tcW w:w="8790" w:type="dxa"/>
            <w:gridSpan w:val="2"/>
          </w:tcPr>
          <w:p w:rsidR="00D25417" w:rsidRDefault="00D25417" w:rsidP="00CC6E9E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Fazer parte de uma empresa competitiva, sólida, com foco em metas, que busca pela excelência em seus serviços e possibilite o crescimento pessoal de seus colaboradores de forma ética e saudável, executar minhas responsabilidades de forma transparente e de modo harmonioso com a equipe de trabalho.</w:t>
            </w:r>
          </w:p>
        </w:tc>
      </w:tr>
      <w:tr w:rsidR="00D25417" w:rsidTr="00D3313F">
        <w:trPr>
          <w:trHeight w:val="1034"/>
        </w:trPr>
        <w:tc>
          <w:tcPr>
            <w:tcW w:w="8790" w:type="dxa"/>
            <w:gridSpan w:val="2"/>
          </w:tcPr>
          <w:p w:rsidR="00D25417" w:rsidRDefault="00D25417" w:rsidP="00CC6E9E">
            <w:pPr>
              <w:pStyle w:val="Categoria"/>
              <w:snapToGrid w:val="0"/>
              <w:rPr>
                <w:sz w:val="36"/>
                <w:szCs w:val="36"/>
              </w:rPr>
            </w:pPr>
          </w:p>
        </w:tc>
      </w:tr>
      <w:tr w:rsidR="00D25417" w:rsidTr="00D3313F">
        <w:trPr>
          <w:trHeight w:val="255"/>
        </w:trPr>
        <w:tc>
          <w:tcPr>
            <w:tcW w:w="8790" w:type="dxa"/>
            <w:gridSpan w:val="2"/>
          </w:tcPr>
          <w:p w:rsidR="00D25417" w:rsidRDefault="00D25417" w:rsidP="00CC6E9E">
            <w:pPr>
              <w:pStyle w:val="Contedodatabela"/>
              <w:ind w:left="360"/>
            </w:pPr>
          </w:p>
        </w:tc>
      </w:tr>
    </w:tbl>
    <w:p w:rsidR="00D25417" w:rsidRDefault="00D25417"/>
    <w:sectPr w:rsidR="00D25417" w:rsidSect="00CC6E9E">
      <w:pgSz w:w="11906" w:h="16838"/>
      <w:pgMar w:top="899" w:right="1646" w:bottom="1079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87"/>
  <w:drawingGridVerticalSpacing w:val="12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6E9E"/>
    <w:rsid w:val="000050AB"/>
    <w:rsid w:val="00007D4A"/>
    <w:rsid w:val="00012F28"/>
    <w:rsid w:val="000139B0"/>
    <w:rsid w:val="000313EE"/>
    <w:rsid w:val="00031F7C"/>
    <w:rsid w:val="0003599D"/>
    <w:rsid w:val="00051C3A"/>
    <w:rsid w:val="000625A0"/>
    <w:rsid w:val="00087CF7"/>
    <w:rsid w:val="0009079E"/>
    <w:rsid w:val="0009544E"/>
    <w:rsid w:val="000954B6"/>
    <w:rsid w:val="000A5719"/>
    <w:rsid w:val="000A7DF7"/>
    <w:rsid w:val="000B5CA6"/>
    <w:rsid w:val="000C13F2"/>
    <w:rsid w:val="000D5F6E"/>
    <w:rsid w:val="000F0D7C"/>
    <w:rsid w:val="000F57D5"/>
    <w:rsid w:val="0010299E"/>
    <w:rsid w:val="0011475F"/>
    <w:rsid w:val="001407E5"/>
    <w:rsid w:val="00150559"/>
    <w:rsid w:val="001703BC"/>
    <w:rsid w:val="00173275"/>
    <w:rsid w:val="00185E33"/>
    <w:rsid w:val="00190720"/>
    <w:rsid w:val="00194F35"/>
    <w:rsid w:val="001C1248"/>
    <w:rsid w:val="001D10A2"/>
    <w:rsid w:val="00210174"/>
    <w:rsid w:val="00236340"/>
    <w:rsid w:val="0025787E"/>
    <w:rsid w:val="0026078D"/>
    <w:rsid w:val="002670E8"/>
    <w:rsid w:val="00281E84"/>
    <w:rsid w:val="00292F7F"/>
    <w:rsid w:val="002B0DD0"/>
    <w:rsid w:val="002B372C"/>
    <w:rsid w:val="002B4419"/>
    <w:rsid w:val="002C7892"/>
    <w:rsid w:val="002D1267"/>
    <w:rsid w:val="002D791E"/>
    <w:rsid w:val="002E1DC4"/>
    <w:rsid w:val="002F4ADF"/>
    <w:rsid w:val="00340CA7"/>
    <w:rsid w:val="0037130C"/>
    <w:rsid w:val="00373404"/>
    <w:rsid w:val="003953D7"/>
    <w:rsid w:val="003A09E0"/>
    <w:rsid w:val="003B5849"/>
    <w:rsid w:val="003B5B5B"/>
    <w:rsid w:val="003C582D"/>
    <w:rsid w:val="003D2E45"/>
    <w:rsid w:val="00402709"/>
    <w:rsid w:val="00421A63"/>
    <w:rsid w:val="00441BD5"/>
    <w:rsid w:val="00441DFA"/>
    <w:rsid w:val="00457B07"/>
    <w:rsid w:val="0047075D"/>
    <w:rsid w:val="004777A2"/>
    <w:rsid w:val="00493861"/>
    <w:rsid w:val="00495ACA"/>
    <w:rsid w:val="004B2242"/>
    <w:rsid w:val="004B431E"/>
    <w:rsid w:val="004C05B0"/>
    <w:rsid w:val="004C3F8F"/>
    <w:rsid w:val="004C50A2"/>
    <w:rsid w:val="004D1756"/>
    <w:rsid w:val="004D4A0A"/>
    <w:rsid w:val="004E41A2"/>
    <w:rsid w:val="00515832"/>
    <w:rsid w:val="00527E84"/>
    <w:rsid w:val="00531675"/>
    <w:rsid w:val="0056635B"/>
    <w:rsid w:val="005808D6"/>
    <w:rsid w:val="00596AA4"/>
    <w:rsid w:val="00597041"/>
    <w:rsid w:val="005A3BF7"/>
    <w:rsid w:val="005A6AA4"/>
    <w:rsid w:val="005D1C42"/>
    <w:rsid w:val="005E6B36"/>
    <w:rsid w:val="005F2087"/>
    <w:rsid w:val="005F3FBB"/>
    <w:rsid w:val="00626F59"/>
    <w:rsid w:val="00632566"/>
    <w:rsid w:val="006516E6"/>
    <w:rsid w:val="0066643F"/>
    <w:rsid w:val="00685397"/>
    <w:rsid w:val="006A0639"/>
    <w:rsid w:val="006B33A1"/>
    <w:rsid w:val="006C1D99"/>
    <w:rsid w:val="006D539E"/>
    <w:rsid w:val="00703546"/>
    <w:rsid w:val="007063EF"/>
    <w:rsid w:val="0071476D"/>
    <w:rsid w:val="00721B37"/>
    <w:rsid w:val="00732377"/>
    <w:rsid w:val="007331CE"/>
    <w:rsid w:val="00764EA0"/>
    <w:rsid w:val="007A3114"/>
    <w:rsid w:val="007B62E1"/>
    <w:rsid w:val="007C5652"/>
    <w:rsid w:val="007E36FD"/>
    <w:rsid w:val="007F346D"/>
    <w:rsid w:val="00814FD9"/>
    <w:rsid w:val="008326A8"/>
    <w:rsid w:val="008523F3"/>
    <w:rsid w:val="00855411"/>
    <w:rsid w:val="00857209"/>
    <w:rsid w:val="00863B99"/>
    <w:rsid w:val="008712E9"/>
    <w:rsid w:val="008866A8"/>
    <w:rsid w:val="008C5D09"/>
    <w:rsid w:val="008D2349"/>
    <w:rsid w:val="008F0A21"/>
    <w:rsid w:val="008F32C3"/>
    <w:rsid w:val="0090401B"/>
    <w:rsid w:val="00905948"/>
    <w:rsid w:val="0090792F"/>
    <w:rsid w:val="00914087"/>
    <w:rsid w:val="00923CCF"/>
    <w:rsid w:val="009422FF"/>
    <w:rsid w:val="00950C6E"/>
    <w:rsid w:val="009564B7"/>
    <w:rsid w:val="009636B6"/>
    <w:rsid w:val="00963E30"/>
    <w:rsid w:val="009704AB"/>
    <w:rsid w:val="00972682"/>
    <w:rsid w:val="009746EE"/>
    <w:rsid w:val="0097581E"/>
    <w:rsid w:val="009900AB"/>
    <w:rsid w:val="009B120B"/>
    <w:rsid w:val="00A07B62"/>
    <w:rsid w:val="00A429F4"/>
    <w:rsid w:val="00A66C38"/>
    <w:rsid w:val="00A94556"/>
    <w:rsid w:val="00AB255D"/>
    <w:rsid w:val="00AB2A84"/>
    <w:rsid w:val="00AD6FAA"/>
    <w:rsid w:val="00AE2229"/>
    <w:rsid w:val="00AF65D6"/>
    <w:rsid w:val="00B00FC2"/>
    <w:rsid w:val="00B26BFD"/>
    <w:rsid w:val="00B36B20"/>
    <w:rsid w:val="00B431F4"/>
    <w:rsid w:val="00B43CD9"/>
    <w:rsid w:val="00B55D0F"/>
    <w:rsid w:val="00B71B0A"/>
    <w:rsid w:val="00B75E1E"/>
    <w:rsid w:val="00B84B7D"/>
    <w:rsid w:val="00B94FFE"/>
    <w:rsid w:val="00B95A87"/>
    <w:rsid w:val="00B9709B"/>
    <w:rsid w:val="00BB51A8"/>
    <w:rsid w:val="00BC16C8"/>
    <w:rsid w:val="00BC39F5"/>
    <w:rsid w:val="00BC3B52"/>
    <w:rsid w:val="00BE1186"/>
    <w:rsid w:val="00BF1A5C"/>
    <w:rsid w:val="00BF6AA1"/>
    <w:rsid w:val="00C03BC3"/>
    <w:rsid w:val="00C14EB1"/>
    <w:rsid w:val="00C3131D"/>
    <w:rsid w:val="00C35BB1"/>
    <w:rsid w:val="00C51710"/>
    <w:rsid w:val="00C54745"/>
    <w:rsid w:val="00C56120"/>
    <w:rsid w:val="00C75012"/>
    <w:rsid w:val="00C812A8"/>
    <w:rsid w:val="00CC6E9E"/>
    <w:rsid w:val="00CE6F70"/>
    <w:rsid w:val="00D14CD2"/>
    <w:rsid w:val="00D25417"/>
    <w:rsid w:val="00D26531"/>
    <w:rsid w:val="00D3313F"/>
    <w:rsid w:val="00D33B66"/>
    <w:rsid w:val="00D363E0"/>
    <w:rsid w:val="00DA5E6A"/>
    <w:rsid w:val="00DB3358"/>
    <w:rsid w:val="00DE7D76"/>
    <w:rsid w:val="00DF0882"/>
    <w:rsid w:val="00DF1A80"/>
    <w:rsid w:val="00DF2FD5"/>
    <w:rsid w:val="00DF5747"/>
    <w:rsid w:val="00E02633"/>
    <w:rsid w:val="00E20884"/>
    <w:rsid w:val="00E2748D"/>
    <w:rsid w:val="00E44C7B"/>
    <w:rsid w:val="00E63B18"/>
    <w:rsid w:val="00E646AF"/>
    <w:rsid w:val="00EC5D05"/>
    <w:rsid w:val="00ED6DF9"/>
    <w:rsid w:val="00F06492"/>
    <w:rsid w:val="00F07F88"/>
    <w:rsid w:val="00F25466"/>
    <w:rsid w:val="00F51569"/>
    <w:rsid w:val="00F559C8"/>
    <w:rsid w:val="00F61EBA"/>
    <w:rsid w:val="00F63F74"/>
    <w:rsid w:val="00F71D6B"/>
    <w:rsid w:val="00F817B5"/>
    <w:rsid w:val="00FA7DD5"/>
    <w:rsid w:val="00FB66AD"/>
    <w:rsid w:val="00FC258C"/>
    <w:rsid w:val="00FC4EE4"/>
    <w:rsid w:val="00FD2146"/>
    <w:rsid w:val="00FE14DD"/>
    <w:rsid w:val="00FE16B7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E9E"/>
    <w:pPr>
      <w:widowControl w:val="0"/>
      <w:suppressAutoHyphens/>
    </w:pPr>
    <w:rPr>
      <w:rFonts w:ascii="Arial" w:hAnsi="Arial"/>
      <w:kern w:val="1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CC6E9E"/>
    <w:pPr>
      <w:keepNext/>
      <w:numPr>
        <w:numId w:val="1"/>
      </w:numPr>
      <w:pBdr>
        <w:bottom w:val="single" w:sz="2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CC6E9E"/>
    <w:rPr>
      <w:rFonts w:cs="Times New Roman"/>
      <w:color w:val="000080"/>
      <w:u w:val="single"/>
    </w:rPr>
  </w:style>
  <w:style w:type="paragraph" w:styleId="BodyText">
    <w:name w:val="Body Text"/>
    <w:basedOn w:val="Normal"/>
    <w:link w:val="BodyTextChar"/>
    <w:uiPriority w:val="99"/>
    <w:rsid w:val="00CC6E9E"/>
    <w:pPr>
      <w:spacing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rsid w:val="00CC6E9E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kern w:val="1"/>
      <w:sz w:val="24"/>
      <w:szCs w:val="24"/>
    </w:rPr>
  </w:style>
  <w:style w:type="paragraph" w:customStyle="1" w:styleId="Contedodatabela">
    <w:name w:val="Conteúdo da tabela"/>
    <w:basedOn w:val="Normal"/>
    <w:uiPriority w:val="99"/>
    <w:rsid w:val="00CC6E9E"/>
    <w:pPr>
      <w:suppressLineNumbers/>
      <w:jc w:val="both"/>
    </w:pPr>
  </w:style>
  <w:style w:type="paragraph" w:customStyle="1" w:styleId="Categoria">
    <w:name w:val="Categoria"/>
    <w:basedOn w:val="Contedodatabela"/>
    <w:uiPriority w:val="99"/>
    <w:rsid w:val="00CC6E9E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CCCCC"/>
      <w:spacing w:before="397" w:after="170"/>
      <w:jc w:val="center"/>
    </w:pPr>
    <w:rPr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ndremafra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3</Pages>
  <Words>499</Words>
  <Characters>2696</Characters>
  <Application>Microsoft Office Outlook</Application>
  <DocSecurity>0</DocSecurity>
  <Lines>0</Lines>
  <Paragraphs>0</Paragraphs>
  <ScaleCrop>false</ScaleCrop>
  <Company>TVS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Eliseu Barbosa da Conceição</dc:title>
  <dc:subject/>
  <dc:creator>Eliseu</dc:creator>
  <cp:keywords/>
  <dc:description/>
  <cp:lastModifiedBy>gafor</cp:lastModifiedBy>
  <cp:revision>3</cp:revision>
  <cp:lastPrinted>2011-03-03T17:04:00Z</cp:lastPrinted>
  <dcterms:created xsi:type="dcterms:W3CDTF">2015-03-19T12:07:00Z</dcterms:created>
  <dcterms:modified xsi:type="dcterms:W3CDTF">2015-03-19T12:23:00Z</dcterms:modified>
</cp:coreProperties>
</file>