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61" w:rsidRDefault="002A2341">
      <w:pPr>
        <w:spacing w:after="0" w:line="240" w:lineRule="auto"/>
        <w:jc w:val="center"/>
        <w:rPr>
          <w:rFonts w:ascii="Arial" w:eastAsia="Arial" w:hAnsi="Arial" w:cs="Arial"/>
          <w:color w:val="000000"/>
          <w:sz w:val="36"/>
        </w:rPr>
      </w:pPr>
      <w:bookmarkStart w:id="0" w:name="_GoBack"/>
      <w:proofErr w:type="spellStart"/>
      <w:r>
        <w:rPr>
          <w:rFonts w:ascii="Arial" w:eastAsia="Arial" w:hAnsi="Arial" w:cs="Arial"/>
          <w:b/>
          <w:i/>
          <w:color w:val="000000"/>
          <w:sz w:val="36"/>
        </w:rPr>
        <w:t>Curriculum</w:t>
      </w:r>
      <w:proofErr w:type="spellEnd"/>
      <w:r>
        <w:rPr>
          <w:rFonts w:ascii="Arial" w:eastAsia="Arial" w:hAnsi="Arial" w:cs="Arial"/>
          <w:b/>
          <w:i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  <w:sz w:val="36"/>
        </w:rPr>
        <w:t>Vitae</w:t>
      </w:r>
      <w:proofErr w:type="spellEnd"/>
    </w:p>
    <w:p w:rsidR="00925261" w:rsidRDefault="00925261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Elisabete Mendonça </w:t>
      </w:r>
      <w:proofErr w:type="spellStart"/>
      <w:r>
        <w:rPr>
          <w:rFonts w:ascii="Arial" w:eastAsia="Arial" w:hAnsi="Arial" w:cs="Arial"/>
          <w:b/>
          <w:color w:val="000000"/>
          <w:sz w:val="32"/>
        </w:rPr>
        <w:t>Crivelini</w:t>
      </w:r>
      <w:proofErr w:type="spellEnd"/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Brasileira, Solteira, 37 anos</w:t>
      </w: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Sexo :</w:t>
      </w:r>
      <w:proofErr w:type="gramEnd"/>
      <w:r>
        <w:rPr>
          <w:rFonts w:ascii="Arial" w:eastAsia="Arial" w:hAnsi="Arial" w:cs="Arial"/>
          <w:color w:val="000000"/>
        </w:rPr>
        <w:t xml:space="preserve"> Feminino, Dependentes : Não </w:t>
      </w: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R: </w:t>
      </w:r>
      <w:r w:rsidR="001744FD">
        <w:rPr>
          <w:rFonts w:ascii="Arial" w:eastAsia="Arial" w:hAnsi="Arial" w:cs="Arial"/>
          <w:color w:val="000000"/>
        </w:rPr>
        <w:t>Do Rocio</w:t>
      </w:r>
      <w:r>
        <w:rPr>
          <w:rFonts w:ascii="Arial" w:eastAsia="Arial" w:hAnsi="Arial" w:cs="Arial"/>
          <w:color w:val="000000"/>
        </w:rPr>
        <w:t xml:space="preserve">– nº </w:t>
      </w:r>
      <w:r w:rsidR="001744FD">
        <w:rPr>
          <w:rFonts w:ascii="Arial" w:eastAsia="Arial" w:hAnsi="Arial" w:cs="Arial"/>
          <w:color w:val="000000"/>
        </w:rPr>
        <w:t>127</w:t>
      </w:r>
      <w:r w:rsidR="00A23B85">
        <w:rPr>
          <w:rFonts w:ascii="Arial" w:eastAsia="Arial" w:hAnsi="Arial" w:cs="Arial"/>
          <w:color w:val="000000"/>
        </w:rPr>
        <w:t xml:space="preserve">- </w:t>
      </w:r>
      <w:proofErr w:type="spellStart"/>
      <w:r w:rsidR="001744FD">
        <w:rPr>
          <w:rFonts w:ascii="Arial" w:eastAsia="Arial" w:hAnsi="Arial" w:cs="Arial"/>
          <w:color w:val="000000"/>
        </w:rPr>
        <w:t>cs</w:t>
      </w:r>
      <w:proofErr w:type="spellEnd"/>
      <w:r w:rsidR="001744FD">
        <w:rPr>
          <w:rFonts w:ascii="Arial" w:eastAsia="Arial" w:hAnsi="Arial" w:cs="Arial"/>
          <w:color w:val="000000"/>
        </w:rPr>
        <w:t>- 01–Barra Velha - SC</w:t>
      </w: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Telefone :</w:t>
      </w:r>
      <w:proofErr w:type="gramEnd"/>
      <w:r>
        <w:rPr>
          <w:rFonts w:ascii="Arial" w:eastAsia="Arial" w:hAnsi="Arial" w:cs="Arial"/>
          <w:color w:val="000000"/>
        </w:rPr>
        <w:t xml:space="preserve"> (47) </w:t>
      </w:r>
      <w:r w:rsidR="001744FD">
        <w:rPr>
          <w:rFonts w:ascii="Arial" w:eastAsia="Arial" w:hAnsi="Arial" w:cs="Arial"/>
          <w:color w:val="000000"/>
        </w:rPr>
        <w:t>9230</w:t>
      </w:r>
      <w:r>
        <w:rPr>
          <w:rFonts w:ascii="Arial" w:eastAsia="Arial" w:hAnsi="Arial" w:cs="Arial"/>
          <w:color w:val="000000"/>
        </w:rPr>
        <w:t xml:space="preserve"> - </w:t>
      </w:r>
      <w:r w:rsidR="001744FD">
        <w:rPr>
          <w:rFonts w:ascii="Arial" w:eastAsia="Arial" w:hAnsi="Arial" w:cs="Arial"/>
          <w:color w:val="000000"/>
        </w:rPr>
        <w:t>5</w:t>
      </w:r>
      <w:r>
        <w:rPr>
          <w:rFonts w:ascii="Arial" w:eastAsia="Arial" w:hAnsi="Arial" w:cs="Arial"/>
          <w:color w:val="000000"/>
        </w:rPr>
        <w:t>3</w:t>
      </w:r>
      <w:r w:rsidR="001744FD">
        <w:rPr>
          <w:rFonts w:ascii="Arial" w:eastAsia="Arial" w:hAnsi="Arial" w:cs="Arial"/>
          <w:color w:val="000000"/>
        </w:rPr>
        <w:t>14</w:t>
      </w: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Filiação :</w:t>
      </w:r>
      <w:proofErr w:type="gramEnd"/>
      <w:r>
        <w:rPr>
          <w:rFonts w:ascii="Arial" w:eastAsia="Arial" w:hAnsi="Arial" w:cs="Arial"/>
          <w:color w:val="000000"/>
        </w:rPr>
        <w:t xml:space="preserve"> Clayton </w:t>
      </w:r>
      <w:proofErr w:type="spellStart"/>
      <w:r>
        <w:rPr>
          <w:rFonts w:ascii="Arial" w:eastAsia="Arial" w:hAnsi="Arial" w:cs="Arial"/>
          <w:color w:val="000000"/>
        </w:rPr>
        <w:t>Crivelini</w:t>
      </w:r>
      <w:proofErr w:type="spellEnd"/>
      <w:r>
        <w:rPr>
          <w:rFonts w:ascii="Arial" w:eastAsia="Arial" w:hAnsi="Arial" w:cs="Arial"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color w:val="000000"/>
        </w:rPr>
        <w:t>Geni</w:t>
      </w:r>
      <w:proofErr w:type="spellEnd"/>
      <w:r>
        <w:rPr>
          <w:rFonts w:ascii="Arial" w:eastAsia="Arial" w:hAnsi="Arial" w:cs="Arial"/>
          <w:color w:val="000000"/>
        </w:rPr>
        <w:t xml:space="preserve"> Mendonça </w:t>
      </w:r>
      <w:proofErr w:type="spellStart"/>
      <w:r>
        <w:rPr>
          <w:rFonts w:ascii="Arial" w:eastAsia="Arial" w:hAnsi="Arial" w:cs="Arial"/>
          <w:color w:val="000000"/>
        </w:rPr>
        <w:t>Crivelini</w:t>
      </w:r>
      <w:proofErr w:type="spellEnd"/>
    </w:p>
    <w:p w:rsidR="00925261" w:rsidRPr="002A2341" w:rsidRDefault="002A2341">
      <w:pPr>
        <w:spacing w:after="0" w:line="240" w:lineRule="auto"/>
        <w:rPr>
          <w:rFonts w:ascii="Arial" w:eastAsia="Arial" w:hAnsi="Arial" w:cs="Arial"/>
          <w:b/>
          <w:color w:val="000000"/>
          <w:lang w:val="en-US"/>
        </w:rPr>
      </w:pPr>
      <w:proofErr w:type="gramStart"/>
      <w:r w:rsidRPr="002A2341">
        <w:rPr>
          <w:rFonts w:ascii="Arial" w:eastAsia="Arial" w:hAnsi="Arial" w:cs="Arial"/>
          <w:b/>
          <w:color w:val="000000"/>
          <w:lang w:val="en-US"/>
        </w:rPr>
        <w:t>Email :</w:t>
      </w:r>
      <w:proofErr w:type="gramEnd"/>
      <w:r w:rsidRPr="002A2341">
        <w:rPr>
          <w:rFonts w:ascii="Arial" w:eastAsia="Arial" w:hAnsi="Arial" w:cs="Arial"/>
          <w:b/>
          <w:color w:val="000000"/>
          <w:lang w:val="en-US"/>
        </w:rPr>
        <w:t xml:space="preserve"> bety-enf1@hotmail.com </w:t>
      </w:r>
    </w:p>
    <w:p w:rsidR="00925261" w:rsidRPr="002A2341" w:rsidRDefault="00925261">
      <w:pPr>
        <w:spacing w:after="0" w:line="240" w:lineRule="auto"/>
        <w:rPr>
          <w:rFonts w:ascii="Arial" w:eastAsia="Arial" w:hAnsi="Arial" w:cs="Arial"/>
          <w:b/>
          <w:color w:val="000000"/>
          <w:lang w:val="en-US"/>
        </w:rPr>
      </w:pPr>
    </w:p>
    <w:p w:rsidR="00925261" w:rsidRPr="002A2341" w:rsidRDefault="002A2341">
      <w:pPr>
        <w:spacing w:after="0" w:line="240" w:lineRule="auto"/>
        <w:rPr>
          <w:rFonts w:ascii="Arial" w:eastAsia="Arial" w:hAnsi="Arial" w:cs="Arial"/>
          <w:b/>
          <w:color w:val="000000"/>
          <w:lang w:val="en-US"/>
        </w:rPr>
      </w:pPr>
      <w:r w:rsidRPr="002A2341">
        <w:rPr>
          <w:rFonts w:ascii="Arial" w:eastAsia="Arial" w:hAnsi="Arial" w:cs="Arial"/>
          <w:b/>
          <w:color w:val="000000"/>
          <w:lang w:val="en-US"/>
        </w:rPr>
        <w:t>COREN - SC: 359959</w:t>
      </w:r>
    </w:p>
    <w:p w:rsidR="00925261" w:rsidRPr="002A2341" w:rsidRDefault="00925261">
      <w:pPr>
        <w:spacing w:after="0" w:line="240" w:lineRule="auto"/>
        <w:rPr>
          <w:rFonts w:ascii="Arial" w:eastAsia="Arial" w:hAnsi="Arial" w:cs="Arial"/>
          <w:b/>
          <w:color w:val="000000"/>
          <w:lang w:val="en-US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INTERESSES </w:t>
      </w: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Em Especial na área de Enfermagem.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FORMAÇÃO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2009-2012 Enfermagem - Centro Universitário Salesiano </w:t>
      </w:r>
      <w:proofErr w:type="spellStart"/>
      <w:r>
        <w:rPr>
          <w:rFonts w:ascii="Arial" w:eastAsia="Arial" w:hAnsi="Arial" w:cs="Arial"/>
          <w:color w:val="000000"/>
        </w:rPr>
        <w:t>Auxilium</w:t>
      </w:r>
      <w:proofErr w:type="spellEnd"/>
      <w:r>
        <w:rPr>
          <w:rFonts w:ascii="Arial" w:eastAsia="Arial" w:hAnsi="Arial" w:cs="Arial"/>
          <w:color w:val="000000"/>
        </w:rPr>
        <w:t xml:space="preserve"> – Araçatuba - SP, </w:t>
      </w:r>
      <w:proofErr w:type="gramStart"/>
      <w:r>
        <w:rPr>
          <w:rFonts w:ascii="Arial" w:eastAsia="Arial" w:hAnsi="Arial" w:cs="Arial"/>
          <w:color w:val="000000"/>
        </w:rPr>
        <w:t>Duração:</w:t>
      </w:r>
      <w:proofErr w:type="gramEnd"/>
      <w:r>
        <w:rPr>
          <w:rFonts w:ascii="Arial" w:eastAsia="Arial" w:hAnsi="Arial" w:cs="Arial"/>
          <w:color w:val="000000"/>
        </w:rPr>
        <w:t xml:space="preserve">04 anos.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</w:rPr>
        <w:t xml:space="preserve">Setembro/2009 a Dezembro/2009 - Auxiliar de laboratório de análises clínicas - UNITERP – São José do Rio Preto – SP, carga </w:t>
      </w:r>
      <w:proofErr w:type="gramStart"/>
      <w:r>
        <w:rPr>
          <w:rFonts w:ascii="Arial" w:eastAsia="Arial" w:hAnsi="Arial" w:cs="Arial"/>
          <w:color w:val="000000"/>
        </w:rPr>
        <w:t>horária:</w:t>
      </w:r>
      <w:proofErr w:type="gramEnd"/>
      <w:r>
        <w:rPr>
          <w:rFonts w:ascii="Arial" w:eastAsia="Arial" w:hAnsi="Arial" w:cs="Arial"/>
          <w:color w:val="000000"/>
        </w:rPr>
        <w:t>72horas</w:t>
      </w:r>
      <w:r>
        <w:rPr>
          <w:rFonts w:ascii="Arial" w:eastAsia="Arial" w:hAnsi="Arial" w:cs="Arial"/>
          <w:color w:val="000000"/>
          <w:sz w:val="18"/>
        </w:rPr>
        <w:t xml:space="preserve">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QUALIFICAÇÕES E ATIVIDADES PROFISSIONAIS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1991 a </w:t>
      </w:r>
      <w:proofErr w:type="gramStart"/>
      <w:r>
        <w:rPr>
          <w:rFonts w:ascii="Arial" w:eastAsia="Arial" w:hAnsi="Arial" w:cs="Arial"/>
          <w:color w:val="000000"/>
        </w:rPr>
        <w:t>1998 - Escritório</w:t>
      </w:r>
      <w:proofErr w:type="gramEnd"/>
      <w:r>
        <w:rPr>
          <w:rFonts w:ascii="Arial" w:eastAsia="Arial" w:hAnsi="Arial" w:cs="Arial"/>
          <w:color w:val="000000"/>
        </w:rPr>
        <w:t xml:space="preserve"> de Advocacia na função de serviços bancários e FÓRUM - secretária.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08/06/2002- Assistência de enfermagem em quimioterapia e transplante de medula óssea - Hospital UNIMED - Araçatuba – SP, carga </w:t>
      </w:r>
      <w:proofErr w:type="gramStart"/>
      <w:r>
        <w:rPr>
          <w:rFonts w:ascii="Arial" w:eastAsia="Arial" w:hAnsi="Arial" w:cs="Arial"/>
          <w:color w:val="000000"/>
        </w:rPr>
        <w:t>horária:</w:t>
      </w:r>
      <w:proofErr w:type="gramEnd"/>
      <w:r>
        <w:rPr>
          <w:rFonts w:ascii="Arial" w:eastAsia="Arial" w:hAnsi="Arial" w:cs="Arial"/>
          <w:color w:val="000000"/>
        </w:rPr>
        <w:t xml:space="preserve">08horas/aulas.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10/04/2004- \\\\\\\</w:t>
      </w:r>
      <w:proofErr w:type="gramStart"/>
      <w:r>
        <w:rPr>
          <w:rFonts w:ascii="Arial" w:eastAsia="Arial" w:hAnsi="Arial" w:cs="Arial"/>
          <w:color w:val="000000"/>
        </w:rPr>
        <w:t>"</w:t>
      </w:r>
      <w:proofErr w:type="gramEnd"/>
      <w:r>
        <w:rPr>
          <w:rFonts w:ascii="Arial" w:eastAsia="Arial" w:hAnsi="Arial" w:cs="Arial"/>
          <w:color w:val="000000"/>
        </w:rPr>
        <w:t xml:space="preserve">Saúde da mulher\\\\\\\" Câncer de mama - Hospital UNIMED - Araçatuba – SP, carga horária: 8horas/aula.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02 a 06 de outubro de 2006 - </w:t>
      </w:r>
      <w:proofErr w:type="gramStart"/>
      <w:r>
        <w:rPr>
          <w:rFonts w:ascii="Arial" w:eastAsia="Arial" w:hAnsi="Arial" w:cs="Arial"/>
          <w:color w:val="000000"/>
        </w:rPr>
        <w:t>3a.</w:t>
      </w:r>
      <w:proofErr w:type="gramEnd"/>
      <w:r>
        <w:rPr>
          <w:rFonts w:ascii="Arial" w:eastAsia="Arial" w:hAnsi="Arial" w:cs="Arial"/>
          <w:color w:val="000000"/>
        </w:rPr>
        <w:t xml:space="preserve"> Semana de Fisioterapia- Centro universitário Católico Salesiano </w:t>
      </w:r>
      <w:proofErr w:type="spellStart"/>
      <w:r>
        <w:rPr>
          <w:rFonts w:ascii="Arial" w:eastAsia="Arial" w:hAnsi="Arial" w:cs="Arial"/>
          <w:color w:val="000000"/>
        </w:rPr>
        <w:t>Auxilium</w:t>
      </w:r>
      <w:proofErr w:type="spellEnd"/>
      <w:r>
        <w:rPr>
          <w:rFonts w:ascii="Arial" w:eastAsia="Arial" w:hAnsi="Arial" w:cs="Arial"/>
          <w:color w:val="000000"/>
        </w:rPr>
        <w:t xml:space="preserve"> de Araçatuba - SP – Carga horária: 30horas.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29/08/2009- \\\\\\\</w:t>
      </w:r>
      <w:proofErr w:type="gramStart"/>
      <w:r>
        <w:rPr>
          <w:rFonts w:ascii="Arial" w:eastAsia="Arial" w:hAnsi="Arial" w:cs="Arial"/>
          <w:color w:val="000000"/>
        </w:rPr>
        <w:t>"</w:t>
      </w:r>
      <w:proofErr w:type="gramEnd"/>
      <w:r>
        <w:rPr>
          <w:rFonts w:ascii="Arial" w:eastAsia="Arial" w:hAnsi="Arial" w:cs="Arial"/>
          <w:color w:val="000000"/>
        </w:rPr>
        <w:t xml:space="preserve">Sábado da dor\\\\\\\" Jornada </w:t>
      </w:r>
      <w:proofErr w:type="spellStart"/>
      <w:r>
        <w:rPr>
          <w:rFonts w:ascii="Arial" w:eastAsia="Arial" w:hAnsi="Arial" w:cs="Arial"/>
          <w:color w:val="000000"/>
        </w:rPr>
        <w:t>Intinerante</w:t>
      </w:r>
      <w:proofErr w:type="spellEnd"/>
      <w:r>
        <w:rPr>
          <w:rFonts w:ascii="Arial" w:eastAsia="Arial" w:hAnsi="Arial" w:cs="Arial"/>
          <w:color w:val="000000"/>
        </w:rPr>
        <w:t xml:space="preserve"> de atualização ao profissional de saúde – Bauru – SP, CRISTÁLIA - DURAÇÃO: 7 horas.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10 a 14 de maio de 2010 – 7ª semana de enfermagem - \\\\\\\</w:t>
      </w:r>
      <w:proofErr w:type="gramStart"/>
      <w:r>
        <w:rPr>
          <w:rFonts w:ascii="Arial" w:eastAsia="Arial" w:hAnsi="Arial" w:cs="Arial"/>
          <w:color w:val="000000"/>
        </w:rPr>
        <w:t>"</w:t>
      </w:r>
      <w:proofErr w:type="gramEnd"/>
      <w:r>
        <w:rPr>
          <w:rFonts w:ascii="Arial" w:eastAsia="Arial" w:hAnsi="Arial" w:cs="Arial"/>
          <w:color w:val="000000"/>
        </w:rPr>
        <w:t xml:space="preserve">Avanços na prática de enfermagem\\\\\\\" – </w:t>
      </w:r>
      <w:proofErr w:type="spellStart"/>
      <w:r>
        <w:rPr>
          <w:rFonts w:ascii="Arial" w:eastAsia="Arial" w:hAnsi="Arial" w:cs="Arial"/>
          <w:color w:val="000000"/>
        </w:rPr>
        <w:t>Unisalesiano</w:t>
      </w:r>
      <w:proofErr w:type="spellEnd"/>
      <w:r>
        <w:rPr>
          <w:rFonts w:ascii="Arial" w:eastAsia="Arial" w:hAnsi="Arial" w:cs="Arial"/>
          <w:color w:val="000000"/>
        </w:rPr>
        <w:t xml:space="preserve"> Araçatuba - carga horária: 30horas.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2009 a 2011 - Aluna Integrante da LIGA DE URGÊNCIA E EMERGÊNCIA \\\</w:t>
      </w:r>
      <w:proofErr w:type="gramStart"/>
      <w:r>
        <w:rPr>
          <w:rFonts w:ascii="Arial" w:eastAsia="Arial" w:hAnsi="Arial" w:cs="Arial"/>
          <w:color w:val="000000"/>
        </w:rPr>
        <w:t>"</w:t>
      </w:r>
      <w:proofErr w:type="gramEnd"/>
      <w:r>
        <w:rPr>
          <w:rFonts w:ascii="Arial" w:eastAsia="Arial" w:hAnsi="Arial" w:cs="Arial"/>
          <w:color w:val="000000"/>
        </w:rPr>
        <w:t xml:space="preserve">LUETIU\\\" - </w:t>
      </w:r>
      <w:proofErr w:type="spellStart"/>
      <w:r>
        <w:rPr>
          <w:rFonts w:ascii="Arial" w:eastAsia="Arial" w:hAnsi="Arial" w:cs="Arial"/>
          <w:color w:val="000000"/>
        </w:rPr>
        <w:t>Unisalesiano</w:t>
      </w:r>
      <w:proofErr w:type="spellEnd"/>
      <w:r>
        <w:rPr>
          <w:rFonts w:ascii="Arial" w:eastAsia="Arial" w:hAnsi="Arial" w:cs="Arial"/>
          <w:color w:val="000000"/>
        </w:rPr>
        <w:t xml:space="preserve"> Araçatuba - Carga horária: 120horas.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07/07/2010 - Participação da LIGA DE URGÊNCIA E EMERGÊNCIA - atividade exercida junto ao Corpo de Bombeiros de Araçatuba – SP, realização do movimento START - resgate de vítimas de catástrofes e desastres. Carga horária: 7horas.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19 a 20 de novembro de </w:t>
      </w:r>
      <w:proofErr w:type="gramStart"/>
      <w:r>
        <w:rPr>
          <w:rFonts w:ascii="Arial" w:eastAsia="Arial" w:hAnsi="Arial" w:cs="Arial"/>
          <w:color w:val="000000"/>
        </w:rPr>
        <w:t>2010 – Membro</w:t>
      </w:r>
      <w:proofErr w:type="gramEnd"/>
      <w:r>
        <w:rPr>
          <w:rFonts w:ascii="Arial" w:eastAsia="Arial" w:hAnsi="Arial" w:cs="Arial"/>
          <w:color w:val="000000"/>
        </w:rPr>
        <w:t xml:space="preserve"> Efetivo do Simpósio em Saúde em</w:t>
      </w:r>
      <w:r w:rsidR="00E1558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Araçatuba – SP, Carga horária: 15horas.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25 a 26 de novembro de </w:t>
      </w:r>
      <w:proofErr w:type="gramStart"/>
      <w:r>
        <w:rPr>
          <w:rFonts w:ascii="Arial" w:eastAsia="Arial" w:hAnsi="Arial" w:cs="Arial"/>
          <w:color w:val="000000"/>
        </w:rPr>
        <w:t>2011 – Membro</w:t>
      </w:r>
      <w:proofErr w:type="gramEnd"/>
      <w:r>
        <w:rPr>
          <w:rFonts w:ascii="Arial" w:eastAsia="Arial" w:hAnsi="Arial" w:cs="Arial"/>
          <w:color w:val="000000"/>
        </w:rPr>
        <w:t xml:space="preserve"> Efetivo do Simpósio em Saúde em Araçatuba – SP, Carga horária: 15horas.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2011 a 2012 - \\\</w:t>
      </w:r>
      <w:proofErr w:type="gramStart"/>
      <w:r>
        <w:rPr>
          <w:rFonts w:ascii="Arial" w:eastAsia="Arial" w:hAnsi="Arial" w:cs="Arial"/>
          <w:color w:val="000000"/>
        </w:rPr>
        <w:t>"</w:t>
      </w:r>
      <w:proofErr w:type="gramEnd"/>
      <w:r>
        <w:rPr>
          <w:rFonts w:ascii="Arial" w:eastAsia="Arial" w:hAnsi="Arial" w:cs="Arial"/>
          <w:color w:val="000000"/>
        </w:rPr>
        <w:t xml:space="preserve">LUETIU\\\" - Liga de Urgência e Emergência - </w:t>
      </w:r>
      <w:proofErr w:type="spellStart"/>
      <w:r>
        <w:rPr>
          <w:rFonts w:ascii="Arial" w:eastAsia="Arial" w:hAnsi="Arial" w:cs="Arial"/>
          <w:color w:val="000000"/>
        </w:rPr>
        <w:t>Unisalesiano</w:t>
      </w:r>
      <w:proofErr w:type="spellEnd"/>
      <w:r>
        <w:rPr>
          <w:rFonts w:ascii="Arial" w:eastAsia="Arial" w:hAnsi="Arial" w:cs="Arial"/>
          <w:color w:val="000000"/>
        </w:rPr>
        <w:t xml:space="preserve"> Araçatuba – SP, PRESIDENTE - Carga horária: 80horas.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09 a 13 de maio de 2011 - </w:t>
      </w:r>
      <w:proofErr w:type="gramStart"/>
      <w:r>
        <w:rPr>
          <w:rFonts w:ascii="Arial" w:eastAsia="Arial" w:hAnsi="Arial" w:cs="Arial"/>
          <w:color w:val="000000"/>
        </w:rPr>
        <w:t>8a.</w:t>
      </w:r>
      <w:proofErr w:type="gramEnd"/>
      <w:r>
        <w:rPr>
          <w:rFonts w:ascii="Arial" w:eastAsia="Arial" w:hAnsi="Arial" w:cs="Arial"/>
          <w:color w:val="000000"/>
        </w:rPr>
        <w:t xml:space="preserve"> Semana de enfermagem \\\\\\\</w:t>
      </w:r>
      <w:proofErr w:type="gramStart"/>
      <w:r>
        <w:rPr>
          <w:rFonts w:ascii="Arial" w:eastAsia="Arial" w:hAnsi="Arial" w:cs="Arial"/>
          <w:color w:val="000000"/>
        </w:rPr>
        <w:t>"</w:t>
      </w:r>
      <w:proofErr w:type="gramEnd"/>
      <w:r>
        <w:rPr>
          <w:rFonts w:ascii="Arial" w:eastAsia="Arial" w:hAnsi="Arial" w:cs="Arial"/>
          <w:color w:val="000000"/>
        </w:rPr>
        <w:t xml:space="preserve">Desafios da assistência á saúde no mundo contemporâneo – </w:t>
      </w:r>
      <w:proofErr w:type="spellStart"/>
      <w:r>
        <w:rPr>
          <w:rFonts w:ascii="Arial" w:eastAsia="Arial" w:hAnsi="Arial" w:cs="Arial"/>
          <w:color w:val="000000"/>
        </w:rPr>
        <w:t>Unisalesiano</w:t>
      </w:r>
      <w:proofErr w:type="spellEnd"/>
      <w:r>
        <w:rPr>
          <w:rFonts w:ascii="Arial" w:eastAsia="Arial" w:hAnsi="Arial" w:cs="Arial"/>
          <w:color w:val="000000"/>
        </w:rPr>
        <w:t xml:space="preserve"> Araçatuba – SP,  carga horária:30horas.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28 a 30 de maio de 2012 - Campanha de vacinação da gripe - Hospital Neurológico \\\\\\\</w:t>
      </w:r>
      <w:proofErr w:type="gramStart"/>
      <w:r>
        <w:rPr>
          <w:rFonts w:ascii="Arial" w:eastAsia="Arial" w:hAnsi="Arial" w:cs="Arial"/>
          <w:color w:val="000000"/>
        </w:rPr>
        <w:t>"</w:t>
      </w:r>
      <w:proofErr w:type="gramEnd"/>
      <w:r>
        <w:rPr>
          <w:rFonts w:ascii="Arial" w:eastAsia="Arial" w:hAnsi="Arial" w:cs="Arial"/>
          <w:color w:val="000000"/>
        </w:rPr>
        <w:t xml:space="preserve">Ritinha Prates\\\\\\\" Araçatuba – SP, carga horária:15horas.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12/11/2012 - Campanha de Atualização da carteira de vacinação - </w:t>
      </w:r>
      <w:proofErr w:type="gramStart"/>
      <w:r>
        <w:rPr>
          <w:rFonts w:ascii="Arial" w:eastAsia="Arial" w:hAnsi="Arial" w:cs="Arial"/>
          <w:color w:val="000000"/>
        </w:rPr>
        <w:t>Gripe(</w:t>
      </w:r>
      <w:proofErr w:type="gramEnd"/>
      <w:r>
        <w:rPr>
          <w:rFonts w:ascii="Arial" w:eastAsia="Arial" w:hAnsi="Arial" w:cs="Arial"/>
          <w:color w:val="000000"/>
        </w:rPr>
        <w:t>H1N1)carga horária:3horas. Araçatuba SP.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Tahoma" w:eastAsia="Tahoma" w:hAnsi="Tahoma" w:cs="Tahoma"/>
          <w:color w:val="3A3A3A"/>
          <w:sz w:val="23"/>
        </w:rPr>
      </w:pPr>
      <w:r>
        <w:rPr>
          <w:rFonts w:ascii="Arial" w:eastAsia="Arial" w:hAnsi="Arial" w:cs="Arial"/>
          <w:color w:val="000000"/>
        </w:rPr>
        <w:t xml:space="preserve">05/08/2013 – 20/12/2013 – IPREPS- </w:t>
      </w:r>
      <w:r>
        <w:rPr>
          <w:rFonts w:ascii="Tahoma" w:eastAsia="Tahoma" w:hAnsi="Tahoma" w:cs="Tahoma"/>
          <w:color w:val="3A3A3A"/>
          <w:sz w:val="23"/>
        </w:rPr>
        <w:t>Instituto Pró-Rim de Educação e Pesquisa em Saúde – Professora de aulas práticas em Curso Técnico de Enfermagem.</w:t>
      </w:r>
    </w:p>
    <w:p w:rsidR="00925261" w:rsidRDefault="00925261">
      <w:pPr>
        <w:spacing w:after="0" w:line="240" w:lineRule="auto"/>
        <w:rPr>
          <w:rFonts w:ascii="Tahoma" w:eastAsia="Tahoma" w:hAnsi="Tahoma" w:cs="Tahoma"/>
          <w:color w:val="3A3A3A"/>
          <w:sz w:val="23"/>
        </w:rPr>
      </w:pPr>
    </w:p>
    <w:p w:rsidR="00925261" w:rsidRDefault="002A2341">
      <w:pPr>
        <w:spacing w:after="0" w:line="240" w:lineRule="auto"/>
        <w:rPr>
          <w:rFonts w:ascii="Tahoma" w:eastAsia="Tahoma" w:hAnsi="Tahoma" w:cs="Tahoma"/>
          <w:color w:val="3A3A3A"/>
          <w:sz w:val="23"/>
        </w:rPr>
      </w:pPr>
      <w:r>
        <w:rPr>
          <w:rFonts w:ascii="Tahoma" w:eastAsia="Tahoma" w:hAnsi="Tahoma" w:cs="Tahoma"/>
          <w:color w:val="3A3A3A"/>
          <w:sz w:val="23"/>
        </w:rPr>
        <w:t xml:space="preserve">07/01/2014 - 24/03/2014 – Instituto </w:t>
      </w:r>
      <w:proofErr w:type="spellStart"/>
      <w:r>
        <w:rPr>
          <w:rFonts w:ascii="Tahoma" w:eastAsia="Tahoma" w:hAnsi="Tahoma" w:cs="Tahoma"/>
          <w:color w:val="3A3A3A"/>
          <w:sz w:val="23"/>
        </w:rPr>
        <w:t>Santé</w:t>
      </w:r>
      <w:proofErr w:type="spellEnd"/>
      <w:r>
        <w:rPr>
          <w:rFonts w:ascii="Tahoma" w:eastAsia="Tahoma" w:hAnsi="Tahoma" w:cs="Tahoma"/>
          <w:color w:val="3A3A3A"/>
          <w:sz w:val="23"/>
        </w:rPr>
        <w:t xml:space="preserve"> Hospital São Luis – Campo Alegre – SC </w:t>
      </w: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ahoma" w:eastAsia="Tahoma" w:hAnsi="Tahoma" w:cs="Tahoma"/>
          <w:color w:val="3A3A3A"/>
          <w:sz w:val="23"/>
        </w:rPr>
        <w:t>Enfermeira gerencial – Assistencial.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98156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12/04/2014 -Escola técnica de enfermagem - </w:t>
      </w:r>
      <w:r w:rsidR="002A2341">
        <w:rPr>
          <w:rFonts w:ascii="Arial" w:eastAsia="Arial" w:hAnsi="Arial" w:cs="Arial"/>
          <w:color w:val="000000"/>
        </w:rPr>
        <w:t>AMERINS – Professora de aulas teóricas e práticas.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81568" w:rsidRDefault="0098156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19/10/2014 – Escola técnica de enfermagem - </w:t>
      </w:r>
      <w:proofErr w:type="spellStart"/>
      <w:r>
        <w:rPr>
          <w:rFonts w:ascii="Arial" w:eastAsia="Arial" w:hAnsi="Arial" w:cs="Arial"/>
          <w:color w:val="000000"/>
        </w:rPr>
        <w:t>Advance</w:t>
      </w:r>
      <w:proofErr w:type="spellEnd"/>
      <w:r>
        <w:rPr>
          <w:rFonts w:ascii="Arial" w:eastAsia="Arial" w:hAnsi="Arial" w:cs="Arial"/>
          <w:color w:val="000000"/>
        </w:rPr>
        <w:t xml:space="preserve"> - Professora de aulas práticas e teóricas.</w:t>
      </w:r>
    </w:p>
    <w:p w:rsidR="00123B05" w:rsidRDefault="00123B05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1744FD" w:rsidRDefault="00E1558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08/07/2014 – 14/10/2015</w:t>
      </w:r>
      <w:r w:rsidR="00123B05">
        <w:rPr>
          <w:rFonts w:ascii="Arial" w:eastAsia="Arial" w:hAnsi="Arial" w:cs="Arial"/>
          <w:color w:val="000000"/>
        </w:rPr>
        <w:t xml:space="preserve"> -IGED – Assistência aos exames de EDA, </w:t>
      </w:r>
      <w:proofErr w:type="spellStart"/>
      <w:r w:rsidR="00123B05">
        <w:rPr>
          <w:rFonts w:ascii="Arial" w:eastAsia="Arial" w:hAnsi="Arial" w:cs="Arial"/>
          <w:color w:val="000000"/>
        </w:rPr>
        <w:t>Colon</w:t>
      </w:r>
      <w:proofErr w:type="spellEnd"/>
      <w:r w:rsidR="00123B05">
        <w:rPr>
          <w:rFonts w:ascii="Arial" w:eastAsia="Arial" w:hAnsi="Arial" w:cs="Arial"/>
          <w:color w:val="000000"/>
        </w:rPr>
        <w:t xml:space="preserve">, </w:t>
      </w:r>
      <w:proofErr w:type="spellStart"/>
      <w:r w:rsidR="00123B05">
        <w:rPr>
          <w:rFonts w:ascii="Arial" w:eastAsia="Arial" w:hAnsi="Arial" w:cs="Arial"/>
          <w:color w:val="000000"/>
        </w:rPr>
        <w:t>Manometria</w:t>
      </w:r>
      <w:proofErr w:type="spellEnd"/>
      <w:r w:rsidR="00123B05">
        <w:rPr>
          <w:rFonts w:ascii="Arial" w:eastAsia="Arial" w:hAnsi="Arial" w:cs="Arial"/>
          <w:color w:val="000000"/>
        </w:rPr>
        <w:t xml:space="preserve"> e </w:t>
      </w:r>
      <w:proofErr w:type="spellStart"/>
      <w:proofErr w:type="gramStart"/>
      <w:r w:rsidR="00123B05">
        <w:rPr>
          <w:rFonts w:ascii="Arial" w:eastAsia="Arial" w:hAnsi="Arial" w:cs="Arial"/>
          <w:color w:val="000000"/>
        </w:rPr>
        <w:t>pHmetria</w:t>
      </w:r>
      <w:proofErr w:type="spellEnd"/>
      <w:proofErr w:type="gramEnd"/>
      <w:r w:rsidR="00123B05">
        <w:rPr>
          <w:rFonts w:ascii="Arial" w:eastAsia="Arial" w:hAnsi="Arial" w:cs="Arial"/>
          <w:color w:val="000000"/>
        </w:rPr>
        <w:t>, responsável pela parte de liberação de pacientes, controle de materiais, e escala de trabalho.</w:t>
      </w:r>
    </w:p>
    <w:p w:rsidR="001744FD" w:rsidRDefault="001744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81568" w:rsidRDefault="00981568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2A2341" w:rsidRPr="00E45C09" w:rsidRDefault="002A2341">
      <w:pPr>
        <w:spacing w:after="0" w:line="240" w:lineRule="auto"/>
        <w:rPr>
          <w:rFonts w:ascii="Arial" w:eastAsia="Arial" w:hAnsi="Arial" w:cs="Arial"/>
          <w:b/>
          <w:color w:val="000000"/>
        </w:rPr>
      </w:pPr>
      <w:r w:rsidRPr="00E45C09">
        <w:rPr>
          <w:rFonts w:ascii="Arial" w:eastAsia="Arial" w:hAnsi="Arial" w:cs="Arial"/>
          <w:b/>
          <w:color w:val="000000"/>
        </w:rPr>
        <w:t xml:space="preserve">Curso de suporte </w:t>
      </w:r>
      <w:proofErr w:type="spellStart"/>
      <w:r w:rsidRPr="00E45C09">
        <w:rPr>
          <w:rFonts w:ascii="Arial" w:eastAsia="Arial" w:hAnsi="Arial" w:cs="Arial"/>
          <w:b/>
          <w:color w:val="000000"/>
        </w:rPr>
        <w:t>emergêncial</w:t>
      </w:r>
      <w:proofErr w:type="spellEnd"/>
      <w:r w:rsidRPr="00E45C09">
        <w:rPr>
          <w:rFonts w:ascii="Arial" w:eastAsia="Arial" w:hAnsi="Arial" w:cs="Arial"/>
          <w:b/>
          <w:color w:val="000000"/>
        </w:rPr>
        <w:t xml:space="preserve"> para sedação em </w:t>
      </w:r>
      <w:proofErr w:type="spellStart"/>
      <w:proofErr w:type="gramStart"/>
      <w:r w:rsidRPr="00E45C09">
        <w:rPr>
          <w:rFonts w:ascii="Arial" w:eastAsia="Arial" w:hAnsi="Arial" w:cs="Arial"/>
          <w:b/>
          <w:color w:val="000000"/>
        </w:rPr>
        <w:t>endoncopia</w:t>
      </w:r>
      <w:proofErr w:type="spellEnd"/>
      <w:r w:rsidRPr="00E45C09">
        <w:rPr>
          <w:rFonts w:ascii="Arial" w:eastAsia="Arial" w:hAnsi="Arial" w:cs="Arial"/>
          <w:b/>
          <w:color w:val="000000"/>
        </w:rPr>
        <w:t>.</w:t>
      </w:r>
      <w:proofErr w:type="gramEnd"/>
      <w:r w:rsidRPr="00E45C09">
        <w:rPr>
          <w:rFonts w:ascii="Arial" w:eastAsia="Arial" w:hAnsi="Arial" w:cs="Arial"/>
          <w:b/>
          <w:color w:val="000000"/>
        </w:rPr>
        <w:t xml:space="preserve">- Joinville </w:t>
      </w:r>
      <w:proofErr w:type="spellStart"/>
      <w:r w:rsidRPr="00E45C09">
        <w:rPr>
          <w:rFonts w:ascii="Arial" w:eastAsia="Arial" w:hAnsi="Arial" w:cs="Arial"/>
          <w:b/>
          <w:color w:val="000000"/>
        </w:rPr>
        <w:t>sc</w:t>
      </w:r>
      <w:proofErr w:type="spellEnd"/>
      <w:r w:rsidRPr="00E45C09">
        <w:rPr>
          <w:rFonts w:ascii="Arial" w:eastAsia="Arial" w:hAnsi="Arial" w:cs="Arial"/>
          <w:b/>
          <w:color w:val="000000"/>
        </w:rPr>
        <w:t xml:space="preserve"> – Hotel Bourbon.</w:t>
      </w:r>
    </w:p>
    <w:p w:rsidR="002A234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Projeto desenvolvido e concluído \</w:t>
      </w:r>
      <w:proofErr w:type="gramStart"/>
      <w:r>
        <w:rPr>
          <w:rFonts w:ascii="Arial" w:eastAsia="Arial" w:hAnsi="Arial" w:cs="Arial"/>
          <w:color w:val="000000"/>
        </w:rPr>
        <w:t>"</w:t>
      </w:r>
      <w:proofErr w:type="gramEnd"/>
      <w:r>
        <w:rPr>
          <w:rFonts w:ascii="Arial" w:eastAsia="Arial" w:hAnsi="Arial" w:cs="Arial"/>
          <w:color w:val="000000"/>
        </w:rPr>
        <w:t xml:space="preserve">curativo de baixa intensidade em úlcera por pressão\" duração: 4anos de estudos.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Reformulação de TCC – </w:t>
      </w:r>
      <w:proofErr w:type="gramStart"/>
      <w:r>
        <w:rPr>
          <w:rFonts w:ascii="Arial" w:eastAsia="Arial" w:hAnsi="Arial" w:cs="Arial"/>
          <w:color w:val="000000"/>
        </w:rPr>
        <w:t xml:space="preserve">“ </w:t>
      </w:r>
      <w:proofErr w:type="gramEnd"/>
      <w:r>
        <w:rPr>
          <w:rFonts w:ascii="Arial" w:eastAsia="Arial" w:hAnsi="Arial" w:cs="Arial"/>
          <w:color w:val="000000"/>
        </w:rPr>
        <w:t>Assistência de Enfermagem ao Paciente Grande Queimado” – Sugerido publicação a revista “NURSE”. (Alcançado média 9,5).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PRETENSÃO SALARIAL </w:t>
      </w: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combinar </w:t>
      </w:r>
    </w:p>
    <w:p w:rsidR="00925261" w:rsidRDefault="0092526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925261" w:rsidRDefault="002A2341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INFORMAÇÕES ADICIONAIS </w:t>
      </w:r>
    </w:p>
    <w:p w:rsidR="00925261" w:rsidRDefault="002A234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Disponibilidade de horário </w:t>
      </w:r>
    </w:p>
    <w:p w:rsidR="00925261" w:rsidRDefault="002A23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Disponibilidade de mudanças de cidade ou estado.</w:t>
      </w:r>
      <w:bookmarkEnd w:id="0"/>
    </w:p>
    <w:sectPr w:rsidR="00925261" w:rsidSect="00383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25261"/>
    <w:rsid w:val="00123B05"/>
    <w:rsid w:val="001744FD"/>
    <w:rsid w:val="002529B0"/>
    <w:rsid w:val="002A2341"/>
    <w:rsid w:val="00383472"/>
    <w:rsid w:val="00541935"/>
    <w:rsid w:val="005D64D1"/>
    <w:rsid w:val="008A22EC"/>
    <w:rsid w:val="00925261"/>
    <w:rsid w:val="00953FD0"/>
    <w:rsid w:val="00981568"/>
    <w:rsid w:val="009E3330"/>
    <w:rsid w:val="00A23B85"/>
    <w:rsid w:val="00E1558B"/>
    <w:rsid w:val="00E45C09"/>
    <w:rsid w:val="00E50C9F"/>
    <w:rsid w:val="00E72483"/>
    <w:rsid w:val="00F24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2016-01-06T19:41:00Z</cp:lastPrinted>
  <dcterms:created xsi:type="dcterms:W3CDTF">2016-03-14T13:37:00Z</dcterms:created>
  <dcterms:modified xsi:type="dcterms:W3CDTF">2016-03-14T14:42:00Z</dcterms:modified>
</cp:coreProperties>
</file>