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58C" w:rsidRDefault="004B0CA6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  <w:r>
        <w:rPr>
          <w:rFonts w:ascii="Verdana" w:hAnsi="Verdana" w:cs="Tahoma"/>
          <w:color w:val="444444"/>
        </w:rPr>
        <w:t>FILIPE DOS SANTOS</w:t>
      </w:r>
      <w:r w:rsidR="008736A7">
        <w:rPr>
          <w:rFonts w:ascii="Verdana" w:hAnsi="Verdana" w:cs="Tahoma"/>
          <w:color w:val="444444"/>
        </w:rPr>
        <w:br/>
      </w:r>
      <w:r w:rsidR="008736A7">
        <w:rPr>
          <w:rFonts w:ascii="Verdana" w:hAnsi="Verdana" w:cs="Tahoma"/>
          <w:color w:val="444444"/>
        </w:rPr>
        <w:br/>
      </w:r>
      <w:r>
        <w:rPr>
          <w:rFonts w:ascii="Verdana" w:hAnsi="Verdana" w:cs="Tahoma"/>
          <w:color w:val="444444"/>
        </w:rPr>
        <w:t>Estado Civil</w:t>
      </w:r>
      <w:r w:rsidR="008736A7">
        <w:rPr>
          <w:rFonts w:ascii="Verdana" w:hAnsi="Verdana" w:cs="Tahoma"/>
          <w:color w:val="444444"/>
        </w:rPr>
        <w:t xml:space="preserve">: </w:t>
      </w:r>
      <w:r>
        <w:rPr>
          <w:rFonts w:ascii="Verdana" w:hAnsi="Verdana" w:cs="Tahoma"/>
          <w:color w:val="444444"/>
        </w:rPr>
        <w:t>Casado</w:t>
      </w:r>
      <w:r w:rsidR="008736A7">
        <w:rPr>
          <w:rFonts w:ascii="Verdana" w:hAnsi="Verdana" w:cs="Tahoma"/>
          <w:color w:val="444444"/>
        </w:rPr>
        <w:br/>
      </w:r>
      <w:r>
        <w:rPr>
          <w:rFonts w:ascii="Verdana" w:hAnsi="Verdana" w:cs="Tahoma"/>
          <w:color w:val="444444"/>
        </w:rPr>
        <w:t>Naturalidade</w:t>
      </w:r>
      <w:r w:rsidR="008736A7">
        <w:rPr>
          <w:rFonts w:ascii="Verdana" w:hAnsi="Verdana" w:cs="Tahoma"/>
          <w:color w:val="444444"/>
        </w:rPr>
        <w:t>: Itajaí, SC</w:t>
      </w:r>
      <w:r w:rsidR="008736A7">
        <w:rPr>
          <w:rFonts w:ascii="Verdana" w:hAnsi="Verdana" w:cs="Tahoma"/>
          <w:color w:val="444444"/>
        </w:rPr>
        <w:br/>
      </w:r>
      <w:r>
        <w:rPr>
          <w:rFonts w:ascii="Verdana" w:hAnsi="Verdana" w:cs="Tahoma"/>
          <w:color w:val="444444"/>
        </w:rPr>
        <w:t>Data de Nascimento</w:t>
      </w:r>
      <w:r w:rsidR="008736A7">
        <w:rPr>
          <w:rFonts w:ascii="Verdana" w:hAnsi="Verdana" w:cs="Tahoma"/>
          <w:color w:val="444444"/>
        </w:rPr>
        <w:t>: 21/09/1990</w:t>
      </w:r>
      <w:r w:rsidR="008736A7">
        <w:rPr>
          <w:rFonts w:ascii="Verdana" w:hAnsi="Verdana" w:cs="Tahoma"/>
          <w:color w:val="444444"/>
        </w:rPr>
        <w:br/>
        <w:t xml:space="preserve">CPF: </w:t>
      </w:r>
      <w:r w:rsidR="001E7B6C">
        <w:rPr>
          <w:rFonts w:ascii="Verdana" w:hAnsi="Verdana" w:cs="Tahoma"/>
          <w:color w:val="444444"/>
        </w:rPr>
        <w:t xml:space="preserve">074.396.189-71 / RG: 5.205.683                                              </w:t>
      </w:r>
      <w:r w:rsidR="008736A7">
        <w:rPr>
          <w:rFonts w:ascii="Verdana" w:hAnsi="Verdana" w:cs="Tahoma"/>
          <w:color w:val="444444"/>
        </w:rPr>
        <w:t xml:space="preserve"> CNH – </w:t>
      </w:r>
      <w:proofErr w:type="gramStart"/>
      <w:r w:rsidR="008736A7">
        <w:rPr>
          <w:rFonts w:ascii="Verdana" w:hAnsi="Verdana" w:cs="Tahoma"/>
          <w:color w:val="444444"/>
        </w:rPr>
        <w:t>04548425318 Categoria</w:t>
      </w:r>
      <w:proofErr w:type="gramEnd"/>
      <w:r w:rsidR="008736A7">
        <w:rPr>
          <w:rFonts w:ascii="Verdana" w:hAnsi="Verdana" w:cs="Tahoma"/>
          <w:color w:val="444444"/>
        </w:rPr>
        <w:t xml:space="preserve"> A/B</w:t>
      </w:r>
      <w:r w:rsidR="008736A7">
        <w:rPr>
          <w:rFonts w:ascii="Verdana" w:hAnsi="Verdana" w:cs="Tahoma"/>
          <w:color w:val="444444"/>
        </w:rPr>
        <w:br/>
      </w:r>
      <w:r w:rsidR="008736A7">
        <w:rPr>
          <w:rFonts w:ascii="Verdana" w:hAnsi="Verdana" w:cs="Tahoma"/>
          <w:color w:val="444444"/>
        </w:rPr>
        <w:br/>
      </w:r>
      <w:r w:rsidR="005717D2">
        <w:rPr>
          <w:rFonts w:ascii="Verdana" w:hAnsi="Verdana" w:cs="Tahoma"/>
          <w:color w:val="444444"/>
        </w:rPr>
        <w:t>FORMAÇÃO</w:t>
      </w:r>
      <w:r w:rsidR="0099158C">
        <w:rPr>
          <w:rFonts w:ascii="Verdana" w:hAnsi="Verdana" w:cs="Tahoma"/>
          <w:color w:val="444444"/>
        </w:rPr>
        <w:t>:</w:t>
      </w:r>
      <w:r w:rsidR="0099158C">
        <w:rPr>
          <w:rFonts w:ascii="Verdana" w:hAnsi="Verdana" w:cs="Tahoma"/>
          <w:color w:val="444444"/>
        </w:rPr>
        <w:br/>
      </w:r>
    </w:p>
    <w:p w:rsidR="004B0CA6" w:rsidRDefault="008736A7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  <w:r>
        <w:rPr>
          <w:rFonts w:ascii="Verdana" w:hAnsi="Verdana" w:cs="Tahoma"/>
          <w:color w:val="444444"/>
        </w:rPr>
        <w:t xml:space="preserve">Ensino Superior </w:t>
      </w:r>
      <w:r w:rsidR="0099158C">
        <w:rPr>
          <w:rFonts w:ascii="Verdana" w:hAnsi="Verdana" w:cs="Tahoma"/>
          <w:color w:val="444444"/>
        </w:rPr>
        <w:t>–</w:t>
      </w:r>
      <w:r>
        <w:rPr>
          <w:rFonts w:ascii="Verdana" w:hAnsi="Verdana" w:cs="Tahoma"/>
          <w:color w:val="444444"/>
        </w:rPr>
        <w:t xml:space="preserve"> Cursando</w:t>
      </w:r>
      <w:r w:rsidR="009F0163">
        <w:rPr>
          <w:rFonts w:ascii="Verdana" w:hAnsi="Verdana" w:cs="Tahoma"/>
          <w:color w:val="444444"/>
        </w:rPr>
        <w:t xml:space="preserve"> 8</w:t>
      </w:r>
      <w:r w:rsidR="0099158C">
        <w:rPr>
          <w:rFonts w:ascii="Verdana" w:hAnsi="Verdana" w:cs="Tahoma"/>
          <w:color w:val="444444"/>
        </w:rPr>
        <w:t>º Período.</w:t>
      </w:r>
      <w:r>
        <w:rPr>
          <w:rFonts w:ascii="Verdana" w:hAnsi="Verdana" w:cs="Tahoma"/>
          <w:color w:val="444444"/>
        </w:rPr>
        <w:br/>
        <w:t>Curso:</w:t>
      </w:r>
      <w:r w:rsidR="0099158C">
        <w:rPr>
          <w:rFonts w:ascii="Verdana" w:hAnsi="Verdana" w:cs="Tahoma"/>
          <w:color w:val="444444"/>
        </w:rPr>
        <w:t xml:space="preserve"> </w:t>
      </w:r>
      <w:r>
        <w:rPr>
          <w:rFonts w:ascii="Verdana" w:hAnsi="Verdana" w:cs="Tahoma"/>
          <w:color w:val="444444"/>
        </w:rPr>
        <w:t>Ciências Contábeis</w:t>
      </w:r>
      <w:r w:rsidR="0099158C">
        <w:rPr>
          <w:rFonts w:ascii="Verdana" w:hAnsi="Verdana" w:cs="Tahoma"/>
          <w:color w:val="444444"/>
        </w:rPr>
        <w:t xml:space="preserve">. </w:t>
      </w:r>
    </w:p>
    <w:p w:rsidR="001E7B6C" w:rsidRDefault="008736A7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  <w:r>
        <w:rPr>
          <w:rFonts w:ascii="Verdana" w:hAnsi="Verdana" w:cs="Tahoma"/>
          <w:color w:val="444444"/>
        </w:rPr>
        <w:br/>
        <w:t>OUTROS CURSOS E ATIVIDADES:</w:t>
      </w:r>
    </w:p>
    <w:p w:rsidR="001E7B6C" w:rsidRDefault="001E7B6C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</w:p>
    <w:p w:rsidR="008C48D0" w:rsidRDefault="001E7B6C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  <w:r>
        <w:rPr>
          <w:rFonts w:ascii="Verdana" w:hAnsi="Verdana" w:cs="Tahoma"/>
          <w:color w:val="444444"/>
        </w:rPr>
        <w:t>Curso de Capac</w:t>
      </w:r>
      <w:r w:rsidR="008C48D0">
        <w:rPr>
          <w:rFonts w:ascii="Verdana" w:hAnsi="Verdana" w:cs="Tahoma"/>
          <w:color w:val="444444"/>
        </w:rPr>
        <w:t>itação e Atualização do ICMS – 8</w:t>
      </w:r>
      <w:r>
        <w:rPr>
          <w:rFonts w:ascii="Verdana" w:hAnsi="Verdana" w:cs="Tahoma"/>
          <w:color w:val="444444"/>
        </w:rPr>
        <w:t xml:space="preserve"> Horas</w:t>
      </w:r>
    </w:p>
    <w:p w:rsidR="008C48D0" w:rsidRDefault="008C48D0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</w:p>
    <w:p w:rsidR="0099158C" w:rsidRDefault="008C48D0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  <w:r>
        <w:rPr>
          <w:rFonts w:ascii="Verdana" w:hAnsi="Verdana" w:cs="Tahoma"/>
          <w:color w:val="444444"/>
        </w:rPr>
        <w:t>Curso de teste de Imp</w:t>
      </w:r>
      <w:r w:rsidR="000D6EA1">
        <w:rPr>
          <w:rFonts w:ascii="Verdana" w:hAnsi="Verdana" w:cs="Tahoma"/>
          <w:color w:val="444444"/>
        </w:rPr>
        <w:t>air</w:t>
      </w:r>
      <w:r>
        <w:rPr>
          <w:rFonts w:ascii="Verdana" w:hAnsi="Verdana" w:cs="Tahoma"/>
          <w:color w:val="444444"/>
        </w:rPr>
        <w:t>ment – Imobilizado – 8 horas</w:t>
      </w:r>
    </w:p>
    <w:p w:rsidR="008C48D0" w:rsidRDefault="008C48D0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</w:p>
    <w:p w:rsidR="001E7B6C" w:rsidRDefault="001E7B6C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  <w:r>
        <w:rPr>
          <w:rFonts w:ascii="Verdana" w:hAnsi="Verdana" w:cs="Tahoma"/>
          <w:color w:val="444444"/>
        </w:rPr>
        <w:t>Curso Departamento Fiscal</w:t>
      </w:r>
      <w:r w:rsidR="00936BB0">
        <w:rPr>
          <w:rFonts w:ascii="Verdana" w:hAnsi="Verdana" w:cs="Tahoma"/>
          <w:color w:val="444444"/>
        </w:rPr>
        <w:t xml:space="preserve"> – Elite Treinamentos</w:t>
      </w:r>
    </w:p>
    <w:p w:rsidR="008C48D0" w:rsidRDefault="008C48D0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</w:p>
    <w:p w:rsidR="001812AB" w:rsidRDefault="008736A7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  <w:r>
        <w:rPr>
          <w:rFonts w:ascii="Verdana" w:hAnsi="Verdana" w:cs="Tahoma"/>
          <w:color w:val="444444"/>
        </w:rPr>
        <w:t xml:space="preserve">Cursos Rotinas Administrativas (administrativo/ </w:t>
      </w:r>
      <w:proofErr w:type="gramStart"/>
      <w:r>
        <w:rPr>
          <w:rFonts w:ascii="Verdana" w:hAnsi="Verdana" w:cs="Tahoma"/>
          <w:color w:val="444444"/>
        </w:rPr>
        <w:t>departamento pessoal</w:t>
      </w:r>
      <w:proofErr w:type="gramEnd"/>
      <w:r>
        <w:rPr>
          <w:rFonts w:ascii="Verdana" w:hAnsi="Verdana" w:cs="Tahoma"/>
          <w:color w:val="444444"/>
        </w:rPr>
        <w:t>/ escrita fiscal e contabilidade) – Microlins</w:t>
      </w:r>
    </w:p>
    <w:p w:rsidR="001812AB" w:rsidRDefault="001812AB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</w:p>
    <w:p w:rsidR="00585F83" w:rsidRDefault="008736A7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  <w:r>
        <w:rPr>
          <w:rFonts w:ascii="Verdana" w:hAnsi="Verdana" w:cs="Tahoma"/>
          <w:color w:val="444444"/>
        </w:rPr>
        <w:br/>
      </w:r>
      <w:r w:rsidR="0099158C">
        <w:rPr>
          <w:rFonts w:ascii="Verdana" w:hAnsi="Verdana" w:cs="Tahoma"/>
          <w:color w:val="444444"/>
        </w:rPr>
        <w:t>EXPERIÊNCIA PROFISSIONAL:</w:t>
      </w:r>
    </w:p>
    <w:p w:rsidR="009F0163" w:rsidRDefault="009F0163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</w:p>
    <w:p w:rsidR="00936BB0" w:rsidRDefault="00936BB0" w:rsidP="00936BB0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  <w:r>
        <w:rPr>
          <w:rFonts w:ascii="Verdana" w:hAnsi="Verdana" w:cs="Tahoma"/>
          <w:color w:val="444444"/>
        </w:rPr>
        <w:t xml:space="preserve">EMPRESA: </w:t>
      </w:r>
      <w:r>
        <w:rPr>
          <w:rFonts w:ascii="Verdana" w:hAnsi="Verdana" w:cs="Tahoma"/>
          <w:color w:val="444444"/>
        </w:rPr>
        <w:t>Marta Terezinha de Castro ME</w:t>
      </w:r>
    </w:p>
    <w:p w:rsidR="00936BB0" w:rsidRDefault="00936BB0" w:rsidP="00936BB0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  <w:r>
        <w:rPr>
          <w:rFonts w:ascii="Verdana" w:hAnsi="Verdana" w:cs="Tahoma"/>
          <w:color w:val="444444"/>
        </w:rPr>
        <w:t>CARGO: Gerente Administrativo</w:t>
      </w:r>
    </w:p>
    <w:p w:rsidR="00936BB0" w:rsidRDefault="00936BB0" w:rsidP="00936BB0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  <w:r>
        <w:rPr>
          <w:rFonts w:ascii="Verdana" w:hAnsi="Verdana" w:cs="Tahoma"/>
          <w:color w:val="444444"/>
        </w:rPr>
        <w:t xml:space="preserve">ATIVIDADES: </w:t>
      </w:r>
      <w:r>
        <w:rPr>
          <w:rFonts w:ascii="Verdana" w:hAnsi="Verdana" w:cs="Tahoma"/>
          <w:color w:val="444444"/>
        </w:rPr>
        <w:t xml:space="preserve">Emissão e Controles de </w:t>
      </w:r>
      <w:proofErr w:type="spellStart"/>
      <w:r>
        <w:rPr>
          <w:rFonts w:ascii="Verdana" w:hAnsi="Verdana" w:cs="Tahoma"/>
          <w:color w:val="444444"/>
        </w:rPr>
        <w:t>Nfs</w:t>
      </w:r>
      <w:proofErr w:type="spellEnd"/>
      <w:r>
        <w:rPr>
          <w:rFonts w:ascii="Verdana" w:hAnsi="Verdana" w:cs="Tahoma"/>
          <w:color w:val="444444"/>
        </w:rPr>
        <w:t>, Controle de compras e financeiro e controle de pessoal operacional.</w:t>
      </w:r>
    </w:p>
    <w:p w:rsidR="00936BB0" w:rsidRDefault="00936BB0" w:rsidP="00936BB0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  <w:r>
        <w:rPr>
          <w:rFonts w:ascii="Verdana" w:hAnsi="Verdana" w:cs="Tahoma"/>
          <w:color w:val="444444"/>
        </w:rPr>
        <w:t xml:space="preserve">PERÍODO: </w:t>
      </w:r>
      <w:proofErr w:type="gramStart"/>
      <w:r>
        <w:rPr>
          <w:rFonts w:ascii="Verdana" w:hAnsi="Verdana" w:cs="Tahoma"/>
          <w:color w:val="444444"/>
        </w:rPr>
        <w:t>1</w:t>
      </w:r>
      <w:proofErr w:type="gramEnd"/>
      <w:r>
        <w:rPr>
          <w:rFonts w:ascii="Verdana" w:hAnsi="Verdana" w:cs="Tahoma"/>
          <w:color w:val="444444"/>
        </w:rPr>
        <w:t xml:space="preserve"> ano e 1 mês.</w:t>
      </w:r>
    </w:p>
    <w:p w:rsidR="00936BB0" w:rsidRDefault="00936BB0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</w:p>
    <w:p w:rsidR="007E4898" w:rsidRDefault="007E4898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  <w:r>
        <w:rPr>
          <w:rFonts w:ascii="Verdana" w:hAnsi="Verdana" w:cs="Tahoma"/>
          <w:color w:val="444444"/>
        </w:rPr>
        <w:t>EMPRESA: Seara Alimentos S.A.</w:t>
      </w:r>
    </w:p>
    <w:p w:rsidR="007E4898" w:rsidRDefault="007E4898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  <w:r>
        <w:rPr>
          <w:rFonts w:ascii="Verdana" w:hAnsi="Verdana" w:cs="Tahoma"/>
          <w:color w:val="444444"/>
        </w:rPr>
        <w:t>CARGO: Analista Fiscal Jr.</w:t>
      </w:r>
    </w:p>
    <w:p w:rsidR="007E4898" w:rsidRDefault="007E4898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  <w:sz w:val="26"/>
        </w:rPr>
      </w:pPr>
      <w:r>
        <w:rPr>
          <w:rFonts w:ascii="Verdana" w:hAnsi="Verdana" w:cs="Tahoma"/>
          <w:color w:val="444444"/>
        </w:rPr>
        <w:t>ATIVIDADES: Integração e conferência de documentos fiscais</w:t>
      </w:r>
      <w:proofErr w:type="gramStart"/>
      <w:r>
        <w:rPr>
          <w:rFonts w:ascii="Verdana" w:hAnsi="Verdana" w:cs="Tahoma"/>
          <w:color w:val="444444"/>
        </w:rPr>
        <w:t>, auxilio</w:t>
      </w:r>
      <w:proofErr w:type="gramEnd"/>
      <w:r>
        <w:rPr>
          <w:rFonts w:ascii="Verdana" w:hAnsi="Verdana" w:cs="Tahoma"/>
          <w:color w:val="444444"/>
        </w:rPr>
        <w:t xml:space="preserve"> de dúvidas da célula (parte fiscal). Controle de bens de 3</w:t>
      </w:r>
      <w:r>
        <w:rPr>
          <w:rFonts w:ascii="Verdana" w:hAnsi="Verdana" w:cs="Tahoma"/>
          <w:color w:val="444444"/>
          <w:sz w:val="26"/>
        </w:rPr>
        <w:t>º (Contabilidade – Patrimônio)</w:t>
      </w:r>
    </w:p>
    <w:p w:rsidR="007E4898" w:rsidRPr="007E4898" w:rsidRDefault="009F0163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  <w:sz w:val="26"/>
        </w:rPr>
      </w:pPr>
      <w:r>
        <w:rPr>
          <w:rFonts w:ascii="Verdana" w:hAnsi="Verdana" w:cs="Tahoma"/>
          <w:color w:val="444444"/>
          <w:sz w:val="26"/>
        </w:rPr>
        <w:t>PERÍOD: 10</w:t>
      </w:r>
      <w:r w:rsidR="007E4898">
        <w:rPr>
          <w:rFonts w:ascii="Verdana" w:hAnsi="Verdana" w:cs="Tahoma"/>
          <w:color w:val="444444"/>
          <w:sz w:val="26"/>
        </w:rPr>
        <w:t xml:space="preserve"> meses </w:t>
      </w:r>
    </w:p>
    <w:p w:rsidR="007E4898" w:rsidRDefault="007E4898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</w:p>
    <w:p w:rsidR="001812AB" w:rsidRDefault="001812AB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  <w:r>
        <w:rPr>
          <w:rFonts w:ascii="Verdana" w:hAnsi="Verdana" w:cs="Tahoma"/>
          <w:color w:val="444444"/>
        </w:rPr>
        <w:t xml:space="preserve">EMPRESA: Terres e </w:t>
      </w:r>
      <w:proofErr w:type="spellStart"/>
      <w:r>
        <w:rPr>
          <w:rFonts w:ascii="Verdana" w:hAnsi="Verdana" w:cs="Tahoma"/>
          <w:color w:val="444444"/>
        </w:rPr>
        <w:t>Krammel</w:t>
      </w:r>
      <w:proofErr w:type="spellEnd"/>
      <w:r>
        <w:rPr>
          <w:rFonts w:ascii="Verdana" w:hAnsi="Verdana" w:cs="Tahoma"/>
          <w:color w:val="444444"/>
        </w:rPr>
        <w:t xml:space="preserve"> Assessoria Contábil </w:t>
      </w:r>
      <w:proofErr w:type="spellStart"/>
      <w:r>
        <w:rPr>
          <w:rFonts w:ascii="Verdana" w:hAnsi="Verdana" w:cs="Tahoma"/>
          <w:color w:val="444444"/>
        </w:rPr>
        <w:t>Ltda</w:t>
      </w:r>
      <w:proofErr w:type="spellEnd"/>
    </w:p>
    <w:p w:rsidR="001812AB" w:rsidRDefault="001E7B6C" w:rsidP="0099158C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  <w:r>
        <w:rPr>
          <w:rFonts w:ascii="Verdana" w:hAnsi="Verdana" w:cs="Tahoma"/>
          <w:color w:val="444444"/>
        </w:rPr>
        <w:t>CARGO: Assistente Fiscal</w:t>
      </w:r>
    </w:p>
    <w:p w:rsidR="008736A7" w:rsidRDefault="001812AB" w:rsidP="00936BB0">
      <w:pPr>
        <w:pStyle w:val="ecxmsonormal"/>
        <w:shd w:val="clear" w:color="auto" w:fill="FFFFFF"/>
        <w:spacing w:after="0"/>
        <w:rPr>
          <w:rFonts w:ascii="Verdana" w:hAnsi="Verdana" w:cs="Tahoma"/>
          <w:color w:val="444444"/>
        </w:rPr>
      </w:pPr>
      <w:r>
        <w:rPr>
          <w:rFonts w:ascii="Verdana" w:hAnsi="Verdana" w:cs="Tahoma"/>
          <w:color w:val="444444"/>
        </w:rPr>
        <w:t>ATIVIDADES: Apuração de impostos</w:t>
      </w:r>
      <w:r w:rsidR="001E7B6C">
        <w:rPr>
          <w:rFonts w:ascii="Verdana" w:hAnsi="Verdana" w:cs="Tahoma"/>
          <w:color w:val="444444"/>
        </w:rPr>
        <w:t xml:space="preserve"> </w:t>
      </w:r>
      <w:r>
        <w:rPr>
          <w:rFonts w:ascii="Verdana" w:hAnsi="Verdana" w:cs="Tahoma"/>
          <w:color w:val="444444"/>
        </w:rPr>
        <w:t xml:space="preserve">Lucro </w:t>
      </w:r>
      <w:proofErr w:type="gramStart"/>
      <w:r w:rsidR="00821D19">
        <w:rPr>
          <w:rFonts w:ascii="Verdana" w:hAnsi="Verdana" w:cs="Tahoma"/>
          <w:color w:val="444444"/>
        </w:rPr>
        <w:t>Real,</w:t>
      </w:r>
      <w:r w:rsidR="001E7B6C">
        <w:rPr>
          <w:rFonts w:ascii="Verdana" w:hAnsi="Verdana" w:cs="Tahoma"/>
          <w:color w:val="444444"/>
        </w:rPr>
        <w:t xml:space="preserve"> Lucro</w:t>
      </w:r>
      <w:proofErr w:type="gramEnd"/>
      <w:r w:rsidR="001E7B6C">
        <w:rPr>
          <w:rFonts w:ascii="Verdana" w:hAnsi="Verdana" w:cs="Tahoma"/>
          <w:color w:val="444444"/>
        </w:rPr>
        <w:t xml:space="preserve"> </w:t>
      </w:r>
      <w:r>
        <w:rPr>
          <w:rFonts w:ascii="Verdana" w:hAnsi="Verdana" w:cs="Tahoma"/>
          <w:color w:val="444444"/>
        </w:rPr>
        <w:t xml:space="preserve">Presumido, Simples Nacional, Lançamento </w:t>
      </w:r>
      <w:r w:rsidR="001E7B6C">
        <w:rPr>
          <w:rFonts w:ascii="Verdana" w:hAnsi="Verdana" w:cs="Tahoma"/>
          <w:color w:val="444444"/>
        </w:rPr>
        <w:t xml:space="preserve">e Conferência </w:t>
      </w:r>
      <w:r w:rsidR="00936BB0">
        <w:rPr>
          <w:rFonts w:ascii="Verdana" w:hAnsi="Verdana" w:cs="Tahoma"/>
          <w:color w:val="444444"/>
        </w:rPr>
        <w:t xml:space="preserve">de </w:t>
      </w:r>
      <w:proofErr w:type="spellStart"/>
      <w:r w:rsidR="00936BB0">
        <w:rPr>
          <w:rFonts w:ascii="Verdana" w:hAnsi="Verdana" w:cs="Tahoma"/>
          <w:color w:val="444444"/>
        </w:rPr>
        <w:t>Nfs</w:t>
      </w:r>
      <w:proofErr w:type="spellEnd"/>
      <w:r w:rsidR="00936BB0">
        <w:rPr>
          <w:rFonts w:ascii="Verdana" w:hAnsi="Verdana" w:cs="Tahoma"/>
          <w:color w:val="444444"/>
        </w:rPr>
        <w:t>, entre outros.</w:t>
      </w:r>
    </w:p>
    <w:p w:rsidR="00936BB0" w:rsidRDefault="00936BB0" w:rsidP="00936BB0">
      <w:pPr>
        <w:pStyle w:val="ecxmsonormal"/>
        <w:shd w:val="clear" w:color="auto" w:fill="FFFFFF"/>
        <w:spacing w:after="0"/>
      </w:pPr>
      <w:r>
        <w:rPr>
          <w:rFonts w:ascii="Verdana" w:hAnsi="Verdana" w:cs="Tahoma"/>
          <w:color w:val="444444"/>
        </w:rPr>
        <w:t xml:space="preserve">Período: </w:t>
      </w:r>
      <w:proofErr w:type="gramStart"/>
      <w:r>
        <w:rPr>
          <w:rFonts w:ascii="Verdana" w:hAnsi="Verdana" w:cs="Tahoma"/>
          <w:color w:val="444444"/>
        </w:rPr>
        <w:t>1</w:t>
      </w:r>
      <w:proofErr w:type="gramEnd"/>
      <w:r>
        <w:rPr>
          <w:rFonts w:ascii="Verdana" w:hAnsi="Verdana" w:cs="Tahoma"/>
          <w:color w:val="444444"/>
        </w:rPr>
        <w:t xml:space="preserve"> ano e 6 meses.</w:t>
      </w:r>
      <w:bookmarkStart w:id="0" w:name="_GoBack"/>
      <w:bookmarkEnd w:id="0"/>
    </w:p>
    <w:sectPr w:rsidR="00936BB0" w:rsidSect="00FF695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E58" w:rsidRDefault="00796E58" w:rsidP="00936BB0">
      <w:r>
        <w:separator/>
      </w:r>
    </w:p>
  </w:endnote>
  <w:endnote w:type="continuationSeparator" w:id="0">
    <w:p w:rsidR="00796E58" w:rsidRDefault="00796E58" w:rsidP="00936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BB0" w:rsidRDefault="00936BB0" w:rsidP="00936BB0">
    <w:pPr>
      <w:pStyle w:val="ecxmsonormal"/>
      <w:shd w:val="clear" w:color="auto" w:fill="FFFFFF"/>
      <w:spacing w:after="0"/>
      <w:rPr>
        <w:rFonts w:ascii="Verdana" w:hAnsi="Verdana" w:cs="Tahoma"/>
        <w:color w:val="444444"/>
      </w:rPr>
    </w:pPr>
  </w:p>
  <w:p w:rsidR="00936BB0" w:rsidRDefault="00936BB0" w:rsidP="00936BB0">
    <w:pPr>
      <w:pStyle w:val="ecxmsonormal"/>
      <w:shd w:val="clear" w:color="auto" w:fill="FFFFFF"/>
      <w:spacing w:after="0"/>
      <w:rPr>
        <w:rFonts w:ascii="Tahoma" w:hAnsi="Tahoma" w:cs="Tahoma"/>
        <w:color w:val="444444"/>
        <w:sz w:val="20"/>
        <w:szCs w:val="20"/>
      </w:rPr>
    </w:pPr>
    <w:r>
      <w:rPr>
        <w:rFonts w:ascii="Verdana" w:hAnsi="Verdana" w:cs="Tahoma"/>
        <w:color w:val="444444"/>
      </w:rPr>
      <w:t xml:space="preserve">Rua: Campo </w:t>
    </w:r>
    <w:proofErr w:type="spellStart"/>
    <w:r>
      <w:rPr>
        <w:rFonts w:ascii="Verdana" w:hAnsi="Verdana" w:cs="Tahoma"/>
        <w:color w:val="444444"/>
      </w:rPr>
      <w:t>Erê</w:t>
    </w:r>
    <w:proofErr w:type="spellEnd"/>
    <w:r>
      <w:rPr>
        <w:rFonts w:ascii="Verdana" w:hAnsi="Verdana" w:cs="Tahoma"/>
        <w:color w:val="444444"/>
      </w:rPr>
      <w:t xml:space="preserve"> - 642 –</w:t>
    </w:r>
    <w:r>
      <w:rPr>
        <w:rFonts w:ascii="Verdana" w:hAnsi="Verdana" w:cs="Tahoma"/>
        <w:color w:val="444444"/>
      </w:rPr>
      <w:t xml:space="preserve"> Municípios</w:t>
    </w:r>
    <w:r>
      <w:rPr>
        <w:rFonts w:ascii="Verdana" w:hAnsi="Verdana" w:cs="Tahoma"/>
        <w:color w:val="444444"/>
      </w:rPr>
      <w:t xml:space="preserve"> – Balneário Camboriú – SC            CEP: 88334–340</w:t>
    </w:r>
  </w:p>
  <w:p w:rsidR="00936BB0" w:rsidRDefault="00936BB0" w:rsidP="00936BB0">
    <w:pPr>
      <w:pStyle w:val="Rodap"/>
    </w:pPr>
    <w:r>
      <w:rPr>
        <w:rFonts w:ascii="Verdana" w:hAnsi="Verdana" w:cs="Tahoma"/>
        <w:color w:val="444444"/>
      </w:rPr>
      <w:t xml:space="preserve">Telefone: (47) 8803-5896 – (47) 3363-8676 </w:t>
    </w:r>
    <w:r>
      <w:rPr>
        <w:rFonts w:ascii="Verdana" w:hAnsi="Verdana" w:cs="Tahoma"/>
        <w:color w:val="444444"/>
      </w:rPr>
      <w:br/>
      <w:t>e-mail: filipesantosjn@hotmail.com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E58" w:rsidRDefault="00796E58" w:rsidP="00936BB0">
      <w:r>
        <w:separator/>
      </w:r>
    </w:p>
  </w:footnote>
  <w:footnote w:type="continuationSeparator" w:id="0">
    <w:p w:rsidR="00796E58" w:rsidRDefault="00796E58" w:rsidP="00936B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6A7"/>
    <w:rsid w:val="000D6EA1"/>
    <w:rsid w:val="001812AB"/>
    <w:rsid w:val="001E7B6C"/>
    <w:rsid w:val="001F566B"/>
    <w:rsid w:val="00293FC0"/>
    <w:rsid w:val="004B0CA6"/>
    <w:rsid w:val="005717D2"/>
    <w:rsid w:val="00585F83"/>
    <w:rsid w:val="006E30F9"/>
    <w:rsid w:val="00796E58"/>
    <w:rsid w:val="007E4898"/>
    <w:rsid w:val="00821D19"/>
    <w:rsid w:val="008736A7"/>
    <w:rsid w:val="008C48D0"/>
    <w:rsid w:val="00936BB0"/>
    <w:rsid w:val="0099158C"/>
    <w:rsid w:val="009F0163"/>
    <w:rsid w:val="00AE7BF8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8736A7"/>
    <w:pPr>
      <w:spacing w:after="324"/>
    </w:pPr>
  </w:style>
  <w:style w:type="paragraph" w:styleId="Cabealho">
    <w:name w:val="header"/>
    <w:basedOn w:val="Normal"/>
    <w:link w:val="CabealhoChar"/>
    <w:uiPriority w:val="99"/>
    <w:unhideWhenUsed/>
    <w:rsid w:val="00936BB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6BB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36BB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36BB0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8736A7"/>
    <w:pPr>
      <w:spacing w:after="324"/>
    </w:pPr>
  </w:style>
  <w:style w:type="paragraph" w:styleId="Cabealho">
    <w:name w:val="header"/>
    <w:basedOn w:val="Normal"/>
    <w:link w:val="CabealhoChar"/>
    <w:uiPriority w:val="99"/>
    <w:unhideWhenUsed/>
    <w:rsid w:val="00936BB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6BB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36BB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36BB0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</dc:creator>
  <cp:lastModifiedBy>Usuario</cp:lastModifiedBy>
  <cp:revision>15</cp:revision>
  <cp:lastPrinted>2011-02-02T15:00:00Z</cp:lastPrinted>
  <dcterms:created xsi:type="dcterms:W3CDTF">2011-01-27T14:47:00Z</dcterms:created>
  <dcterms:modified xsi:type="dcterms:W3CDTF">2016-02-17T11:59:00Z</dcterms:modified>
</cp:coreProperties>
</file>