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DB" w:rsidRPr="00E5538A" w:rsidRDefault="00435BDB" w:rsidP="00435BDB">
      <w:pPr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</w:pPr>
      <w:r w:rsidRPr="00E5538A"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WILSON BORGES DOS SANTOS</w:t>
      </w:r>
    </w:p>
    <w:p w:rsidR="00435BDB" w:rsidRPr="00C701C9" w:rsidRDefault="00435BDB" w:rsidP="00435BDB">
      <w:pPr>
        <w:jc w:val="left"/>
        <w:rPr>
          <w:rFonts w:ascii="Times New Roman" w:hAnsi="Times New Roman" w:cs="Times New Roman"/>
          <w:lang w:val="pt-BR"/>
        </w:rPr>
      </w:pPr>
      <w:r w:rsidRPr="00C701C9">
        <w:rPr>
          <w:rFonts w:ascii="Times New Roman" w:hAnsi="Times New Roman" w:cs="Times New Roman"/>
          <w:lang w:val="pt-BR"/>
        </w:rPr>
        <w:t xml:space="preserve">Rua </w:t>
      </w:r>
      <w:r>
        <w:rPr>
          <w:rFonts w:ascii="Times New Roman" w:hAnsi="Times New Roman" w:cs="Times New Roman"/>
          <w:lang w:val="pt-BR"/>
        </w:rPr>
        <w:t>Jacob Ramos Coelho</w:t>
      </w:r>
      <w:r w:rsidRPr="00C701C9">
        <w:rPr>
          <w:rFonts w:ascii="Times New Roman" w:hAnsi="Times New Roman" w:cs="Times New Roman"/>
          <w:lang w:val="pt-BR"/>
        </w:rPr>
        <w:t xml:space="preserve">, </w:t>
      </w:r>
      <w:r>
        <w:rPr>
          <w:rFonts w:ascii="Times New Roman" w:hAnsi="Times New Roman" w:cs="Times New Roman"/>
          <w:lang w:val="pt-BR"/>
        </w:rPr>
        <w:t>30</w:t>
      </w:r>
      <w:r>
        <w:rPr>
          <w:rFonts w:ascii="Times New Roman" w:hAnsi="Times New Roman" w:cs="Times New Roman"/>
          <w:lang w:val="pt-BR"/>
        </w:rPr>
        <w:t>9</w:t>
      </w:r>
      <w:r w:rsidRPr="00C701C9">
        <w:rPr>
          <w:rFonts w:ascii="Times New Roman" w:hAnsi="Times New Roman" w:cs="Times New Roman"/>
          <w:lang w:val="pt-BR"/>
        </w:rPr>
        <w:t xml:space="preserve"> - Vila </w:t>
      </w:r>
      <w:proofErr w:type="spellStart"/>
      <w:r>
        <w:rPr>
          <w:rFonts w:ascii="Times New Roman" w:hAnsi="Times New Roman" w:cs="Times New Roman"/>
          <w:lang w:val="pt-BR"/>
        </w:rPr>
        <w:t>Margon</w:t>
      </w:r>
      <w:proofErr w:type="spellEnd"/>
      <w:r>
        <w:rPr>
          <w:rFonts w:ascii="Times New Roman" w:hAnsi="Times New Roman" w:cs="Times New Roman"/>
          <w:lang w:val="pt-BR"/>
        </w:rPr>
        <w:t xml:space="preserve"> II</w:t>
      </w:r>
      <w:r w:rsidRPr="00C701C9">
        <w:rPr>
          <w:rFonts w:ascii="Times New Roman" w:hAnsi="Times New Roman" w:cs="Times New Roman"/>
          <w:lang w:val="pt-BR"/>
        </w:rPr>
        <w:t xml:space="preserve"> – </w:t>
      </w:r>
      <w:r>
        <w:rPr>
          <w:rFonts w:ascii="Times New Roman" w:hAnsi="Times New Roman" w:cs="Times New Roman"/>
          <w:lang w:val="pt-BR"/>
        </w:rPr>
        <w:t xml:space="preserve">CEP: </w:t>
      </w:r>
      <w:r>
        <w:rPr>
          <w:rFonts w:ascii="Times New Roman" w:hAnsi="Times New Roman" w:cs="Times New Roman"/>
          <w:lang w:val="pt-BR"/>
        </w:rPr>
        <w:t>7571</w:t>
      </w:r>
      <w:r>
        <w:rPr>
          <w:rFonts w:ascii="Times New Roman" w:hAnsi="Times New Roman" w:cs="Times New Roman"/>
          <w:lang w:val="pt-BR"/>
        </w:rPr>
        <w:t>3-0</w:t>
      </w:r>
      <w:r>
        <w:rPr>
          <w:rFonts w:ascii="Times New Roman" w:hAnsi="Times New Roman" w:cs="Times New Roman"/>
          <w:lang w:val="pt-BR"/>
        </w:rPr>
        <w:t>4</w:t>
      </w:r>
      <w:r>
        <w:rPr>
          <w:rFonts w:ascii="Times New Roman" w:hAnsi="Times New Roman" w:cs="Times New Roman"/>
          <w:lang w:val="pt-BR"/>
        </w:rPr>
        <w:t xml:space="preserve">0 – </w:t>
      </w:r>
      <w:proofErr w:type="spellStart"/>
      <w:r>
        <w:rPr>
          <w:rFonts w:ascii="Times New Roman" w:hAnsi="Times New Roman" w:cs="Times New Roman"/>
          <w:lang w:val="pt-BR"/>
        </w:rPr>
        <w:t>Catalão-</w:t>
      </w:r>
      <w:proofErr w:type="gramStart"/>
      <w:r>
        <w:rPr>
          <w:rFonts w:ascii="Times New Roman" w:hAnsi="Times New Roman" w:cs="Times New Roman"/>
          <w:lang w:val="pt-BR"/>
        </w:rPr>
        <w:t>GO</w:t>
      </w:r>
      <w:proofErr w:type="spellEnd"/>
      <w:proofErr w:type="gramEnd"/>
    </w:p>
    <w:p w:rsidR="00435BDB" w:rsidRDefault="00435BDB" w:rsidP="00435BDB">
      <w:pPr>
        <w:jc w:val="left"/>
        <w:rPr>
          <w:rFonts w:ascii="Times New Roman" w:hAnsi="Times New Roman" w:cs="Times New Roman"/>
          <w:lang w:val="pt-BR"/>
        </w:rPr>
      </w:pPr>
      <w:r w:rsidRPr="00C701C9">
        <w:rPr>
          <w:rFonts w:ascii="Times New Roman" w:hAnsi="Times New Roman" w:cs="Times New Roman"/>
          <w:lang w:val="pt-BR"/>
        </w:rPr>
        <w:t>Telefone</w:t>
      </w:r>
      <w:r>
        <w:rPr>
          <w:rFonts w:ascii="Times New Roman" w:hAnsi="Times New Roman" w:cs="Times New Roman"/>
          <w:lang w:val="pt-BR"/>
        </w:rPr>
        <w:t xml:space="preserve">s: Residencial = </w:t>
      </w:r>
      <w:r w:rsidRPr="00C701C9"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/>
          <w:lang w:val="pt-BR"/>
        </w:rPr>
        <w:t>64</w:t>
      </w:r>
      <w:r>
        <w:rPr>
          <w:rFonts w:ascii="Times New Roman" w:hAnsi="Times New Roman" w:cs="Times New Roman"/>
          <w:lang w:val="pt-BR"/>
        </w:rPr>
        <w:t xml:space="preserve">) </w:t>
      </w:r>
      <w:r>
        <w:rPr>
          <w:rFonts w:ascii="Times New Roman" w:hAnsi="Times New Roman" w:cs="Times New Roman"/>
          <w:lang w:val="pt-BR"/>
        </w:rPr>
        <w:t>3411</w:t>
      </w:r>
      <w:r>
        <w:rPr>
          <w:rFonts w:ascii="Times New Roman" w:hAnsi="Times New Roman" w:cs="Times New Roman"/>
          <w:lang w:val="pt-BR"/>
        </w:rPr>
        <w:t>-</w:t>
      </w:r>
      <w:r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  <w:lang w:val="pt-BR"/>
        </w:rPr>
        <w:t>0</w:t>
      </w:r>
      <w:r>
        <w:rPr>
          <w:rFonts w:ascii="Times New Roman" w:hAnsi="Times New Roman" w:cs="Times New Roman"/>
          <w:lang w:val="pt-BR"/>
        </w:rPr>
        <w:t>7</w:t>
      </w:r>
      <w:r>
        <w:rPr>
          <w:rFonts w:ascii="Times New Roman" w:hAnsi="Times New Roman" w:cs="Times New Roman"/>
          <w:lang w:val="pt-BR"/>
        </w:rPr>
        <w:t>6</w:t>
      </w:r>
      <w:r w:rsidRPr="00C701C9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ab/>
        <w:t xml:space="preserve">Celular = (64) </w:t>
      </w:r>
      <w:r w:rsidRPr="00C701C9">
        <w:rPr>
          <w:rFonts w:ascii="Times New Roman" w:hAnsi="Times New Roman" w:cs="Times New Roman"/>
          <w:lang w:val="pt-BR"/>
        </w:rPr>
        <w:t xml:space="preserve">8138-5314 </w:t>
      </w:r>
    </w:p>
    <w:p w:rsidR="00435BDB" w:rsidRPr="00C701C9" w:rsidRDefault="00435BDB" w:rsidP="00435BDB">
      <w:pPr>
        <w:jc w:val="left"/>
        <w:rPr>
          <w:rStyle w:val="Hyperlink"/>
          <w:rFonts w:ascii="Times New Roman" w:hAnsi="Times New Roman" w:cs="Times New Roman"/>
          <w:lang w:val="pt-BR"/>
        </w:rPr>
      </w:pPr>
      <w:r w:rsidRPr="00C701C9">
        <w:rPr>
          <w:rFonts w:ascii="Times New Roman" w:hAnsi="Times New Roman" w:cs="Times New Roman"/>
          <w:lang w:val="pt-BR"/>
        </w:rPr>
        <w:t xml:space="preserve"> E-mail: </w:t>
      </w:r>
      <w:hyperlink r:id="rId6" w:history="1">
        <w:r w:rsidRPr="00C701C9">
          <w:rPr>
            <w:rStyle w:val="Hyperlink"/>
            <w:rFonts w:ascii="Times New Roman" w:hAnsi="Times New Roman" w:cs="Times New Roman"/>
            <w:lang w:val="pt-BR"/>
          </w:rPr>
          <w:t>wilsonborges1904@gmail.com</w:t>
        </w:r>
      </w:hyperlink>
      <w:r>
        <w:rPr>
          <w:rStyle w:val="Hyperlink"/>
          <w:rFonts w:ascii="Times New Roman" w:hAnsi="Times New Roman" w:cs="Times New Roman"/>
          <w:lang w:val="pt-BR"/>
        </w:rPr>
        <w:t xml:space="preserve"> </w:t>
      </w:r>
    </w:p>
    <w:p w:rsidR="00435BDB" w:rsidRPr="00435BDB" w:rsidRDefault="00435BDB" w:rsidP="00435BDB">
      <w:pPr>
        <w:jc w:val="left"/>
        <w:rPr>
          <w:rFonts w:ascii="Times New Roman" w:hAnsi="Times New Roman" w:cs="Times New Roman"/>
          <w:lang w:val="pt-BR"/>
        </w:rPr>
      </w:pP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 xml:space="preserve"> Casado</w:t>
      </w: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ab/>
      </w: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ab/>
        <w:t xml:space="preserve">1 Filha (23 anos) </w:t>
      </w: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ab/>
      </w: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ab/>
        <w:t xml:space="preserve">Data </w:t>
      </w:r>
      <w:proofErr w:type="spellStart"/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>Nasc</w:t>
      </w:r>
      <w:proofErr w:type="spellEnd"/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>: 19/04/1963</w:t>
      </w: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ab/>
        <w:t xml:space="preserve"> </w:t>
      </w:r>
      <w:r w:rsidRPr="00435BDB">
        <w:rPr>
          <w:rStyle w:val="Hyperlink"/>
          <w:rFonts w:ascii="Times New Roman" w:hAnsi="Times New Roman" w:cs="Times New Roman"/>
          <w:color w:val="auto"/>
          <w:u w:val="none"/>
          <w:lang w:val="pt-BR"/>
        </w:rPr>
        <w:tab/>
        <w:t>Deficiente Físico: CID 10 B91</w:t>
      </w:r>
    </w:p>
    <w:p w:rsidR="00435BDB" w:rsidRPr="0014295F" w:rsidRDefault="00435BDB" w:rsidP="00435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t-BR"/>
        </w:rPr>
      </w:pPr>
      <w:r w:rsidRPr="0014295F">
        <w:rPr>
          <w:rFonts w:ascii="Times New Roman" w:hAnsi="Times New Roman" w:cs="Times New Roman"/>
          <w:b/>
          <w:sz w:val="28"/>
          <w:szCs w:val="28"/>
          <w:lang w:val="pt-BR"/>
        </w:rPr>
        <w:t>Objetivos</w:t>
      </w:r>
    </w:p>
    <w:p w:rsidR="00435BDB" w:rsidRPr="00C701C9" w:rsidRDefault="00435BDB" w:rsidP="00435BD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Contabilidade, Custos, Ativo Imobilizado, Controladoria ou áreas assemelhadas.</w:t>
      </w:r>
    </w:p>
    <w:p w:rsidR="00435BDB" w:rsidRPr="00FD4D57" w:rsidRDefault="00435BDB" w:rsidP="00435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Resumo das Atividades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Executor na implantação do sistema de ativo fixo.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Controle de ativos, depreciações e apuração e controle de CIAP.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Apuração de impostos tais como: ICMS, ISS, PIS, COFINS, IPI, II. 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Key </w:t>
      </w:r>
      <w:proofErr w:type="spellStart"/>
      <w:r w:rsidRPr="000E2BFF">
        <w:rPr>
          <w:rFonts w:ascii="Times New Roman" w:hAnsi="Times New Roman" w:cs="Times New Roman"/>
          <w:lang w:val="pt-BR"/>
        </w:rPr>
        <w:t>user</w:t>
      </w:r>
      <w:proofErr w:type="spellEnd"/>
      <w:r w:rsidRPr="000E2BFF">
        <w:rPr>
          <w:rFonts w:ascii="Times New Roman" w:hAnsi="Times New Roman" w:cs="Times New Roman"/>
          <w:lang w:val="pt-BR"/>
        </w:rPr>
        <w:t xml:space="preserve"> na implantação do sistema Peoplesoft, relatórios em query e noções de SQL.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 w:rsidRPr="00F3544C">
        <w:rPr>
          <w:rFonts w:ascii="Times New Roman" w:hAnsi="Times New Roman" w:cs="Times New Roman"/>
          <w:lang w:val="pt-BR"/>
        </w:rPr>
        <w:t>Aplicações financeiras, fluxo de caixa, contas a pagar e a receber, recrutamento e seleção de pessoal, folha de pagamento</w:t>
      </w:r>
      <w:r w:rsidRPr="000E2BFF">
        <w:rPr>
          <w:rFonts w:ascii="Times New Roman" w:hAnsi="Times New Roman" w:cs="Times New Roman"/>
          <w:lang w:val="pt-BR"/>
        </w:rPr>
        <w:t>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Atendimento a auditores internos e externos.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Preparação de relatórios gerenciais para diretoria financeira, bem como suas explicações das variações dos custos. 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Acompanhamento gerencial e relatórios para diretrizes de tomada de decisão.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Apuração e análise de custeio de produção, avaliando relatório de vendas, estoques, produção.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Analisar as informações de faturamento e produção conforme metas definidas pela diretoria (Previsto X Realizado).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Elaborar a formação do preço de venda dos produtos, margem de contribuição, análise de viabilidade e projetos.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Fechamento do módulo de custos, apropriações, provisões, contabilizações.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Analise e contabilizar as variações de compras (nacional e importado) PPV. 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Analisar as despesas da fábrica e administração para a elaboração dos custos unitários.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Ratear os custos dos centros de trabalhos improdutivos para os produtivos.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Calcular a taxa de Mão-de-obra direta (MOD), Tempo Padrão e Gastos Gerais de Fabricação (GGF) de acordo com processo de produção.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Fazer levantamento, controle e análise dos estoques de: matéria-prima, produtos semiacabados e acabados, materiais de uso/consumo e revenda por negócio da empresa.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Preparar, elaborar, finalizar o inventário mensal, bem como Modelo </w:t>
      </w:r>
      <w:proofErr w:type="gramStart"/>
      <w:r w:rsidRPr="000E2BFF">
        <w:rPr>
          <w:rFonts w:ascii="Times New Roman" w:hAnsi="Times New Roman" w:cs="Times New Roman"/>
          <w:lang w:val="pt-BR"/>
        </w:rPr>
        <w:t>7</w:t>
      </w:r>
      <w:proofErr w:type="gramEnd"/>
      <w:r w:rsidRPr="000E2BFF">
        <w:rPr>
          <w:rFonts w:ascii="Times New Roman" w:hAnsi="Times New Roman" w:cs="Times New Roman"/>
          <w:lang w:val="pt-BR"/>
        </w:rPr>
        <w:t xml:space="preserve"> (físico x contábil) e inventário cíclico.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Elaborar e analisar o programa orçamentário e assessorar na realização do planejamento financeiro (Budget/Forecast).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Consolidação contábil, apuração resultado societário, relatórios gerenciais por negócio.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Controlar adequadamente os incentivos fiscais e despesas operacionais.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Controlar e receber todas as notas fiscais de entrada e saída, bem como a sua conferência.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Apuração de impostos municipais, estaduais e federais e conciliação contábil.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Conhecimento na área de importação e exportação com despachante aduaneiro, controle de adiantamento a despachantes e prestação de contas.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Analisar e conferir o faturamento mensal, validado com Contábil e Livros Fiscais.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Conhecimento em toda rotina contábil, como lançamentos contábeis, classificação contábil, conciliação e análise de contas, Elaboração de Balancetes, Demonstrativos</w:t>
      </w:r>
      <w:r>
        <w:rPr>
          <w:rFonts w:ascii="Times New Roman" w:hAnsi="Times New Roman" w:cs="Times New Roman"/>
          <w:lang w:val="pt-BR"/>
        </w:rPr>
        <w:t xml:space="preserve"> </w:t>
      </w:r>
      <w:r w:rsidRPr="000E2BFF">
        <w:rPr>
          <w:rFonts w:ascii="Times New Roman" w:hAnsi="Times New Roman" w:cs="Times New Roman"/>
          <w:lang w:val="pt-BR"/>
        </w:rPr>
        <w:t>(DRE e DFC) e Balanço Patrimonial.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Conhecimento das legislações pertinente: CPC, IRFS, BRGAAP, USGAAP e Lei 11.638/97.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Coordenação de equipe: </w:t>
      </w:r>
      <w:proofErr w:type="spellStart"/>
      <w:r w:rsidRPr="000E2BFF">
        <w:rPr>
          <w:rFonts w:ascii="Times New Roman" w:hAnsi="Times New Roman" w:cs="Times New Roman"/>
          <w:lang w:val="pt-BR"/>
        </w:rPr>
        <w:t>job</w:t>
      </w:r>
      <w:proofErr w:type="spellEnd"/>
      <w:r w:rsidRPr="000E2BF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0E2BFF">
        <w:rPr>
          <w:rFonts w:ascii="Times New Roman" w:hAnsi="Times New Roman" w:cs="Times New Roman"/>
          <w:lang w:val="pt-BR"/>
        </w:rPr>
        <w:t>rotation</w:t>
      </w:r>
      <w:proofErr w:type="spellEnd"/>
      <w:r w:rsidRPr="000E2BFF">
        <w:rPr>
          <w:rFonts w:ascii="Times New Roman" w:hAnsi="Times New Roman" w:cs="Times New Roman"/>
          <w:lang w:val="pt-BR"/>
        </w:rPr>
        <w:t xml:space="preserve">, gestão de equipe com objetivos de atingir as metas estabelecidas. 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Pró-atividade, dinamismo, bom relacionamento interpessoal e fácil comunicação.</w:t>
      </w:r>
    </w:p>
    <w:p w:rsidR="00435BDB" w:rsidRPr="000E2BFF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 xml:space="preserve">Programas de contabilidade e fiscal, Sistemas Integrados: </w:t>
      </w:r>
      <w:proofErr w:type="spellStart"/>
      <w:r>
        <w:rPr>
          <w:rFonts w:ascii="Times New Roman" w:hAnsi="Times New Roman" w:cs="Times New Roman"/>
          <w:lang w:val="pt-BR"/>
        </w:rPr>
        <w:t>Peplesoft</w:t>
      </w:r>
      <w:proofErr w:type="spellEnd"/>
      <w:r w:rsidRPr="000E2BFF">
        <w:rPr>
          <w:rFonts w:ascii="Times New Roman" w:hAnsi="Times New Roman" w:cs="Times New Roman"/>
          <w:lang w:val="pt-BR"/>
        </w:rPr>
        <w:t xml:space="preserve"> – Datasul, Oracle, </w:t>
      </w:r>
      <w:proofErr w:type="spellStart"/>
      <w:r w:rsidRPr="000E2BFF">
        <w:rPr>
          <w:rFonts w:ascii="Times New Roman" w:hAnsi="Times New Roman" w:cs="Times New Roman"/>
          <w:lang w:val="pt-BR"/>
        </w:rPr>
        <w:t>Speed</w:t>
      </w:r>
      <w:proofErr w:type="spellEnd"/>
      <w:r w:rsidRPr="000E2BFF">
        <w:rPr>
          <w:rFonts w:ascii="Times New Roman" w:hAnsi="Times New Roman" w:cs="Times New Roman"/>
          <w:lang w:val="pt-BR"/>
        </w:rPr>
        <w:t xml:space="preserve"> Contábil, </w:t>
      </w:r>
      <w:proofErr w:type="spellStart"/>
      <w:r w:rsidRPr="000E2BFF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>peed</w:t>
      </w:r>
      <w:proofErr w:type="spellEnd"/>
      <w:r>
        <w:rPr>
          <w:rFonts w:ascii="Times New Roman" w:hAnsi="Times New Roman" w:cs="Times New Roman"/>
          <w:lang w:val="pt-BR"/>
        </w:rPr>
        <w:t xml:space="preserve"> Fiscal, </w:t>
      </w:r>
      <w:proofErr w:type="spellStart"/>
      <w:r>
        <w:rPr>
          <w:rFonts w:ascii="Times New Roman" w:hAnsi="Times New Roman" w:cs="Times New Roman"/>
          <w:lang w:val="pt-BR"/>
        </w:rPr>
        <w:t>Mastersaf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lang w:val="pt-BR"/>
        </w:rPr>
        <w:t>Average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lang w:val="pt-BR"/>
        </w:rPr>
        <w:t>Ecomex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iMacro</w:t>
      </w:r>
      <w:proofErr w:type="spellEnd"/>
      <w:proofErr w:type="gramEnd"/>
      <w:r w:rsidRPr="000E2BFF">
        <w:rPr>
          <w:rFonts w:ascii="Times New Roman" w:hAnsi="Times New Roman" w:cs="Times New Roman"/>
          <w:lang w:val="pt-BR"/>
        </w:rPr>
        <w:t>.</w:t>
      </w:r>
    </w:p>
    <w:p w:rsidR="00435BDB" w:rsidRPr="00E04C43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  <w:lang w:val="pt-BR"/>
        </w:rPr>
      </w:pPr>
      <w:r w:rsidRPr="000E2BFF">
        <w:rPr>
          <w:rFonts w:ascii="Times New Roman" w:hAnsi="Times New Roman" w:cs="Times New Roman"/>
          <w:lang w:val="pt-BR"/>
        </w:rPr>
        <w:t>Disponibilidade para viagens e mudança de cidade/país.</w:t>
      </w:r>
    </w:p>
    <w:p w:rsidR="00435BDB" w:rsidRPr="005D6A93" w:rsidRDefault="00435BDB" w:rsidP="00435BDB">
      <w:pPr>
        <w:pStyle w:val="PargrafodaLista"/>
        <w:numPr>
          <w:ilvl w:val="0"/>
          <w:numId w:val="1"/>
        </w:numPr>
        <w:spacing w:after="120" w:line="120" w:lineRule="atLeast"/>
        <w:jc w:val="left"/>
        <w:rPr>
          <w:rFonts w:ascii="Times New Roman" w:hAnsi="Times New Roman" w:cs="Times New Roman"/>
        </w:rPr>
      </w:pPr>
      <w:r w:rsidRPr="00E04C43">
        <w:rPr>
          <w:rFonts w:ascii="Times New Roman" w:hAnsi="Times New Roman" w:cs="Times New Roman"/>
          <w:lang w:val="pt-BR"/>
        </w:rPr>
        <w:t>Horário disponível</w:t>
      </w:r>
      <w:r w:rsidRPr="005D6A93">
        <w:rPr>
          <w:rFonts w:ascii="Times New Roman" w:hAnsi="Times New Roman" w:cs="Times New Roman"/>
        </w:rPr>
        <w:t>.</w:t>
      </w:r>
    </w:p>
    <w:p w:rsidR="00435BDB" w:rsidRPr="00FD4D57" w:rsidRDefault="00435BDB" w:rsidP="00435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D4D57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>Formaç</w:t>
      </w:r>
      <w:bookmarkStart w:id="0" w:name="_GoBack"/>
      <w:bookmarkEnd w:id="0"/>
      <w:r w:rsidRPr="00FD4D57">
        <w:rPr>
          <w:rFonts w:ascii="Times New Roman" w:hAnsi="Times New Roman" w:cs="Times New Roman"/>
          <w:b/>
          <w:sz w:val="28"/>
          <w:szCs w:val="28"/>
          <w:lang w:val="pt-BR"/>
        </w:rPr>
        <w:t>ão Acadêmica</w:t>
      </w:r>
    </w:p>
    <w:p w:rsidR="00435BDB" w:rsidRDefault="00435BDB" w:rsidP="00435BDB">
      <w:pPr>
        <w:ind w:firstLine="708"/>
        <w:jc w:val="both"/>
        <w:rPr>
          <w:rFonts w:ascii="Times New Roman" w:hAnsi="Times New Roman" w:cs="Times New Roman"/>
          <w:lang w:val="pt-BR"/>
        </w:rPr>
      </w:pPr>
      <w:r w:rsidRPr="00DA4151">
        <w:rPr>
          <w:rFonts w:ascii="Times New Roman" w:hAnsi="Times New Roman" w:cs="Times New Roman"/>
          <w:b/>
          <w:lang w:val="pt-BR"/>
        </w:rPr>
        <w:t>GRADUAÇÃO:</w:t>
      </w:r>
      <w:r>
        <w:rPr>
          <w:rFonts w:ascii="Times New Roman" w:hAnsi="Times New Roman" w:cs="Times New Roman"/>
          <w:lang w:val="pt-BR"/>
        </w:rPr>
        <w:t xml:space="preserve"> </w:t>
      </w:r>
      <w:r w:rsidRPr="00C701C9">
        <w:rPr>
          <w:rFonts w:ascii="Times New Roman" w:hAnsi="Times New Roman" w:cs="Times New Roman"/>
          <w:lang w:val="pt-BR"/>
        </w:rPr>
        <w:t xml:space="preserve">Ciências Contábeis – </w:t>
      </w:r>
      <w:proofErr w:type="spellStart"/>
      <w:r w:rsidRPr="00C701C9">
        <w:rPr>
          <w:rFonts w:ascii="Times New Roman" w:hAnsi="Times New Roman" w:cs="Times New Roman"/>
          <w:lang w:val="pt-BR"/>
        </w:rPr>
        <w:t>Unitins</w:t>
      </w:r>
      <w:proofErr w:type="spellEnd"/>
      <w:r>
        <w:rPr>
          <w:rFonts w:ascii="Times New Roman" w:hAnsi="Times New Roman" w:cs="Times New Roman"/>
          <w:lang w:val="pt-BR"/>
        </w:rPr>
        <w:t>-Universidade do Tocantins</w:t>
      </w:r>
      <w:r w:rsidRPr="00C701C9">
        <w:rPr>
          <w:rFonts w:ascii="Times New Roman" w:hAnsi="Times New Roman" w:cs="Times New Roman"/>
          <w:lang w:val="pt-BR"/>
        </w:rPr>
        <w:t xml:space="preserve"> – 2011</w:t>
      </w:r>
    </w:p>
    <w:p w:rsidR="00435BDB" w:rsidRPr="00C701C9" w:rsidRDefault="00435BDB" w:rsidP="00435BDB">
      <w:pPr>
        <w:ind w:firstLine="708"/>
        <w:jc w:val="both"/>
        <w:rPr>
          <w:rFonts w:ascii="Times New Roman" w:hAnsi="Times New Roman" w:cs="Times New Roman"/>
          <w:lang w:val="pt-BR"/>
        </w:rPr>
      </w:pPr>
      <w:r w:rsidRPr="00DA4151">
        <w:rPr>
          <w:rFonts w:ascii="Times New Roman" w:hAnsi="Times New Roman" w:cs="Times New Roman"/>
          <w:b/>
          <w:lang w:val="pt-BR"/>
        </w:rPr>
        <w:t>IDIOMAS:</w:t>
      </w:r>
      <w:r w:rsidRPr="00DA4151">
        <w:rPr>
          <w:rFonts w:ascii="Times New Roman" w:hAnsi="Times New Roman" w:cs="Times New Roman"/>
          <w:lang w:val="pt-BR"/>
        </w:rPr>
        <w:t xml:space="preserve"> Inglês </w:t>
      </w:r>
      <w:r>
        <w:rPr>
          <w:rFonts w:ascii="Times New Roman" w:hAnsi="Times New Roman" w:cs="Times New Roman"/>
          <w:lang w:val="pt-BR"/>
        </w:rPr>
        <w:t>Básico (C</w:t>
      </w:r>
      <w:r w:rsidRPr="00DA4151">
        <w:rPr>
          <w:rFonts w:ascii="Times New Roman" w:hAnsi="Times New Roman" w:cs="Times New Roman"/>
          <w:lang w:val="pt-BR"/>
        </w:rPr>
        <w:t xml:space="preserve">ursando </w:t>
      </w:r>
      <w:r>
        <w:rPr>
          <w:rFonts w:ascii="Times New Roman" w:hAnsi="Times New Roman" w:cs="Times New Roman"/>
          <w:lang w:val="pt-BR"/>
        </w:rPr>
        <w:t>UFG</w:t>
      </w:r>
      <w:r w:rsidRPr="00DA4151">
        <w:rPr>
          <w:rFonts w:ascii="Times New Roman" w:hAnsi="Times New Roman" w:cs="Times New Roman"/>
          <w:lang w:val="pt-BR"/>
        </w:rPr>
        <w:t>)</w:t>
      </w:r>
    </w:p>
    <w:p w:rsidR="00435BDB" w:rsidRPr="00FD4D57" w:rsidRDefault="00435BDB" w:rsidP="00435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D4D57">
        <w:rPr>
          <w:rFonts w:ascii="Times New Roman" w:hAnsi="Times New Roman" w:cs="Times New Roman"/>
          <w:b/>
          <w:sz w:val="28"/>
          <w:szCs w:val="28"/>
          <w:lang w:val="pt-BR"/>
        </w:rPr>
        <w:t>Experiência Profissional</w:t>
      </w:r>
    </w:p>
    <w:p w:rsidR="00435BDB" w:rsidRPr="002E5D22" w:rsidRDefault="00435BDB" w:rsidP="00435BDB">
      <w:pPr>
        <w:spacing w:after="120" w:line="100" w:lineRule="atLeast"/>
        <w:jc w:val="both"/>
        <w:rPr>
          <w:rFonts w:ascii="Times New Roman" w:hAnsi="Times New Roman" w:cs="Times New Roman"/>
          <w:b/>
          <w:lang w:val="pt-BR"/>
        </w:rPr>
      </w:pPr>
      <w:r w:rsidRPr="002E5D22">
        <w:rPr>
          <w:rFonts w:ascii="Times New Roman" w:hAnsi="Times New Roman" w:cs="Times New Roman"/>
          <w:b/>
          <w:lang w:val="pt-BR"/>
        </w:rPr>
        <w:tab/>
        <w:t xml:space="preserve">MMC Automotores dos Brasil (Mitsubishi Motors). </w:t>
      </w:r>
    </w:p>
    <w:p w:rsidR="00435BDB" w:rsidRDefault="00435BDB" w:rsidP="00435BDB">
      <w:pPr>
        <w:spacing w:after="120" w:line="10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Área: Contabilidade</w:t>
      </w:r>
      <w:r>
        <w:rPr>
          <w:rFonts w:ascii="Times New Roman" w:hAnsi="Times New Roman" w:cs="Times New Roman"/>
          <w:lang w:val="pt-BR"/>
        </w:rPr>
        <w:tab/>
        <w:t>Cargo: Analista Sênior</w:t>
      </w:r>
    </w:p>
    <w:p w:rsidR="00435BDB" w:rsidRDefault="00435BDB" w:rsidP="00435BDB">
      <w:pPr>
        <w:spacing w:after="120" w:line="10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Início: 17/05/2000</w:t>
      </w:r>
      <w:r>
        <w:rPr>
          <w:rFonts w:ascii="Times New Roman" w:hAnsi="Times New Roman" w:cs="Times New Roman"/>
          <w:lang w:val="pt-BR"/>
        </w:rPr>
        <w:tab/>
        <w:t>Término: 05/11/2015</w:t>
      </w:r>
    </w:p>
    <w:p w:rsidR="00435BDB" w:rsidRDefault="00435BDB" w:rsidP="00435BDB">
      <w:pPr>
        <w:spacing w:after="120" w:line="10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Local: </w:t>
      </w:r>
      <w:proofErr w:type="spellStart"/>
      <w:r>
        <w:rPr>
          <w:rFonts w:ascii="Times New Roman" w:hAnsi="Times New Roman" w:cs="Times New Roman"/>
          <w:lang w:val="pt-BR"/>
        </w:rPr>
        <w:t>Catalão-GO</w:t>
      </w:r>
      <w:proofErr w:type="spellEnd"/>
      <w:r>
        <w:rPr>
          <w:rFonts w:ascii="Times New Roman" w:hAnsi="Times New Roman" w:cs="Times New Roman"/>
          <w:lang w:val="pt-BR"/>
        </w:rPr>
        <w:t xml:space="preserve"> / São Paulo-SP</w:t>
      </w:r>
    </w:p>
    <w:p w:rsidR="00435BDB" w:rsidRPr="00C701C9" w:rsidRDefault="00435BDB" w:rsidP="00435BDB">
      <w:pPr>
        <w:jc w:val="both"/>
        <w:rPr>
          <w:rFonts w:ascii="Times New Roman" w:hAnsi="Times New Roman" w:cs="Times New Roman"/>
          <w:lang w:val="pt-BR"/>
        </w:rPr>
      </w:pPr>
    </w:p>
    <w:p w:rsidR="00435BDB" w:rsidRPr="00C371BF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b/>
          <w:lang w:val="pt-BR"/>
        </w:rPr>
      </w:pPr>
      <w:r w:rsidRPr="00C371BF">
        <w:rPr>
          <w:rFonts w:ascii="Times New Roman" w:hAnsi="Times New Roman" w:cs="Times New Roman"/>
          <w:b/>
          <w:lang w:val="pt-BR"/>
        </w:rPr>
        <w:tab/>
        <w:t xml:space="preserve">Orsa </w:t>
      </w:r>
      <w:r>
        <w:rPr>
          <w:rFonts w:ascii="Times New Roman" w:hAnsi="Times New Roman" w:cs="Times New Roman"/>
          <w:b/>
          <w:lang w:val="pt-BR"/>
        </w:rPr>
        <w:t xml:space="preserve">Fábrica de Papelão Ondulado </w:t>
      </w:r>
      <w:r w:rsidRPr="00C371BF">
        <w:rPr>
          <w:rFonts w:ascii="Times New Roman" w:hAnsi="Times New Roman" w:cs="Times New Roman"/>
          <w:b/>
          <w:lang w:val="pt-BR"/>
        </w:rPr>
        <w:t xml:space="preserve">S/A. 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Área: Controladoria</w:t>
      </w:r>
      <w:r>
        <w:rPr>
          <w:rFonts w:ascii="Times New Roman" w:hAnsi="Times New Roman" w:cs="Times New Roman"/>
          <w:lang w:val="pt-BR"/>
        </w:rPr>
        <w:tab/>
        <w:t>Cargo: Analista de Orçamentos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Início: 02/12/1996 </w:t>
      </w:r>
      <w:r>
        <w:rPr>
          <w:rFonts w:ascii="Times New Roman" w:hAnsi="Times New Roman" w:cs="Times New Roman"/>
          <w:lang w:val="pt-BR"/>
        </w:rPr>
        <w:tab/>
        <w:t>Término: 01/04/1998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Local: </w:t>
      </w:r>
      <w:proofErr w:type="gramStart"/>
      <w:r>
        <w:rPr>
          <w:rFonts w:ascii="Times New Roman" w:hAnsi="Times New Roman" w:cs="Times New Roman"/>
          <w:lang w:val="pt-BR"/>
        </w:rPr>
        <w:t>Alphaville-SP</w:t>
      </w:r>
      <w:proofErr w:type="gramEnd"/>
      <w:r>
        <w:rPr>
          <w:rFonts w:ascii="Times New Roman" w:hAnsi="Times New Roman" w:cs="Times New Roman"/>
          <w:lang w:val="pt-BR"/>
        </w:rPr>
        <w:t xml:space="preserve"> / Suzano/SP</w:t>
      </w:r>
    </w:p>
    <w:p w:rsidR="00435BDB" w:rsidRPr="00C701C9" w:rsidRDefault="00435BDB" w:rsidP="00435BDB">
      <w:pPr>
        <w:ind w:firstLine="708"/>
        <w:jc w:val="both"/>
        <w:rPr>
          <w:rFonts w:ascii="Times New Roman" w:hAnsi="Times New Roman" w:cs="Times New Roman"/>
          <w:lang w:val="pt-BR"/>
        </w:rPr>
      </w:pPr>
    </w:p>
    <w:p w:rsidR="00435BDB" w:rsidRPr="00C371BF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b/>
          <w:lang w:val="pt-BR"/>
        </w:rPr>
      </w:pPr>
      <w:r w:rsidRPr="00C371BF">
        <w:rPr>
          <w:rFonts w:ascii="Times New Roman" w:hAnsi="Times New Roman" w:cs="Times New Roman"/>
          <w:b/>
          <w:lang w:val="pt-BR"/>
        </w:rPr>
        <w:tab/>
        <w:t>Instituto Liberal de São P</w:t>
      </w:r>
      <w:r>
        <w:rPr>
          <w:rFonts w:ascii="Times New Roman" w:hAnsi="Times New Roman" w:cs="Times New Roman"/>
          <w:b/>
          <w:lang w:val="pt-BR"/>
        </w:rPr>
        <w:t>aulo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Área: Administração/Financeiro/Contabilidade</w:t>
      </w:r>
      <w:r>
        <w:rPr>
          <w:rFonts w:ascii="Times New Roman" w:hAnsi="Times New Roman" w:cs="Times New Roman"/>
          <w:lang w:val="pt-BR"/>
        </w:rPr>
        <w:tab/>
        <w:t xml:space="preserve">Cargo: </w:t>
      </w:r>
      <w:proofErr w:type="spellStart"/>
      <w:r>
        <w:rPr>
          <w:rFonts w:ascii="Times New Roman" w:hAnsi="Times New Roman" w:cs="Times New Roman"/>
          <w:lang w:val="pt-BR"/>
        </w:rPr>
        <w:t>Sub-Contador</w:t>
      </w:r>
      <w:proofErr w:type="spellEnd"/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Início: 01/08/1989 </w:t>
      </w:r>
      <w:r>
        <w:rPr>
          <w:rFonts w:ascii="Times New Roman" w:hAnsi="Times New Roman" w:cs="Times New Roman"/>
          <w:lang w:val="pt-BR"/>
        </w:rPr>
        <w:tab/>
        <w:t>Término: 22/10/1993</w:t>
      </w:r>
      <w:r w:rsidRPr="00C701C9">
        <w:rPr>
          <w:rFonts w:ascii="Times New Roman" w:hAnsi="Times New Roman" w:cs="Times New Roman"/>
          <w:lang w:val="pt-BR"/>
        </w:rPr>
        <w:t xml:space="preserve"> 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Local: São Paulo-SP</w:t>
      </w:r>
    </w:p>
    <w:p w:rsidR="00435BDB" w:rsidRDefault="00435BDB" w:rsidP="00435BDB">
      <w:pPr>
        <w:jc w:val="both"/>
        <w:rPr>
          <w:rFonts w:ascii="Times New Roman" w:hAnsi="Times New Roman" w:cs="Times New Roman"/>
          <w:lang w:val="pt-BR"/>
        </w:rPr>
      </w:pPr>
    </w:p>
    <w:p w:rsidR="00435BDB" w:rsidRPr="00635534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b/>
          <w:lang w:val="pt-BR"/>
        </w:rPr>
      </w:pPr>
      <w:r w:rsidRPr="00635534">
        <w:rPr>
          <w:rFonts w:ascii="Times New Roman" w:hAnsi="Times New Roman" w:cs="Times New Roman"/>
          <w:b/>
          <w:lang w:val="pt-BR"/>
        </w:rPr>
        <w:tab/>
      </w:r>
      <w:proofErr w:type="spellStart"/>
      <w:r w:rsidRPr="00635534">
        <w:rPr>
          <w:rFonts w:ascii="Times New Roman" w:hAnsi="Times New Roman" w:cs="Times New Roman"/>
          <w:b/>
          <w:lang w:val="pt-BR"/>
        </w:rPr>
        <w:t>Serfina</w:t>
      </w:r>
      <w:proofErr w:type="spellEnd"/>
      <w:r w:rsidRPr="00635534">
        <w:rPr>
          <w:rFonts w:ascii="Times New Roman" w:hAnsi="Times New Roman" w:cs="Times New Roman"/>
          <w:b/>
          <w:lang w:val="pt-BR"/>
        </w:rPr>
        <w:t xml:space="preserve"> Administração e Participações S/C Ltda. (Grupo Bunge)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Área: Contabilidade</w:t>
      </w:r>
      <w:r>
        <w:rPr>
          <w:rFonts w:ascii="Times New Roman" w:hAnsi="Times New Roman" w:cs="Times New Roman"/>
          <w:lang w:val="pt-BR"/>
        </w:rPr>
        <w:tab/>
        <w:t>Cargo: Analista de Contas Pleno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Início: 17/09/1982 </w:t>
      </w:r>
      <w:r>
        <w:rPr>
          <w:rFonts w:ascii="Times New Roman" w:hAnsi="Times New Roman" w:cs="Times New Roman"/>
          <w:lang w:val="pt-BR"/>
        </w:rPr>
        <w:tab/>
        <w:t>Término: 31/07/1989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Local: São Paulo-SP</w:t>
      </w:r>
    </w:p>
    <w:p w:rsidR="00435BDB" w:rsidRPr="00FD4D57" w:rsidRDefault="00435BDB" w:rsidP="00435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Informações </w:t>
      </w:r>
      <w:r w:rsidRPr="00FD4D57">
        <w:rPr>
          <w:rFonts w:ascii="Times New Roman" w:hAnsi="Times New Roman" w:cs="Times New Roman"/>
          <w:b/>
          <w:sz w:val="28"/>
          <w:szCs w:val="28"/>
          <w:lang w:val="pt-BR"/>
        </w:rPr>
        <w:t>Complementares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 Extras Curriculares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Lei. 11.638 – Alterações nas Demonstrações Contábeis – MMC – 07/2008 – 4hs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Matemática Financeira </w:t>
      </w:r>
      <w:proofErr w:type="spellStart"/>
      <w:r>
        <w:rPr>
          <w:rFonts w:ascii="Times New Roman" w:hAnsi="Times New Roman" w:cs="Times New Roman"/>
          <w:lang w:val="pt-BR"/>
        </w:rPr>
        <w:t>Aplic</w:t>
      </w:r>
      <w:proofErr w:type="spellEnd"/>
      <w:r>
        <w:rPr>
          <w:rFonts w:ascii="Times New Roman" w:hAnsi="Times New Roman" w:cs="Times New Roman"/>
          <w:lang w:val="pt-BR"/>
        </w:rPr>
        <w:t xml:space="preserve">. </w:t>
      </w:r>
      <w:proofErr w:type="gramStart"/>
      <w:r>
        <w:rPr>
          <w:rFonts w:ascii="Times New Roman" w:hAnsi="Times New Roman" w:cs="Times New Roman"/>
          <w:lang w:val="pt-BR"/>
        </w:rPr>
        <w:t>no</w:t>
      </w:r>
      <w:proofErr w:type="gramEnd"/>
      <w:r>
        <w:rPr>
          <w:rFonts w:ascii="Times New Roman" w:hAnsi="Times New Roman" w:cs="Times New Roman"/>
          <w:lang w:val="pt-BR"/>
        </w:rPr>
        <w:t xml:space="preserve"> Excel – MMC – 08/2006 – 16hs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Assistente Fiscal – SESCON-SP – 11/2006 – 24hs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Curso Prático da DIRF – LEGIS – 02/2006 – 8hs</w:t>
      </w:r>
    </w:p>
    <w:p w:rsidR="00435BDB" w:rsidRPr="00C701C9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Créditos de Tributos ICMS, IPI, </w:t>
      </w:r>
      <w:r w:rsidRPr="00C701C9">
        <w:rPr>
          <w:rFonts w:ascii="Times New Roman" w:hAnsi="Times New Roman" w:cs="Times New Roman"/>
          <w:lang w:val="pt-BR"/>
        </w:rPr>
        <w:t>PIS</w:t>
      </w:r>
      <w:r>
        <w:rPr>
          <w:rFonts w:ascii="Times New Roman" w:hAnsi="Times New Roman" w:cs="Times New Roman"/>
          <w:lang w:val="pt-BR"/>
        </w:rPr>
        <w:t xml:space="preserve"> e </w:t>
      </w:r>
      <w:r w:rsidRPr="00C701C9">
        <w:rPr>
          <w:rFonts w:ascii="Times New Roman" w:hAnsi="Times New Roman" w:cs="Times New Roman"/>
          <w:lang w:val="pt-BR"/>
        </w:rPr>
        <w:t>COFINS</w:t>
      </w:r>
      <w:r>
        <w:rPr>
          <w:rFonts w:ascii="Times New Roman" w:hAnsi="Times New Roman" w:cs="Times New Roman"/>
          <w:lang w:val="pt-BR"/>
        </w:rPr>
        <w:t xml:space="preserve"> - </w:t>
      </w:r>
      <w:r w:rsidRPr="00C701C9">
        <w:rPr>
          <w:rFonts w:ascii="Times New Roman" w:hAnsi="Times New Roman" w:cs="Times New Roman"/>
          <w:lang w:val="pt-BR"/>
        </w:rPr>
        <w:t>IOB-SP</w:t>
      </w:r>
      <w:r>
        <w:rPr>
          <w:rFonts w:ascii="Times New Roman" w:hAnsi="Times New Roman" w:cs="Times New Roman"/>
          <w:lang w:val="pt-BR"/>
        </w:rPr>
        <w:t xml:space="preserve"> – 11/2004 – </w:t>
      </w:r>
      <w:proofErr w:type="gramStart"/>
      <w:r>
        <w:rPr>
          <w:rFonts w:ascii="Times New Roman" w:hAnsi="Times New Roman" w:cs="Times New Roman"/>
          <w:lang w:val="pt-BR"/>
        </w:rPr>
        <w:t>8hs</w:t>
      </w:r>
      <w:proofErr w:type="gramEnd"/>
    </w:p>
    <w:p w:rsidR="00435BDB" w:rsidRPr="00C701C9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 w:rsidRPr="00C701C9">
        <w:rPr>
          <w:rFonts w:ascii="Times New Roman" w:hAnsi="Times New Roman" w:cs="Times New Roman"/>
          <w:lang w:val="pt-BR"/>
        </w:rPr>
        <w:t xml:space="preserve">Técnico sobre </w:t>
      </w:r>
      <w:proofErr w:type="spellStart"/>
      <w:r w:rsidRPr="00C701C9">
        <w:rPr>
          <w:rFonts w:ascii="Times New Roman" w:hAnsi="Times New Roman" w:cs="Times New Roman"/>
          <w:lang w:val="pt-BR"/>
        </w:rPr>
        <w:t>CPC´s</w:t>
      </w:r>
      <w:proofErr w:type="spellEnd"/>
      <w:r w:rsidRPr="00C701C9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(Comitê de Pronunciamento Contábil) </w:t>
      </w:r>
      <w:r w:rsidRPr="00C701C9">
        <w:rPr>
          <w:rFonts w:ascii="Times New Roman" w:hAnsi="Times New Roman" w:cs="Times New Roman"/>
          <w:lang w:val="pt-BR"/>
        </w:rPr>
        <w:t>ministrado pela KPM&amp;G</w:t>
      </w:r>
      <w:r>
        <w:rPr>
          <w:rFonts w:ascii="Times New Roman" w:hAnsi="Times New Roman" w:cs="Times New Roman"/>
          <w:lang w:val="pt-BR"/>
        </w:rPr>
        <w:t xml:space="preserve"> – 06/2011 – 16hs</w:t>
      </w:r>
    </w:p>
    <w:p w:rsidR="00435BDB" w:rsidRPr="00551526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  <w:lang w:val="pt-BR"/>
        </w:rPr>
      </w:pPr>
      <w:r w:rsidRPr="00C701C9">
        <w:rPr>
          <w:rFonts w:ascii="Times New Roman" w:hAnsi="Times New Roman" w:cs="Times New Roman"/>
          <w:lang w:val="pt-BR"/>
        </w:rPr>
        <w:t xml:space="preserve">Técnico CPC 027/09 </w:t>
      </w:r>
      <w:r>
        <w:rPr>
          <w:rFonts w:ascii="Times New Roman" w:hAnsi="Times New Roman" w:cs="Times New Roman"/>
          <w:lang w:val="pt-BR"/>
        </w:rPr>
        <w:t xml:space="preserve">(Ativo Imobilizado) </w:t>
      </w:r>
      <w:r w:rsidRPr="00C701C9">
        <w:rPr>
          <w:rFonts w:ascii="Times New Roman" w:hAnsi="Times New Roman" w:cs="Times New Roman"/>
          <w:lang w:val="pt-BR"/>
        </w:rPr>
        <w:t>ministrado pel</w:t>
      </w:r>
      <w:r>
        <w:rPr>
          <w:rFonts w:ascii="Times New Roman" w:hAnsi="Times New Roman" w:cs="Times New Roman"/>
          <w:lang w:val="pt-BR"/>
        </w:rPr>
        <w:t>a KPM&amp;G – 08/2011 – 6hs</w:t>
      </w:r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51526">
        <w:rPr>
          <w:rFonts w:ascii="Times New Roman" w:hAnsi="Times New Roman" w:cs="Times New Roman"/>
        </w:rPr>
        <w:t>Pacote</w:t>
      </w:r>
      <w:proofErr w:type="spellEnd"/>
      <w:r w:rsidRPr="00C51369">
        <w:rPr>
          <w:rFonts w:ascii="Times New Roman" w:hAnsi="Times New Roman" w:cs="Times New Roman"/>
        </w:rPr>
        <w:t xml:space="preserve"> Office</w:t>
      </w:r>
      <w:r w:rsidRPr="00435BDB">
        <w:rPr>
          <w:rFonts w:ascii="Times New Roman" w:hAnsi="Times New Roman" w:cs="Times New Roman"/>
        </w:rPr>
        <w:t xml:space="preserve"> </w:t>
      </w:r>
      <w:proofErr w:type="spellStart"/>
      <w:r w:rsidRPr="00435BDB">
        <w:rPr>
          <w:rFonts w:ascii="Times New Roman" w:hAnsi="Times New Roman" w:cs="Times New Roman"/>
        </w:rPr>
        <w:t>avançado</w:t>
      </w:r>
      <w:proofErr w:type="spellEnd"/>
      <w:r w:rsidRPr="00C51369">
        <w:rPr>
          <w:rFonts w:ascii="Times New Roman" w:hAnsi="Times New Roman" w:cs="Times New Roman"/>
        </w:rPr>
        <w:t xml:space="preserve">, </w:t>
      </w:r>
      <w:proofErr w:type="spellStart"/>
      <w:r w:rsidRPr="00C51369">
        <w:rPr>
          <w:rFonts w:ascii="Times New Roman" w:hAnsi="Times New Roman" w:cs="Times New Roman"/>
        </w:rPr>
        <w:t>Peoplesoft</w:t>
      </w:r>
      <w:proofErr w:type="spellEnd"/>
      <w:r w:rsidRPr="00C51369">
        <w:rPr>
          <w:rFonts w:ascii="Times New Roman" w:hAnsi="Times New Roman" w:cs="Times New Roman"/>
        </w:rPr>
        <w:t xml:space="preserve">, Query, Windows, </w:t>
      </w:r>
      <w:r>
        <w:rPr>
          <w:rFonts w:ascii="Times New Roman" w:hAnsi="Times New Roman" w:cs="Times New Roman"/>
        </w:rPr>
        <w:t xml:space="preserve">Average, </w:t>
      </w:r>
      <w:proofErr w:type="spellStart"/>
      <w:r>
        <w:rPr>
          <w:rFonts w:ascii="Times New Roman" w:hAnsi="Times New Roman" w:cs="Times New Roman"/>
        </w:rPr>
        <w:t>Ecomex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Datasul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Mastersaf</w:t>
      </w:r>
      <w:proofErr w:type="spellEnd"/>
      <w:r>
        <w:rPr>
          <w:rFonts w:ascii="Times New Roman" w:hAnsi="Times New Roman" w:cs="Times New Roman"/>
        </w:rPr>
        <w:t>, I Macro.</w:t>
      </w:r>
      <w:proofErr w:type="gramEnd"/>
    </w:p>
    <w:p w:rsidR="00435BDB" w:rsidRDefault="00435BDB" w:rsidP="00435BDB">
      <w:pPr>
        <w:spacing w:after="120" w:line="120" w:lineRule="atLeast"/>
        <w:jc w:val="both"/>
        <w:rPr>
          <w:rFonts w:ascii="Times New Roman" w:hAnsi="Times New Roman" w:cs="Times New Roman"/>
        </w:rPr>
      </w:pPr>
    </w:p>
    <w:p w:rsidR="00435BDB" w:rsidRPr="00FE5A57" w:rsidRDefault="00435BDB" w:rsidP="00435BDB">
      <w:pPr>
        <w:jc w:val="both"/>
        <w:rPr>
          <w:rFonts w:ascii="Times New Roman" w:hAnsi="Times New Roman" w:cs="Times New Roman"/>
          <w:lang w:val="pt-BR"/>
        </w:rPr>
      </w:pPr>
      <w:r w:rsidRPr="00FE5A57">
        <w:rPr>
          <w:rFonts w:ascii="Times New Roman" w:hAnsi="Times New Roman" w:cs="Times New Roman"/>
          <w:b/>
          <w:lang w:val="pt-BR"/>
        </w:rPr>
        <w:t>Pretensão Salarial:</w:t>
      </w:r>
      <w:r w:rsidRPr="00FE5A57">
        <w:rPr>
          <w:rFonts w:ascii="Times New Roman" w:hAnsi="Times New Roman" w:cs="Times New Roman"/>
          <w:lang w:val="pt-BR"/>
        </w:rPr>
        <w:t xml:space="preserve"> aberto a negoci</w:t>
      </w:r>
      <w:r>
        <w:rPr>
          <w:rFonts w:ascii="Times New Roman" w:hAnsi="Times New Roman" w:cs="Times New Roman"/>
          <w:lang w:val="pt-BR"/>
        </w:rPr>
        <w:t>ação conforme pesquisa salarial</w:t>
      </w:r>
      <w:r w:rsidRPr="00FE5A57">
        <w:rPr>
          <w:rFonts w:ascii="Times New Roman" w:hAnsi="Times New Roman" w:cs="Times New Roman"/>
          <w:lang w:val="pt-BR"/>
        </w:rPr>
        <w:t xml:space="preserve"> de mercado.</w:t>
      </w:r>
    </w:p>
    <w:p w:rsidR="00877A31" w:rsidRPr="00435BDB" w:rsidRDefault="00877A31">
      <w:pPr>
        <w:rPr>
          <w:lang w:val="pt-BR"/>
        </w:rPr>
      </w:pPr>
    </w:p>
    <w:sectPr w:rsidR="00877A31" w:rsidRPr="00435BDB" w:rsidSect="00E865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305"/>
    <w:multiLevelType w:val="hybridMultilevel"/>
    <w:tmpl w:val="5B28A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DB"/>
    <w:rsid w:val="00435BDB"/>
    <w:rsid w:val="0087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DB"/>
    <w:pPr>
      <w:spacing w:line="240" w:lineRule="auto"/>
      <w:jc w:val="center"/>
    </w:pPr>
    <w:rPr>
      <w:sz w:val="20"/>
      <w:szCs w:val="20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B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5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DB"/>
    <w:pPr>
      <w:spacing w:line="240" w:lineRule="auto"/>
      <w:jc w:val="center"/>
    </w:pPr>
    <w:rPr>
      <w:sz w:val="20"/>
      <w:szCs w:val="20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B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5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sonborges19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2016-03-26T17:42:00Z</dcterms:created>
  <dcterms:modified xsi:type="dcterms:W3CDTF">2016-03-26T17:46:00Z</dcterms:modified>
</cp:coreProperties>
</file>