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63" w:rsidRPr="00C24B95" w:rsidRDefault="00FD6B08" w:rsidP="004F176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4F1763" w:rsidRDefault="004F1763" w:rsidP="004F1763">
      <w:pPr>
        <w:spacing w:after="0"/>
        <w:rPr>
          <w:sz w:val="24"/>
          <w:szCs w:val="24"/>
        </w:rPr>
      </w:pPr>
    </w:p>
    <w:p w:rsidR="00FD6B08" w:rsidRDefault="00FD6B08" w:rsidP="004F1763">
      <w:pPr>
        <w:spacing w:after="0"/>
        <w:rPr>
          <w:sz w:val="24"/>
          <w:szCs w:val="24"/>
        </w:rPr>
      </w:pPr>
    </w:p>
    <w:p w:rsidR="007569E2" w:rsidRPr="00FD6B08" w:rsidRDefault="004F1763" w:rsidP="004F1763">
      <w:pPr>
        <w:spacing w:after="0"/>
        <w:rPr>
          <w:b/>
          <w:sz w:val="24"/>
          <w:szCs w:val="24"/>
        </w:rPr>
      </w:pPr>
      <w:r w:rsidRPr="00FD6B08">
        <w:rPr>
          <w:b/>
          <w:sz w:val="24"/>
          <w:szCs w:val="24"/>
        </w:rPr>
        <w:t>Pedro Henrique de Almeida Lima</w:t>
      </w:r>
    </w:p>
    <w:p w:rsidR="004F1763" w:rsidRDefault="004F1763" w:rsidP="004F1763">
      <w:pPr>
        <w:spacing w:after="0"/>
        <w:rPr>
          <w:sz w:val="24"/>
          <w:szCs w:val="24"/>
        </w:rPr>
      </w:pPr>
      <w:r w:rsidRPr="00527ED9">
        <w:rPr>
          <w:sz w:val="24"/>
          <w:szCs w:val="24"/>
        </w:rPr>
        <w:t>Brasileiro, 17 Anos</w:t>
      </w:r>
    </w:p>
    <w:p w:rsidR="008978E2" w:rsidRPr="00527ED9" w:rsidRDefault="008978E2" w:rsidP="004F1763">
      <w:pPr>
        <w:spacing w:after="0"/>
        <w:rPr>
          <w:sz w:val="24"/>
          <w:szCs w:val="24"/>
        </w:rPr>
      </w:pPr>
      <w:r>
        <w:rPr>
          <w:sz w:val="24"/>
          <w:szCs w:val="24"/>
        </w:rPr>
        <w:t>Naturalidade: Rio de Janeiro-RJ</w:t>
      </w:r>
    </w:p>
    <w:p w:rsidR="004F1763" w:rsidRPr="00527ED9" w:rsidRDefault="004F1763" w:rsidP="004F1763">
      <w:pPr>
        <w:spacing w:after="0"/>
        <w:rPr>
          <w:sz w:val="24"/>
          <w:szCs w:val="24"/>
        </w:rPr>
      </w:pPr>
      <w:r w:rsidRPr="00527ED9">
        <w:rPr>
          <w:sz w:val="24"/>
          <w:szCs w:val="24"/>
        </w:rPr>
        <w:t xml:space="preserve">Endereço: Rua </w:t>
      </w:r>
      <w:r w:rsidR="00FD6B08">
        <w:rPr>
          <w:sz w:val="24"/>
          <w:szCs w:val="24"/>
        </w:rPr>
        <w:t xml:space="preserve">Othilio Bedusch, </w:t>
      </w:r>
      <w:r w:rsidR="00C771B6">
        <w:rPr>
          <w:sz w:val="24"/>
          <w:szCs w:val="24"/>
        </w:rPr>
        <w:t>230</w:t>
      </w:r>
      <w:r w:rsidR="00FD6B08">
        <w:rPr>
          <w:sz w:val="24"/>
          <w:szCs w:val="24"/>
        </w:rPr>
        <w:t xml:space="preserve"> – </w:t>
      </w:r>
      <w:r w:rsidR="00C771B6">
        <w:rPr>
          <w:sz w:val="24"/>
          <w:szCs w:val="24"/>
        </w:rPr>
        <w:t>Centro-Penha SC</w:t>
      </w:r>
    </w:p>
    <w:p w:rsidR="00FD6B08" w:rsidRDefault="00FD6B08" w:rsidP="004F17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Contato: (47) 3347.0278 //</w:t>
      </w:r>
      <w:r w:rsidR="004F1763" w:rsidRPr="00527ED9">
        <w:rPr>
          <w:sz w:val="24"/>
          <w:szCs w:val="24"/>
        </w:rPr>
        <w:t xml:space="preserve"> 8413-5688</w:t>
      </w:r>
      <w:r>
        <w:rPr>
          <w:sz w:val="24"/>
          <w:szCs w:val="24"/>
        </w:rPr>
        <w:t xml:space="preserve"> /</w:t>
      </w:r>
      <w:r w:rsidR="004F1763" w:rsidRPr="00527ED9">
        <w:rPr>
          <w:sz w:val="24"/>
          <w:szCs w:val="24"/>
        </w:rPr>
        <w:t xml:space="preserve">/9778-7073, </w:t>
      </w:r>
    </w:p>
    <w:p w:rsidR="004F1763" w:rsidRPr="00527ED9" w:rsidRDefault="00FD6B08" w:rsidP="004F1763">
      <w:pPr>
        <w:spacing w:after="0" w:line="240" w:lineRule="auto"/>
        <w:rPr>
          <w:sz w:val="24"/>
          <w:szCs w:val="24"/>
        </w:rPr>
      </w:pPr>
      <w:r w:rsidRPr="00527ED9">
        <w:rPr>
          <w:sz w:val="24"/>
          <w:szCs w:val="24"/>
        </w:rPr>
        <w:t>E-mail</w:t>
      </w:r>
      <w:r w:rsidR="004F1763" w:rsidRPr="00527ED9">
        <w:rPr>
          <w:sz w:val="24"/>
          <w:szCs w:val="24"/>
        </w:rPr>
        <w:t>: pedrohrj98@gmail.com</w:t>
      </w:r>
    </w:p>
    <w:p w:rsidR="004F1763" w:rsidRPr="00527ED9" w:rsidRDefault="004F1763" w:rsidP="004F1763">
      <w:pPr>
        <w:spacing w:after="0" w:line="240" w:lineRule="auto"/>
        <w:rPr>
          <w:sz w:val="24"/>
          <w:szCs w:val="24"/>
        </w:rPr>
      </w:pPr>
    </w:p>
    <w:p w:rsidR="007569E2" w:rsidRDefault="004F1763" w:rsidP="004F1763">
      <w:pPr>
        <w:spacing w:after="120"/>
        <w:rPr>
          <w:sz w:val="24"/>
          <w:szCs w:val="24"/>
        </w:rPr>
      </w:pPr>
      <w:r w:rsidRPr="00527ED9">
        <w:rPr>
          <w:b/>
          <w:sz w:val="24"/>
          <w:szCs w:val="24"/>
        </w:rPr>
        <w:t>Objetivo</w:t>
      </w:r>
      <w:r w:rsidR="00C771B6">
        <w:rPr>
          <w:sz w:val="24"/>
          <w:szCs w:val="24"/>
        </w:rPr>
        <w:t xml:space="preserve">: </w:t>
      </w:r>
      <w:r w:rsidR="007569E2">
        <w:rPr>
          <w:sz w:val="24"/>
          <w:szCs w:val="24"/>
        </w:rPr>
        <w:t>Administrativo;</w:t>
      </w:r>
    </w:p>
    <w:p w:rsidR="007569E2" w:rsidRDefault="007569E2" w:rsidP="004F176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Atendimento;</w:t>
      </w:r>
      <w:bookmarkStart w:id="0" w:name="_GoBack"/>
      <w:bookmarkEnd w:id="0"/>
    </w:p>
    <w:p w:rsidR="007569E2" w:rsidRDefault="007569E2" w:rsidP="004F176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Operacional.</w:t>
      </w:r>
    </w:p>
    <w:p w:rsidR="004F1763" w:rsidRPr="00527ED9" w:rsidRDefault="004F1763" w:rsidP="004F1763">
      <w:pPr>
        <w:spacing w:after="120"/>
        <w:rPr>
          <w:b/>
          <w:sz w:val="24"/>
          <w:szCs w:val="24"/>
        </w:rPr>
      </w:pPr>
      <w:r w:rsidRPr="00527ED9">
        <w:rPr>
          <w:b/>
          <w:sz w:val="24"/>
          <w:szCs w:val="24"/>
        </w:rPr>
        <w:t>Formação:</w:t>
      </w:r>
    </w:p>
    <w:p w:rsidR="004F1763" w:rsidRPr="00527ED9" w:rsidRDefault="008212EF" w:rsidP="004F1763">
      <w:pPr>
        <w:pStyle w:val="Pargrafoda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Ensino médio concluído</w:t>
      </w:r>
    </w:p>
    <w:p w:rsidR="004F1763" w:rsidRPr="00527ED9" w:rsidRDefault="004F1763" w:rsidP="004F1763">
      <w:pPr>
        <w:spacing w:after="120"/>
        <w:rPr>
          <w:sz w:val="24"/>
          <w:szCs w:val="24"/>
        </w:rPr>
      </w:pPr>
      <w:r w:rsidRPr="00527ED9">
        <w:rPr>
          <w:sz w:val="24"/>
          <w:szCs w:val="24"/>
        </w:rPr>
        <w:t xml:space="preserve">            Escola de Educação Básica Felipe Schmidt.</w:t>
      </w:r>
    </w:p>
    <w:p w:rsidR="004F1763" w:rsidRPr="00527ED9" w:rsidRDefault="004F1763" w:rsidP="004F1763">
      <w:pPr>
        <w:spacing w:after="120"/>
        <w:rPr>
          <w:b/>
          <w:sz w:val="24"/>
          <w:szCs w:val="24"/>
        </w:rPr>
      </w:pPr>
      <w:r w:rsidRPr="00527ED9">
        <w:rPr>
          <w:b/>
          <w:sz w:val="24"/>
          <w:szCs w:val="24"/>
        </w:rPr>
        <w:t xml:space="preserve">Experiências profissionais: 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 w:line="240" w:lineRule="auto"/>
        <w:ind w:left="567"/>
        <w:rPr>
          <w:sz w:val="24"/>
          <w:szCs w:val="24"/>
        </w:rPr>
      </w:pPr>
      <w:r w:rsidRPr="00527ED9">
        <w:rPr>
          <w:sz w:val="24"/>
          <w:szCs w:val="24"/>
        </w:rPr>
        <w:t>Museu Nacional d</w:t>
      </w:r>
      <w:r w:rsidR="008212EF">
        <w:rPr>
          <w:sz w:val="24"/>
          <w:szCs w:val="24"/>
        </w:rPr>
        <w:t xml:space="preserve">o Mar - De 02/2014 á 06/2015 (um </w:t>
      </w:r>
      <w:r w:rsidRPr="00527ED9">
        <w:rPr>
          <w:sz w:val="24"/>
          <w:szCs w:val="24"/>
        </w:rPr>
        <w:t xml:space="preserve">ano e </w:t>
      </w:r>
      <w:r w:rsidR="008212EF" w:rsidRPr="00527ED9">
        <w:rPr>
          <w:sz w:val="24"/>
          <w:szCs w:val="24"/>
        </w:rPr>
        <w:t>quatro</w:t>
      </w:r>
      <w:r w:rsidRPr="00527ED9">
        <w:rPr>
          <w:sz w:val="24"/>
          <w:szCs w:val="24"/>
        </w:rPr>
        <w:t xml:space="preserve"> meses)</w:t>
      </w:r>
    </w:p>
    <w:p w:rsidR="004F1763" w:rsidRPr="00527ED9" w:rsidRDefault="004F1763" w:rsidP="004F1763">
      <w:pPr>
        <w:pStyle w:val="PargrafodaLista"/>
        <w:spacing w:after="120"/>
        <w:ind w:left="567"/>
        <w:rPr>
          <w:sz w:val="24"/>
          <w:szCs w:val="24"/>
        </w:rPr>
      </w:pPr>
      <w:r w:rsidRPr="00527ED9">
        <w:rPr>
          <w:sz w:val="24"/>
          <w:szCs w:val="24"/>
          <w:u w:val="single"/>
        </w:rPr>
        <w:t>Cargo</w:t>
      </w:r>
      <w:r w:rsidR="007569E2">
        <w:rPr>
          <w:sz w:val="24"/>
          <w:szCs w:val="24"/>
        </w:rPr>
        <w:t>: Auxiliar administrativo (Aprendiz)</w:t>
      </w:r>
    </w:p>
    <w:p w:rsidR="004F1763" w:rsidRPr="00527ED9" w:rsidRDefault="004F1763" w:rsidP="004F1763">
      <w:pPr>
        <w:pStyle w:val="PargrafodaLista"/>
        <w:spacing w:after="120"/>
        <w:ind w:left="567"/>
        <w:rPr>
          <w:sz w:val="24"/>
          <w:szCs w:val="24"/>
        </w:rPr>
      </w:pPr>
      <w:r w:rsidRPr="00527ED9">
        <w:rPr>
          <w:sz w:val="24"/>
          <w:szCs w:val="24"/>
          <w:u w:val="single"/>
        </w:rPr>
        <w:t>Principais atividades</w:t>
      </w:r>
      <w:r w:rsidRPr="00527ED9">
        <w:rPr>
          <w:sz w:val="24"/>
          <w:szCs w:val="24"/>
        </w:rPr>
        <w:t>: Controle de movimentação de conta, auxílio no fechamento de notas, auxílio na prestação de contas, pagamento</w:t>
      </w:r>
      <w:r w:rsidR="008212EF">
        <w:rPr>
          <w:sz w:val="24"/>
          <w:szCs w:val="24"/>
        </w:rPr>
        <w:t xml:space="preserve">s bancários, controle </w:t>
      </w:r>
      <w:r w:rsidR="007569E2">
        <w:rPr>
          <w:sz w:val="24"/>
          <w:szCs w:val="24"/>
        </w:rPr>
        <w:t xml:space="preserve">e fechamento </w:t>
      </w:r>
      <w:r w:rsidR="008212EF">
        <w:rPr>
          <w:sz w:val="24"/>
          <w:szCs w:val="24"/>
        </w:rPr>
        <w:t>de caixa,</w:t>
      </w:r>
      <w:r w:rsidRPr="00527ED9">
        <w:rPr>
          <w:sz w:val="24"/>
          <w:szCs w:val="24"/>
        </w:rPr>
        <w:t xml:space="preserve"> arquivamento</w:t>
      </w:r>
      <w:r w:rsidR="008212EF">
        <w:rPr>
          <w:sz w:val="24"/>
          <w:szCs w:val="24"/>
        </w:rPr>
        <w:t xml:space="preserve"> e atendimento ao público</w:t>
      </w:r>
      <w:r w:rsidRPr="00527ED9">
        <w:rPr>
          <w:sz w:val="24"/>
          <w:szCs w:val="24"/>
        </w:rPr>
        <w:t>.</w:t>
      </w:r>
    </w:p>
    <w:p w:rsidR="004F1763" w:rsidRPr="00527ED9" w:rsidRDefault="004F1763" w:rsidP="004F1763">
      <w:pPr>
        <w:pStyle w:val="PargrafodaLista"/>
        <w:spacing w:after="120"/>
        <w:ind w:left="567"/>
        <w:rPr>
          <w:sz w:val="24"/>
          <w:szCs w:val="24"/>
        </w:rPr>
      </w:pPr>
    </w:p>
    <w:p w:rsidR="004F1763" w:rsidRPr="00527ED9" w:rsidRDefault="004F1763" w:rsidP="004F1763">
      <w:pPr>
        <w:pStyle w:val="PargrafodaLista"/>
        <w:spacing w:after="120"/>
        <w:ind w:left="567"/>
        <w:rPr>
          <w:sz w:val="24"/>
          <w:szCs w:val="24"/>
        </w:rPr>
      </w:pPr>
    </w:p>
    <w:p w:rsidR="004F1763" w:rsidRPr="00527ED9" w:rsidRDefault="004F1763" w:rsidP="004F1763">
      <w:pPr>
        <w:pStyle w:val="PargrafodaLista"/>
        <w:spacing w:after="120"/>
        <w:ind w:left="0"/>
        <w:rPr>
          <w:b/>
          <w:sz w:val="24"/>
          <w:szCs w:val="24"/>
        </w:rPr>
      </w:pPr>
      <w:r w:rsidRPr="00527ED9">
        <w:rPr>
          <w:b/>
          <w:sz w:val="24"/>
          <w:szCs w:val="24"/>
        </w:rPr>
        <w:t>Qualificações e atividades complementares: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527ED9">
        <w:rPr>
          <w:sz w:val="24"/>
          <w:szCs w:val="24"/>
        </w:rPr>
        <w:t>Informática Básica, MASO (Ministério de Ação social e Diaconia), conclusão em 2008 com carga horária de 36 horas.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527ED9">
        <w:rPr>
          <w:sz w:val="24"/>
          <w:szCs w:val="24"/>
        </w:rPr>
        <w:t>Word, Styllus rede de ensino, conclusão em 2010 com carga horária de 8 horas.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527ED9">
        <w:rPr>
          <w:sz w:val="24"/>
          <w:szCs w:val="24"/>
        </w:rPr>
        <w:t>Pregoeiro/Gestão de contratos, Fortes e Junior consultoria e treinamento, conclusão em 2015 com carga horária de 12 horas.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527ED9">
        <w:rPr>
          <w:sz w:val="24"/>
          <w:szCs w:val="24"/>
        </w:rPr>
        <w:t xml:space="preserve">Rotinas administrativas, CIEE (Centro de integração empresa-escola), conclusão </w:t>
      </w:r>
      <w:r w:rsidR="008212EF">
        <w:rPr>
          <w:sz w:val="24"/>
          <w:szCs w:val="24"/>
        </w:rPr>
        <w:t>em 2015 com carga horária de 400</w:t>
      </w:r>
      <w:r w:rsidRPr="00527ED9">
        <w:rPr>
          <w:sz w:val="24"/>
          <w:szCs w:val="24"/>
        </w:rPr>
        <w:t xml:space="preserve"> horas.</w:t>
      </w:r>
    </w:p>
    <w:p w:rsidR="004F1763" w:rsidRPr="00527ED9" w:rsidRDefault="004F1763" w:rsidP="004F1763">
      <w:pPr>
        <w:pStyle w:val="PargrafodaLista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527ED9">
        <w:rPr>
          <w:sz w:val="24"/>
          <w:szCs w:val="24"/>
        </w:rPr>
        <w:t>Empresa e escritório, CIEE (Centro de integração empresa-escola), conclusão em 2015 com carga horária de 60 horas.</w:t>
      </w:r>
    </w:p>
    <w:p w:rsidR="004F1763" w:rsidRPr="00527ED9" w:rsidRDefault="004F1763" w:rsidP="004F1763">
      <w:pPr>
        <w:pStyle w:val="PargrafodaLista"/>
        <w:spacing w:after="120"/>
        <w:ind w:left="644"/>
        <w:rPr>
          <w:b/>
          <w:sz w:val="24"/>
          <w:szCs w:val="24"/>
        </w:rPr>
      </w:pPr>
    </w:p>
    <w:p w:rsidR="004F1763" w:rsidRPr="00527ED9" w:rsidRDefault="004F1763" w:rsidP="004F1763">
      <w:pPr>
        <w:pStyle w:val="PargrafodaLista"/>
        <w:spacing w:after="120"/>
        <w:ind w:left="0"/>
        <w:rPr>
          <w:b/>
          <w:sz w:val="24"/>
          <w:szCs w:val="24"/>
        </w:rPr>
      </w:pPr>
      <w:r w:rsidRPr="00527ED9">
        <w:rPr>
          <w:b/>
          <w:sz w:val="24"/>
          <w:szCs w:val="24"/>
        </w:rPr>
        <w:t xml:space="preserve">Informações adicionais: </w:t>
      </w:r>
    </w:p>
    <w:p w:rsidR="004F1763" w:rsidRPr="00527ED9" w:rsidRDefault="004F1763" w:rsidP="004F1763">
      <w:pPr>
        <w:pStyle w:val="PargrafodaLista"/>
        <w:numPr>
          <w:ilvl w:val="0"/>
          <w:numId w:val="2"/>
        </w:numPr>
        <w:spacing w:after="120"/>
        <w:rPr>
          <w:sz w:val="24"/>
          <w:szCs w:val="24"/>
        </w:rPr>
      </w:pPr>
      <w:r w:rsidRPr="00527ED9">
        <w:rPr>
          <w:sz w:val="24"/>
          <w:szCs w:val="24"/>
        </w:rPr>
        <w:t>Voluntário na feira das entidades em 2014, com carga horária de 70 horas.</w:t>
      </w:r>
    </w:p>
    <w:p w:rsidR="000E3095" w:rsidRDefault="000E3095"/>
    <w:sectPr w:rsidR="000E3095" w:rsidSect="000E3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A29F4"/>
    <w:multiLevelType w:val="hybridMultilevel"/>
    <w:tmpl w:val="75A8113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67AFA"/>
    <w:multiLevelType w:val="hybridMultilevel"/>
    <w:tmpl w:val="3168C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F1763"/>
    <w:rsid w:val="000E047B"/>
    <w:rsid w:val="000E3095"/>
    <w:rsid w:val="0010173B"/>
    <w:rsid w:val="004F1763"/>
    <w:rsid w:val="005D4910"/>
    <w:rsid w:val="007569E2"/>
    <w:rsid w:val="008212EF"/>
    <w:rsid w:val="00893442"/>
    <w:rsid w:val="008978E2"/>
    <w:rsid w:val="009461D1"/>
    <w:rsid w:val="009D63F9"/>
    <w:rsid w:val="00BF2E80"/>
    <w:rsid w:val="00C771B6"/>
    <w:rsid w:val="00CC025E"/>
    <w:rsid w:val="00DC7594"/>
    <w:rsid w:val="00F52306"/>
    <w:rsid w:val="00FD6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Adrea</dc:creator>
  <cp:lastModifiedBy>PEDRO</cp:lastModifiedBy>
  <cp:revision>8</cp:revision>
  <cp:lastPrinted>2016-03-23T01:38:00Z</cp:lastPrinted>
  <dcterms:created xsi:type="dcterms:W3CDTF">2006-01-01T02:37:00Z</dcterms:created>
  <dcterms:modified xsi:type="dcterms:W3CDTF">2016-03-23T03:19:00Z</dcterms:modified>
</cp:coreProperties>
</file>