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A33" w:rsidRPr="008E15C4" w:rsidRDefault="000646AE" w:rsidP="00E32EAA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Arial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5385435</wp:posOffset>
            </wp:positionH>
            <wp:positionV relativeFrom="paragraph">
              <wp:posOffset>-92710</wp:posOffset>
            </wp:positionV>
            <wp:extent cx="1114425" cy="1295400"/>
            <wp:effectExtent l="19050" t="0" r="9525" b="0"/>
            <wp:wrapNone/>
            <wp:docPr id="4" name="Imagem 4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724" r="4724" b="29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5BDD">
        <w:rPr>
          <w:rFonts w:ascii="Calibri" w:hAnsi="Calibri" w:cs="Arial"/>
          <w:b/>
          <w:bCs/>
          <w:sz w:val="26"/>
          <w:szCs w:val="26"/>
        </w:rPr>
        <w:t>ROGER WOCIECHOSKI DE OLIVEIRA</w:t>
      </w:r>
    </w:p>
    <w:p w:rsidR="006D3A33" w:rsidRDefault="000F5BDD" w:rsidP="00FC3CBF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Arial"/>
        </w:rPr>
      </w:pPr>
      <w:r>
        <w:rPr>
          <w:rFonts w:ascii="Calibri" w:hAnsi="Calibri" w:cs="Arial"/>
        </w:rPr>
        <w:t>Áreas: Qualidade, Sistema de Gestão, Engenharia Mecânica, Cadeia de Fornecedores</w:t>
      </w:r>
    </w:p>
    <w:p w:rsidR="00FC3CBF" w:rsidRDefault="00FC3CBF" w:rsidP="00FC3CBF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Arial"/>
        </w:rPr>
      </w:pPr>
      <w:proofErr w:type="spellStart"/>
      <w:r>
        <w:rPr>
          <w:rFonts w:ascii="Calibri" w:hAnsi="Calibri" w:cs="Arial"/>
        </w:rPr>
        <w:t>LinkedIn</w:t>
      </w:r>
      <w:proofErr w:type="spellEnd"/>
      <w:r>
        <w:rPr>
          <w:rFonts w:ascii="Calibri" w:hAnsi="Calibri" w:cs="Arial"/>
        </w:rPr>
        <w:t xml:space="preserve">: </w:t>
      </w:r>
      <w:r w:rsidRPr="00FC3CBF">
        <w:rPr>
          <w:rFonts w:ascii="Calibri" w:hAnsi="Calibri" w:cs="Arial"/>
        </w:rPr>
        <w:t>https://br.linkedin.com/in/roger-de-oliveira-68397148</w:t>
      </w:r>
    </w:p>
    <w:p w:rsidR="00FC3CBF" w:rsidRPr="008E15C4" w:rsidRDefault="00FC3CBF" w:rsidP="00FC3CBF">
      <w:pPr>
        <w:widowControl w:val="0"/>
        <w:autoSpaceDE w:val="0"/>
        <w:autoSpaceDN w:val="0"/>
        <w:adjustRightInd w:val="0"/>
        <w:spacing w:line="360" w:lineRule="auto"/>
        <w:rPr>
          <w:rFonts w:ascii="Calibri" w:hAnsi="Calibri" w:cs="Arial"/>
        </w:rPr>
      </w:pPr>
    </w:p>
    <w:p w:rsidR="006D3A33" w:rsidRPr="008E15C4" w:rsidRDefault="00E32EAA" w:rsidP="00BE20D2">
      <w:pPr>
        <w:widowControl w:val="0"/>
        <w:tabs>
          <w:tab w:val="left" w:pos="547"/>
        </w:tabs>
        <w:autoSpaceDE w:val="0"/>
        <w:autoSpaceDN w:val="0"/>
        <w:adjustRightInd w:val="0"/>
        <w:spacing w:line="360" w:lineRule="auto"/>
        <w:rPr>
          <w:rFonts w:ascii="Calibri" w:hAnsi="Calibri" w:cs="Arial"/>
          <w:b/>
          <w:bCs/>
        </w:rPr>
      </w:pPr>
      <w:r w:rsidRPr="008E15C4">
        <w:rPr>
          <w:rFonts w:ascii="Calibri" w:hAnsi="Calibri" w:cs="Arial"/>
          <w:b/>
          <w:bCs/>
        </w:rPr>
        <w:tab/>
      </w:r>
      <w:r w:rsidR="006D3A33" w:rsidRPr="008E15C4">
        <w:rPr>
          <w:rFonts w:ascii="Calibri" w:hAnsi="Calibri" w:cs="Arial"/>
          <w:b/>
          <w:bCs/>
        </w:rPr>
        <w:t>DADOS PESSOAIS</w:t>
      </w:r>
    </w:p>
    <w:p w:rsidR="00FC3CBF" w:rsidRDefault="00FC3CBF" w:rsidP="00FC3CBF">
      <w:pPr>
        <w:widowControl w:val="0"/>
        <w:tabs>
          <w:tab w:val="left" w:pos="547"/>
        </w:tabs>
        <w:autoSpaceDE w:val="0"/>
        <w:autoSpaceDN w:val="0"/>
        <w:adjustRightInd w:val="0"/>
        <w:spacing w:line="360" w:lineRule="auto"/>
        <w:rPr>
          <w:rFonts w:ascii="Calibri" w:hAnsi="Calibri" w:cs="Arial"/>
          <w:sz w:val="20"/>
          <w:szCs w:val="20"/>
        </w:rPr>
      </w:pPr>
      <w:r w:rsidRPr="008E15C4"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>Itajaí-SC e Região</w:t>
      </w:r>
    </w:p>
    <w:p w:rsidR="00FC3CBF" w:rsidRPr="00D36E6A" w:rsidRDefault="00FC3CBF" w:rsidP="00FC3CBF">
      <w:pPr>
        <w:widowControl w:val="0"/>
        <w:tabs>
          <w:tab w:val="left" w:pos="547"/>
        </w:tabs>
        <w:autoSpaceDE w:val="0"/>
        <w:autoSpaceDN w:val="0"/>
        <w:adjustRightInd w:val="0"/>
        <w:spacing w:line="360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ab/>
      </w:r>
      <w:r w:rsidRPr="00D36E6A">
        <w:rPr>
          <w:rFonts w:ascii="Calibri" w:hAnsi="Calibri" w:cs="Arial"/>
          <w:sz w:val="20"/>
          <w:szCs w:val="20"/>
        </w:rPr>
        <w:t>Email:</w:t>
      </w:r>
      <w:r>
        <w:rPr>
          <w:rFonts w:ascii="Calibri" w:hAnsi="Calibri" w:cs="Arial"/>
          <w:sz w:val="20"/>
          <w:szCs w:val="20"/>
        </w:rPr>
        <w:t xml:space="preserve"> </w:t>
      </w:r>
      <w:hyperlink r:id="rId6" w:history="1">
        <w:r w:rsidRPr="00D36E6A">
          <w:rPr>
            <w:rStyle w:val="Hyperlink"/>
            <w:rFonts w:ascii="Calibri" w:hAnsi="Calibri" w:cs="Arial"/>
            <w:sz w:val="20"/>
            <w:szCs w:val="20"/>
          </w:rPr>
          <w:t>rogerwo@hotmail.com</w:t>
        </w:r>
      </w:hyperlink>
      <w:r w:rsidRPr="00D36E6A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 xml:space="preserve">e </w:t>
      </w:r>
      <w:hyperlink r:id="rId7" w:history="1">
        <w:r w:rsidRPr="003363F6">
          <w:rPr>
            <w:rStyle w:val="Hyperlink"/>
            <w:rFonts w:ascii="Calibri" w:hAnsi="Calibri" w:cs="Arial"/>
            <w:sz w:val="20"/>
            <w:szCs w:val="20"/>
          </w:rPr>
          <w:t>rogewo@gmail.com</w:t>
        </w:r>
      </w:hyperlink>
    </w:p>
    <w:p w:rsidR="00FC3CBF" w:rsidRPr="00D36E6A" w:rsidRDefault="00FC3CBF" w:rsidP="00FC3CBF">
      <w:pPr>
        <w:widowControl w:val="0"/>
        <w:tabs>
          <w:tab w:val="left" w:pos="547"/>
        </w:tabs>
        <w:autoSpaceDE w:val="0"/>
        <w:autoSpaceDN w:val="0"/>
        <w:adjustRightInd w:val="0"/>
        <w:spacing w:line="360" w:lineRule="auto"/>
        <w:rPr>
          <w:rFonts w:ascii="Calibri" w:hAnsi="Calibri" w:cs="Arial"/>
          <w:sz w:val="20"/>
          <w:szCs w:val="20"/>
        </w:rPr>
      </w:pPr>
      <w:r w:rsidRPr="00D36E6A">
        <w:rPr>
          <w:rFonts w:ascii="Calibri" w:hAnsi="Calibri" w:cs="Arial"/>
          <w:sz w:val="20"/>
          <w:szCs w:val="20"/>
        </w:rPr>
        <w:tab/>
        <w:t>Fone:</w:t>
      </w:r>
      <w:r>
        <w:rPr>
          <w:rFonts w:ascii="Calibri" w:hAnsi="Calibri" w:cs="Arial"/>
          <w:sz w:val="20"/>
          <w:szCs w:val="20"/>
        </w:rPr>
        <w:t xml:space="preserve"> (047) 8454-9755 /</w:t>
      </w:r>
      <w:r w:rsidRPr="00D36E6A">
        <w:rPr>
          <w:rFonts w:ascii="Calibri" w:hAnsi="Calibri" w:cs="Arial"/>
          <w:sz w:val="20"/>
          <w:szCs w:val="20"/>
        </w:rPr>
        <w:t xml:space="preserve"> (55) 9101-8322</w:t>
      </w:r>
    </w:p>
    <w:p w:rsidR="006D3A33" w:rsidRPr="008E15C4" w:rsidRDefault="006D3A33" w:rsidP="00BE20D2">
      <w:pPr>
        <w:widowControl w:val="0"/>
        <w:tabs>
          <w:tab w:val="left" w:pos="547"/>
        </w:tabs>
        <w:autoSpaceDE w:val="0"/>
        <w:autoSpaceDN w:val="0"/>
        <w:adjustRightInd w:val="0"/>
        <w:spacing w:line="360" w:lineRule="auto"/>
        <w:rPr>
          <w:rFonts w:ascii="Calibri" w:hAnsi="Calibri" w:cs="Arial"/>
          <w:sz w:val="20"/>
          <w:szCs w:val="20"/>
        </w:rPr>
      </w:pPr>
      <w:r w:rsidRPr="008E15C4">
        <w:rPr>
          <w:rFonts w:ascii="Calibri" w:hAnsi="Calibri" w:cs="Arial"/>
          <w:sz w:val="20"/>
          <w:szCs w:val="20"/>
        </w:rPr>
        <w:tab/>
        <w:t xml:space="preserve">Filiação: </w:t>
      </w:r>
      <w:r w:rsidR="00155521" w:rsidRPr="008E15C4">
        <w:rPr>
          <w:rFonts w:ascii="Calibri" w:hAnsi="Calibri" w:cs="Arial"/>
          <w:sz w:val="20"/>
          <w:szCs w:val="20"/>
        </w:rPr>
        <w:t xml:space="preserve">Luiz Alberto </w:t>
      </w:r>
      <w:proofErr w:type="spellStart"/>
      <w:r w:rsidR="00155521" w:rsidRPr="008E15C4">
        <w:rPr>
          <w:rFonts w:ascii="Calibri" w:hAnsi="Calibri" w:cs="Arial"/>
          <w:sz w:val="20"/>
          <w:szCs w:val="20"/>
        </w:rPr>
        <w:t>Valentini</w:t>
      </w:r>
      <w:proofErr w:type="spellEnd"/>
      <w:r w:rsidR="00155521" w:rsidRPr="008E15C4">
        <w:rPr>
          <w:rFonts w:ascii="Calibri" w:hAnsi="Calibri" w:cs="Arial"/>
          <w:sz w:val="20"/>
          <w:szCs w:val="20"/>
        </w:rPr>
        <w:t xml:space="preserve"> de Oliveira e Maria </w:t>
      </w:r>
      <w:proofErr w:type="spellStart"/>
      <w:r w:rsidR="00155521" w:rsidRPr="008E15C4">
        <w:rPr>
          <w:rFonts w:ascii="Calibri" w:hAnsi="Calibri" w:cs="Arial"/>
          <w:sz w:val="20"/>
          <w:szCs w:val="20"/>
        </w:rPr>
        <w:t>Clenir</w:t>
      </w:r>
      <w:proofErr w:type="spellEnd"/>
      <w:r w:rsidR="00155521" w:rsidRPr="008E15C4">
        <w:rPr>
          <w:rFonts w:ascii="Calibri" w:hAnsi="Calibri" w:cs="Arial"/>
          <w:sz w:val="20"/>
          <w:szCs w:val="20"/>
        </w:rPr>
        <w:t xml:space="preserve"> </w:t>
      </w:r>
      <w:proofErr w:type="spellStart"/>
      <w:r w:rsidR="00155521" w:rsidRPr="008E15C4">
        <w:rPr>
          <w:rFonts w:ascii="Calibri" w:hAnsi="Calibri" w:cs="Arial"/>
          <w:sz w:val="20"/>
          <w:szCs w:val="20"/>
        </w:rPr>
        <w:t>Wociechoski</w:t>
      </w:r>
      <w:proofErr w:type="spellEnd"/>
    </w:p>
    <w:p w:rsidR="006D3A33" w:rsidRPr="008E15C4" w:rsidRDefault="006D3A33" w:rsidP="00BE20D2">
      <w:pPr>
        <w:widowControl w:val="0"/>
        <w:tabs>
          <w:tab w:val="left" w:pos="547"/>
        </w:tabs>
        <w:autoSpaceDE w:val="0"/>
        <w:autoSpaceDN w:val="0"/>
        <w:adjustRightInd w:val="0"/>
        <w:spacing w:line="360" w:lineRule="auto"/>
        <w:rPr>
          <w:rFonts w:ascii="Calibri" w:hAnsi="Calibri" w:cs="Arial"/>
          <w:sz w:val="20"/>
          <w:szCs w:val="20"/>
        </w:rPr>
      </w:pPr>
      <w:r w:rsidRPr="008E15C4">
        <w:rPr>
          <w:rFonts w:ascii="Calibri" w:hAnsi="Calibri" w:cs="Arial"/>
          <w:sz w:val="20"/>
          <w:szCs w:val="20"/>
        </w:rPr>
        <w:tab/>
        <w:t xml:space="preserve">Nascimento: </w:t>
      </w:r>
      <w:r w:rsidR="00155521" w:rsidRPr="008E15C4">
        <w:rPr>
          <w:rFonts w:ascii="Calibri" w:hAnsi="Calibri" w:cs="Arial"/>
          <w:sz w:val="20"/>
          <w:szCs w:val="20"/>
        </w:rPr>
        <w:t>30</w:t>
      </w:r>
      <w:r w:rsidRPr="008E15C4">
        <w:rPr>
          <w:rFonts w:ascii="Calibri" w:hAnsi="Calibri" w:cs="Arial"/>
          <w:sz w:val="20"/>
          <w:szCs w:val="20"/>
        </w:rPr>
        <w:t>/0</w:t>
      </w:r>
      <w:r w:rsidR="00155521" w:rsidRPr="008E15C4">
        <w:rPr>
          <w:rFonts w:ascii="Calibri" w:hAnsi="Calibri" w:cs="Arial"/>
          <w:sz w:val="20"/>
          <w:szCs w:val="20"/>
        </w:rPr>
        <w:t>1</w:t>
      </w:r>
      <w:r w:rsidRPr="008E15C4">
        <w:rPr>
          <w:rFonts w:ascii="Calibri" w:hAnsi="Calibri" w:cs="Arial"/>
          <w:sz w:val="20"/>
          <w:szCs w:val="20"/>
        </w:rPr>
        <w:t>/</w:t>
      </w:r>
      <w:r w:rsidR="00155521" w:rsidRPr="008E15C4">
        <w:rPr>
          <w:rFonts w:ascii="Calibri" w:hAnsi="Calibri" w:cs="Arial"/>
          <w:sz w:val="20"/>
          <w:szCs w:val="20"/>
        </w:rPr>
        <w:t xml:space="preserve">1988 - </w:t>
      </w:r>
      <w:proofErr w:type="spellStart"/>
      <w:r w:rsidR="00155521" w:rsidRPr="008E15C4">
        <w:rPr>
          <w:rFonts w:ascii="Calibri" w:hAnsi="Calibri" w:cs="Arial"/>
          <w:sz w:val="20"/>
          <w:szCs w:val="20"/>
        </w:rPr>
        <w:t>Ijuí</w:t>
      </w:r>
      <w:proofErr w:type="spellEnd"/>
      <w:r w:rsidRPr="008E15C4">
        <w:rPr>
          <w:rFonts w:ascii="Calibri" w:hAnsi="Calibri" w:cs="Arial"/>
          <w:sz w:val="20"/>
          <w:szCs w:val="20"/>
        </w:rPr>
        <w:t xml:space="preserve">/RS </w:t>
      </w:r>
      <w:r w:rsidR="0041790F" w:rsidRPr="008E15C4">
        <w:rPr>
          <w:rFonts w:ascii="Calibri" w:hAnsi="Calibri" w:cs="Arial"/>
          <w:sz w:val="20"/>
          <w:szCs w:val="20"/>
        </w:rPr>
        <w:t>–</w:t>
      </w:r>
      <w:r w:rsidRPr="008E15C4">
        <w:rPr>
          <w:rFonts w:ascii="Calibri" w:hAnsi="Calibri" w:cs="Arial"/>
          <w:sz w:val="20"/>
          <w:szCs w:val="20"/>
        </w:rPr>
        <w:t xml:space="preserve"> Brasil</w:t>
      </w:r>
    </w:p>
    <w:p w:rsidR="006D3A33" w:rsidRPr="00D36E6A" w:rsidRDefault="006D3A33" w:rsidP="00BE20D2">
      <w:pPr>
        <w:widowControl w:val="0"/>
        <w:tabs>
          <w:tab w:val="left" w:pos="547"/>
        </w:tabs>
        <w:autoSpaceDE w:val="0"/>
        <w:autoSpaceDN w:val="0"/>
        <w:adjustRightInd w:val="0"/>
        <w:spacing w:line="360" w:lineRule="auto"/>
        <w:rPr>
          <w:rFonts w:ascii="Calibri" w:hAnsi="Calibri" w:cs="Arial"/>
          <w:sz w:val="20"/>
          <w:szCs w:val="20"/>
        </w:rPr>
      </w:pPr>
    </w:p>
    <w:p w:rsidR="006D3A33" w:rsidRPr="00D36E6A" w:rsidRDefault="006D3A33" w:rsidP="00BE20D2">
      <w:pPr>
        <w:widowControl w:val="0"/>
        <w:tabs>
          <w:tab w:val="left" w:pos="547"/>
          <w:tab w:val="left" w:pos="2851"/>
        </w:tabs>
        <w:autoSpaceDE w:val="0"/>
        <w:autoSpaceDN w:val="0"/>
        <w:adjustRightInd w:val="0"/>
        <w:spacing w:line="360" w:lineRule="auto"/>
        <w:ind w:left="2850" w:hanging="2850"/>
        <w:rPr>
          <w:rFonts w:ascii="Calibri" w:hAnsi="Calibri" w:cs="Arial"/>
          <w:sz w:val="20"/>
          <w:szCs w:val="20"/>
        </w:rPr>
      </w:pPr>
      <w:r w:rsidRPr="00D36E6A">
        <w:rPr>
          <w:rFonts w:ascii="Calibri" w:hAnsi="Calibri" w:cs="Arial"/>
          <w:sz w:val="20"/>
          <w:szCs w:val="20"/>
        </w:rPr>
        <w:tab/>
      </w:r>
    </w:p>
    <w:p w:rsidR="00CD72ED" w:rsidRPr="008E15C4" w:rsidRDefault="006D3A33" w:rsidP="00BE20D2">
      <w:pPr>
        <w:widowControl w:val="0"/>
        <w:tabs>
          <w:tab w:val="left" w:pos="547"/>
        </w:tabs>
        <w:autoSpaceDE w:val="0"/>
        <w:autoSpaceDN w:val="0"/>
        <w:adjustRightInd w:val="0"/>
        <w:spacing w:line="360" w:lineRule="auto"/>
        <w:rPr>
          <w:rFonts w:ascii="Calibri" w:hAnsi="Calibri" w:cs="Arial"/>
          <w:b/>
          <w:bCs/>
        </w:rPr>
      </w:pPr>
      <w:r w:rsidRPr="00D36E6A">
        <w:rPr>
          <w:rFonts w:ascii="Calibri" w:hAnsi="Calibri" w:cs="Arial"/>
          <w:b/>
          <w:bCs/>
        </w:rPr>
        <w:tab/>
      </w:r>
      <w:r w:rsidRPr="008E15C4">
        <w:rPr>
          <w:rFonts w:ascii="Calibri" w:hAnsi="Calibri" w:cs="Arial"/>
          <w:b/>
          <w:bCs/>
        </w:rPr>
        <w:t>FORMAÇÃO ACADÊMICA/TITULAÇÃO</w:t>
      </w:r>
    </w:p>
    <w:p w:rsidR="006D3A33" w:rsidRPr="008E15C4" w:rsidRDefault="006D3A33" w:rsidP="00BE20D2">
      <w:pPr>
        <w:widowControl w:val="0"/>
        <w:tabs>
          <w:tab w:val="left" w:pos="547"/>
          <w:tab w:val="left" w:pos="2131"/>
        </w:tabs>
        <w:autoSpaceDE w:val="0"/>
        <w:autoSpaceDN w:val="0"/>
        <w:adjustRightInd w:val="0"/>
        <w:spacing w:line="360" w:lineRule="auto"/>
        <w:rPr>
          <w:rFonts w:ascii="Calibri" w:hAnsi="Calibri" w:cs="Arial"/>
          <w:sz w:val="20"/>
          <w:szCs w:val="20"/>
        </w:rPr>
      </w:pPr>
    </w:p>
    <w:p w:rsidR="00CD72ED" w:rsidRDefault="00CD72ED" w:rsidP="00BE20D2">
      <w:pPr>
        <w:widowControl w:val="0"/>
        <w:tabs>
          <w:tab w:val="left" w:pos="547"/>
          <w:tab w:val="left" w:pos="2131"/>
        </w:tabs>
        <w:autoSpaceDE w:val="0"/>
        <w:autoSpaceDN w:val="0"/>
        <w:adjustRightInd w:val="0"/>
        <w:spacing w:line="360" w:lineRule="auto"/>
        <w:ind w:left="851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2015 – 2017: </w:t>
      </w:r>
      <w:r w:rsidRPr="00CD72ED">
        <w:rPr>
          <w:rFonts w:ascii="Calibri" w:hAnsi="Calibri" w:cs="Arial"/>
          <w:b/>
          <w:sz w:val="20"/>
          <w:szCs w:val="20"/>
        </w:rPr>
        <w:t>MBA Executivo em Administração: Gestão Industrial</w:t>
      </w:r>
    </w:p>
    <w:p w:rsidR="00CD72ED" w:rsidRDefault="00CD72ED" w:rsidP="00BE20D2">
      <w:pPr>
        <w:widowControl w:val="0"/>
        <w:tabs>
          <w:tab w:val="left" w:pos="547"/>
          <w:tab w:val="left" w:pos="2131"/>
        </w:tabs>
        <w:autoSpaceDE w:val="0"/>
        <w:autoSpaceDN w:val="0"/>
        <w:adjustRightInd w:val="0"/>
        <w:spacing w:line="360" w:lineRule="auto"/>
        <w:ind w:left="851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Fundação Getúlio Vargas – </w:t>
      </w:r>
      <w:r w:rsidR="007F5201">
        <w:rPr>
          <w:rFonts w:ascii="Calibri" w:hAnsi="Calibri" w:cs="Arial"/>
          <w:sz w:val="20"/>
          <w:szCs w:val="20"/>
        </w:rPr>
        <w:t>FGV/MEB</w:t>
      </w:r>
    </w:p>
    <w:p w:rsidR="00CD72ED" w:rsidRDefault="00CD72ED" w:rsidP="00BE20D2">
      <w:pPr>
        <w:widowControl w:val="0"/>
        <w:tabs>
          <w:tab w:val="left" w:pos="547"/>
          <w:tab w:val="left" w:pos="2131"/>
        </w:tabs>
        <w:autoSpaceDE w:val="0"/>
        <w:autoSpaceDN w:val="0"/>
        <w:adjustRightInd w:val="0"/>
        <w:spacing w:line="360" w:lineRule="auto"/>
        <w:ind w:left="851"/>
        <w:rPr>
          <w:rFonts w:ascii="Calibri" w:hAnsi="Calibri" w:cs="Arial"/>
          <w:sz w:val="20"/>
          <w:szCs w:val="20"/>
        </w:rPr>
      </w:pPr>
    </w:p>
    <w:p w:rsidR="000B77EF" w:rsidRPr="008E15C4" w:rsidRDefault="00815C31" w:rsidP="00BE20D2">
      <w:pPr>
        <w:widowControl w:val="0"/>
        <w:tabs>
          <w:tab w:val="left" w:pos="547"/>
          <w:tab w:val="left" w:pos="2131"/>
        </w:tabs>
        <w:autoSpaceDE w:val="0"/>
        <w:autoSpaceDN w:val="0"/>
        <w:adjustRightInd w:val="0"/>
        <w:spacing w:line="360" w:lineRule="auto"/>
        <w:ind w:left="851"/>
        <w:rPr>
          <w:rFonts w:ascii="Calibri" w:hAnsi="Calibri" w:cs="Arial"/>
          <w:b/>
          <w:sz w:val="20"/>
          <w:szCs w:val="20"/>
        </w:rPr>
      </w:pPr>
      <w:r w:rsidRPr="008E15C4">
        <w:rPr>
          <w:rFonts w:ascii="Calibri" w:hAnsi="Calibri" w:cs="Arial"/>
          <w:sz w:val="20"/>
          <w:szCs w:val="20"/>
        </w:rPr>
        <w:t xml:space="preserve">2006 – </w:t>
      </w:r>
      <w:r w:rsidR="00BE20D2" w:rsidRPr="008E15C4">
        <w:rPr>
          <w:rFonts w:ascii="Calibri" w:hAnsi="Calibri" w:cs="Arial"/>
          <w:sz w:val="20"/>
          <w:szCs w:val="20"/>
        </w:rPr>
        <w:t>2013</w:t>
      </w:r>
      <w:r w:rsidR="000B77EF" w:rsidRPr="008E15C4">
        <w:rPr>
          <w:rFonts w:ascii="Calibri" w:hAnsi="Calibri" w:cs="Arial"/>
          <w:sz w:val="20"/>
          <w:szCs w:val="20"/>
        </w:rPr>
        <w:t xml:space="preserve">: </w:t>
      </w:r>
      <w:r w:rsidR="00BE20D2" w:rsidRPr="008E15C4">
        <w:rPr>
          <w:rFonts w:ascii="Calibri" w:hAnsi="Calibri" w:cs="Arial"/>
          <w:b/>
          <w:sz w:val="20"/>
          <w:szCs w:val="20"/>
        </w:rPr>
        <w:t xml:space="preserve">Graduado </w:t>
      </w:r>
      <w:r w:rsidRPr="008E15C4">
        <w:rPr>
          <w:rFonts w:ascii="Calibri" w:hAnsi="Calibri" w:cs="Arial"/>
          <w:b/>
          <w:sz w:val="20"/>
          <w:szCs w:val="20"/>
        </w:rPr>
        <w:t>em</w:t>
      </w:r>
      <w:r w:rsidR="000B77EF" w:rsidRPr="008E15C4">
        <w:rPr>
          <w:rFonts w:ascii="Calibri" w:hAnsi="Calibri" w:cs="Arial"/>
          <w:b/>
          <w:sz w:val="20"/>
          <w:szCs w:val="20"/>
        </w:rPr>
        <w:t xml:space="preserve"> </w:t>
      </w:r>
      <w:r w:rsidR="00BE20D2" w:rsidRPr="008E15C4">
        <w:rPr>
          <w:rFonts w:ascii="Calibri" w:hAnsi="Calibri" w:cs="Arial"/>
          <w:b/>
          <w:sz w:val="20"/>
          <w:szCs w:val="20"/>
        </w:rPr>
        <w:t>Engenharia Mecânica</w:t>
      </w:r>
      <w:r w:rsidR="000D1D23" w:rsidRPr="008E15C4">
        <w:rPr>
          <w:rFonts w:ascii="Calibri" w:hAnsi="Calibri" w:cs="Arial"/>
          <w:b/>
          <w:sz w:val="20"/>
          <w:szCs w:val="20"/>
        </w:rPr>
        <w:t xml:space="preserve"> – </w:t>
      </w:r>
      <w:r w:rsidR="000D1D23" w:rsidRPr="008E15C4">
        <w:rPr>
          <w:rFonts w:ascii="Calibri" w:hAnsi="Calibri" w:cs="Arial"/>
          <w:sz w:val="20"/>
          <w:szCs w:val="20"/>
        </w:rPr>
        <w:t>CREA/RS201810</w:t>
      </w:r>
      <w:r w:rsidR="000D1D23" w:rsidRPr="008E15C4">
        <w:rPr>
          <w:rFonts w:ascii="Calibri" w:hAnsi="Calibri" w:cs="Arial"/>
          <w:b/>
          <w:sz w:val="20"/>
          <w:szCs w:val="20"/>
        </w:rPr>
        <w:t xml:space="preserve"> </w:t>
      </w:r>
    </w:p>
    <w:p w:rsidR="000B77EF" w:rsidRPr="008E15C4" w:rsidRDefault="000B77EF" w:rsidP="00BE20D2">
      <w:pPr>
        <w:widowControl w:val="0"/>
        <w:tabs>
          <w:tab w:val="left" w:pos="547"/>
          <w:tab w:val="left" w:pos="2131"/>
        </w:tabs>
        <w:autoSpaceDE w:val="0"/>
        <w:autoSpaceDN w:val="0"/>
        <w:adjustRightInd w:val="0"/>
        <w:spacing w:line="360" w:lineRule="auto"/>
        <w:ind w:left="851"/>
        <w:rPr>
          <w:rFonts w:ascii="Calibri" w:hAnsi="Calibri" w:cs="Arial"/>
          <w:b/>
          <w:sz w:val="20"/>
          <w:szCs w:val="20"/>
        </w:rPr>
      </w:pPr>
      <w:r w:rsidRPr="008E15C4">
        <w:rPr>
          <w:rFonts w:ascii="Calibri" w:hAnsi="Calibri" w:cs="Arial"/>
          <w:sz w:val="20"/>
          <w:szCs w:val="20"/>
        </w:rPr>
        <w:t>Universidade Regional do Noroeste do Estado do Rio Grande do Sul – UNIJUI</w:t>
      </w:r>
    </w:p>
    <w:p w:rsidR="000B77EF" w:rsidRPr="008E15C4" w:rsidRDefault="000B77EF" w:rsidP="00BE20D2">
      <w:pPr>
        <w:widowControl w:val="0"/>
        <w:tabs>
          <w:tab w:val="left" w:pos="547"/>
          <w:tab w:val="left" w:pos="2131"/>
        </w:tabs>
        <w:autoSpaceDE w:val="0"/>
        <w:autoSpaceDN w:val="0"/>
        <w:adjustRightInd w:val="0"/>
        <w:spacing w:line="360" w:lineRule="auto"/>
        <w:ind w:left="851"/>
        <w:rPr>
          <w:rFonts w:ascii="Calibri" w:hAnsi="Calibri" w:cs="Arial"/>
          <w:sz w:val="20"/>
          <w:szCs w:val="20"/>
        </w:rPr>
      </w:pPr>
    </w:p>
    <w:p w:rsidR="006D3A33" w:rsidRPr="008E15C4" w:rsidRDefault="00E80DCA" w:rsidP="00BE20D2">
      <w:pPr>
        <w:widowControl w:val="0"/>
        <w:tabs>
          <w:tab w:val="left" w:pos="547"/>
          <w:tab w:val="left" w:pos="2131"/>
        </w:tabs>
        <w:autoSpaceDE w:val="0"/>
        <w:autoSpaceDN w:val="0"/>
        <w:adjustRightInd w:val="0"/>
        <w:spacing w:line="360" w:lineRule="auto"/>
        <w:ind w:left="851"/>
        <w:rPr>
          <w:rFonts w:ascii="Calibri" w:hAnsi="Calibri" w:cs="Arial"/>
          <w:b/>
          <w:sz w:val="20"/>
          <w:szCs w:val="20"/>
        </w:rPr>
      </w:pPr>
      <w:r w:rsidRPr="008E15C4">
        <w:rPr>
          <w:rFonts w:ascii="Calibri" w:hAnsi="Calibri" w:cs="Arial"/>
          <w:sz w:val="20"/>
          <w:szCs w:val="20"/>
        </w:rPr>
        <w:t>2003</w:t>
      </w:r>
      <w:r w:rsidR="006D3A33" w:rsidRPr="008E15C4">
        <w:rPr>
          <w:rFonts w:ascii="Calibri" w:hAnsi="Calibri" w:cs="Arial"/>
          <w:sz w:val="20"/>
          <w:szCs w:val="20"/>
        </w:rPr>
        <w:t xml:space="preserve"> – 200</w:t>
      </w:r>
      <w:r w:rsidR="0017051B" w:rsidRPr="008E15C4">
        <w:rPr>
          <w:rFonts w:ascii="Calibri" w:hAnsi="Calibri" w:cs="Arial"/>
          <w:sz w:val="20"/>
          <w:szCs w:val="20"/>
        </w:rPr>
        <w:t>6</w:t>
      </w:r>
      <w:r w:rsidR="006D3A33" w:rsidRPr="008E15C4">
        <w:rPr>
          <w:rFonts w:ascii="Calibri" w:hAnsi="Calibri" w:cs="Arial"/>
          <w:sz w:val="20"/>
          <w:szCs w:val="20"/>
        </w:rPr>
        <w:t xml:space="preserve">: </w:t>
      </w:r>
      <w:r w:rsidRPr="008E15C4">
        <w:rPr>
          <w:rFonts w:ascii="Calibri" w:hAnsi="Calibri" w:cs="Arial"/>
          <w:b/>
          <w:sz w:val="20"/>
          <w:szCs w:val="20"/>
        </w:rPr>
        <w:t>Curso Técnico em Gerenciamento de Sistemas de Inform</w:t>
      </w:r>
      <w:r w:rsidR="000B77EF" w:rsidRPr="008E15C4">
        <w:rPr>
          <w:rFonts w:ascii="Calibri" w:hAnsi="Calibri" w:cs="Arial"/>
          <w:b/>
          <w:sz w:val="20"/>
          <w:szCs w:val="20"/>
        </w:rPr>
        <w:t>a</w:t>
      </w:r>
      <w:r w:rsidRPr="008E15C4">
        <w:rPr>
          <w:rFonts w:ascii="Calibri" w:hAnsi="Calibri" w:cs="Arial"/>
          <w:b/>
          <w:sz w:val="20"/>
          <w:szCs w:val="20"/>
        </w:rPr>
        <w:t>ção</w:t>
      </w:r>
    </w:p>
    <w:p w:rsidR="006D3A33" w:rsidRPr="008E15C4" w:rsidRDefault="00E80DCA" w:rsidP="00BE20D2">
      <w:pPr>
        <w:widowControl w:val="0"/>
        <w:tabs>
          <w:tab w:val="left" w:pos="547"/>
          <w:tab w:val="left" w:pos="2131"/>
        </w:tabs>
        <w:autoSpaceDE w:val="0"/>
        <w:autoSpaceDN w:val="0"/>
        <w:adjustRightInd w:val="0"/>
        <w:spacing w:line="360" w:lineRule="auto"/>
        <w:ind w:left="851"/>
        <w:rPr>
          <w:rFonts w:ascii="Calibri" w:hAnsi="Calibri" w:cs="Arial"/>
          <w:sz w:val="20"/>
          <w:szCs w:val="20"/>
        </w:rPr>
      </w:pPr>
      <w:r w:rsidRPr="008E15C4">
        <w:rPr>
          <w:rFonts w:ascii="Calibri" w:hAnsi="Calibri" w:cs="Arial"/>
          <w:sz w:val="20"/>
          <w:szCs w:val="20"/>
        </w:rPr>
        <w:t>Escola Técnica Estadual 25 de Julho</w:t>
      </w:r>
    </w:p>
    <w:p w:rsidR="00153A80" w:rsidRPr="008E15C4" w:rsidRDefault="00153A80" w:rsidP="00BE20D2">
      <w:pPr>
        <w:widowControl w:val="0"/>
        <w:tabs>
          <w:tab w:val="left" w:pos="547"/>
          <w:tab w:val="left" w:pos="2131"/>
        </w:tabs>
        <w:autoSpaceDE w:val="0"/>
        <w:autoSpaceDN w:val="0"/>
        <w:adjustRightInd w:val="0"/>
        <w:spacing w:line="360" w:lineRule="auto"/>
        <w:ind w:left="851"/>
        <w:rPr>
          <w:rFonts w:ascii="Calibri" w:hAnsi="Calibri" w:cs="Arial"/>
          <w:sz w:val="20"/>
          <w:szCs w:val="20"/>
        </w:rPr>
      </w:pPr>
    </w:p>
    <w:p w:rsidR="006D3A33" w:rsidRPr="008E15C4" w:rsidRDefault="006D3A33" w:rsidP="00BE20D2">
      <w:pPr>
        <w:widowControl w:val="0"/>
        <w:tabs>
          <w:tab w:val="left" w:pos="547"/>
          <w:tab w:val="left" w:pos="2131"/>
        </w:tabs>
        <w:autoSpaceDE w:val="0"/>
        <w:autoSpaceDN w:val="0"/>
        <w:adjustRightInd w:val="0"/>
        <w:spacing w:line="360" w:lineRule="auto"/>
        <w:rPr>
          <w:rFonts w:ascii="Calibri" w:hAnsi="Calibri" w:cs="Arial"/>
          <w:sz w:val="20"/>
          <w:szCs w:val="20"/>
        </w:rPr>
      </w:pPr>
    </w:p>
    <w:p w:rsidR="006D3A33" w:rsidRPr="008E15C4" w:rsidRDefault="006D3A33" w:rsidP="00BE20D2">
      <w:pPr>
        <w:widowControl w:val="0"/>
        <w:tabs>
          <w:tab w:val="left" w:pos="547"/>
          <w:tab w:val="left" w:pos="2131"/>
        </w:tabs>
        <w:autoSpaceDE w:val="0"/>
        <w:autoSpaceDN w:val="0"/>
        <w:adjustRightInd w:val="0"/>
        <w:spacing w:line="360" w:lineRule="auto"/>
        <w:rPr>
          <w:rFonts w:ascii="Calibri" w:hAnsi="Calibri" w:cs="Arial"/>
          <w:sz w:val="20"/>
          <w:szCs w:val="20"/>
        </w:rPr>
      </w:pPr>
    </w:p>
    <w:p w:rsidR="00815C31" w:rsidRDefault="00FE356E" w:rsidP="00BE20D2">
      <w:pPr>
        <w:widowControl w:val="0"/>
        <w:tabs>
          <w:tab w:val="left" w:pos="547"/>
        </w:tabs>
        <w:autoSpaceDE w:val="0"/>
        <w:autoSpaceDN w:val="0"/>
        <w:adjustRightInd w:val="0"/>
        <w:spacing w:line="360" w:lineRule="auto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ab/>
      </w:r>
      <w:r w:rsidR="006D3A33" w:rsidRPr="008E15C4">
        <w:rPr>
          <w:rFonts w:ascii="Calibri" w:hAnsi="Calibri" w:cs="Arial"/>
          <w:b/>
          <w:bCs/>
        </w:rPr>
        <w:t>ATUAÇÃO PROFISSIONAL</w:t>
      </w:r>
    </w:p>
    <w:p w:rsidR="003363F6" w:rsidRDefault="003363F6" w:rsidP="00BE20D2">
      <w:pPr>
        <w:widowControl w:val="0"/>
        <w:tabs>
          <w:tab w:val="left" w:pos="547"/>
        </w:tabs>
        <w:autoSpaceDE w:val="0"/>
        <w:autoSpaceDN w:val="0"/>
        <w:adjustRightInd w:val="0"/>
        <w:spacing w:line="360" w:lineRule="auto"/>
        <w:rPr>
          <w:rFonts w:ascii="Calibri" w:hAnsi="Calibri" w:cs="Arial"/>
          <w:b/>
          <w:bCs/>
        </w:rPr>
      </w:pPr>
    </w:p>
    <w:p w:rsidR="006D3A33" w:rsidRPr="008E15C4" w:rsidRDefault="006D3A33" w:rsidP="00BE20D2">
      <w:pPr>
        <w:widowControl w:val="0"/>
        <w:tabs>
          <w:tab w:val="left" w:pos="547"/>
        </w:tabs>
        <w:autoSpaceDE w:val="0"/>
        <w:autoSpaceDN w:val="0"/>
        <w:adjustRightInd w:val="0"/>
        <w:spacing w:line="360" w:lineRule="auto"/>
        <w:rPr>
          <w:rFonts w:ascii="Calibri" w:hAnsi="Calibri" w:cs="Arial"/>
          <w:bCs/>
          <w:sz w:val="20"/>
          <w:szCs w:val="20"/>
        </w:rPr>
      </w:pPr>
    </w:p>
    <w:p w:rsidR="00D36E6A" w:rsidRDefault="00D36E6A" w:rsidP="00FE356E">
      <w:pPr>
        <w:widowControl w:val="0"/>
        <w:numPr>
          <w:ilvl w:val="0"/>
          <w:numId w:val="1"/>
        </w:numPr>
        <w:tabs>
          <w:tab w:val="left" w:pos="547"/>
          <w:tab w:val="left" w:pos="792"/>
        </w:tabs>
        <w:autoSpaceDE w:val="0"/>
        <w:autoSpaceDN w:val="0"/>
        <w:adjustRightInd w:val="0"/>
        <w:spacing w:line="360" w:lineRule="auto"/>
        <w:jc w:val="both"/>
        <w:rPr>
          <w:rFonts w:ascii="Calibri" w:hAnsi="Calibri" w:cs="Arial"/>
          <w:sz w:val="20"/>
          <w:szCs w:val="20"/>
        </w:rPr>
      </w:pPr>
      <w:proofErr w:type="spellStart"/>
      <w:r w:rsidRPr="00D03235">
        <w:rPr>
          <w:rFonts w:ascii="Calibri" w:hAnsi="Calibri" w:cs="Arial"/>
          <w:b/>
          <w:sz w:val="20"/>
          <w:szCs w:val="20"/>
        </w:rPr>
        <w:t>Saur</w:t>
      </w:r>
      <w:proofErr w:type="spellEnd"/>
      <w:r w:rsidRPr="00D03235">
        <w:rPr>
          <w:rFonts w:ascii="Calibri" w:hAnsi="Calibri" w:cs="Arial"/>
          <w:b/>
          <w:sz w:val="20"/>
          <w:szCs w:val="20"/>
        </w:rPr>
        <w:t xml:space="preserve"> Equipamento </w:t>
      </w:r>
      <w:proofErr w:type="spellStart"/>
      <w:r w:rsidRPr="00D03235">
        <w:rPr>
          <w:rFonts w:ascii="Calibri" w:hAnsi="Calibri" w:cs="Arial"/>
          <w:b/>
          <w:sz w:val="20"/>
          <w:szCs w:val="20"/>
        </w:rPr>
        <w:t>Ltda</w:t>
      </w:r>
      <w:proofErr w:type="spellEnd"/>
      <w:r>
        <w:rPr>
          <w:rFonts w:ascii="Calibri" w:hAnsi="Calibri" w:cs="Arial"/>
          <w:sz w:val="20"/>
          <w:szCs w:val="20"/>
        </w:rPr>
        <w:t xml:space="preserve"> – </w:t>
      </w:r>
      <w:proofErr w:type="spellStart"/>
      <w:r>
        <w:rPr>
          <w:rFonts w:ascii="Calibri" w:hAnsi="Calibri" w:cs="Arial"/>
          <w:sz w:val="20"/>
          <w:szCs w:val="20"/>
        </w:rPr>
        <w:t>Panambi</w:t>
      </w:r>
      <w:proofErr w:type="spellEnd"/>
      <w:r>
        <w:rPr>
          <w:rFonts w:ascii="Calibri" w:hAnsi="Calibri" w:cs="Arial"/>
          <w:sz w:val="20"/>
          <w:szCs w:val="20"/>
        </w:rPr>
        <w:t>/RS</w:t>
      </w:r>
    </w:p>
    <w:p w:rsidR="00D36E6A" w:rsidRDefault="00D36E6A" w:rsidP="00D36E6A">
      <w:pPr>
        <w:widowControl w:val="0"/>
        <w:tabs>
          <w:tab w:val="left" w:pos="547"/>
          <w:tab w:val="left" w:pos="792"/>
        </w:tabs>
        <w:autoSpaceDE w:val="0"/>
        <w:autoSpaceDN w:val="0"/>
        <w:adjustRightInd w:val="0"/>
        <w:spacing w:line="360" w:lineRule="auto"/>
        <w:ind w:left="851"/>
        <w:jc w:val="both"/>
        <w:rPr>
          <w:rFonts w:ascii="Calibri" w:hAnsi="Calibri" w:cs="Arial"/>
          <w:sz w:val="20"/>
          <w:szCs w:val="20"/>
        </w:rPr>
      </w:pPr>
      <w:proofErr w:type="spellStart"/>
      <w:r>
        <w:rPr>
          <w:rFonts w:ascii="Calibri" w:hAnsi="Calibri" w:cs="Arial"/>
          <w:sz w:val="20"/>
          <w:szCs w:val="20"/>
        </w:rPr>
        <w:t>Favereiro</w:t>
      </w:r>
      <w:proofErr w:type="spellEnd"/>
      <w:r>
        <w:rPr>
          <w:rFonts w:ascii="Calibri" w:hAnsi="Calibri" w:cs="Arial"/>
          <w:sz w:val="20"/>
          <w:szCs w:val="20"/>
        </w:rPr>
        <w:t xml:space="preserve">/2015 – </w:t>
      </w:r>
      <w:r w:rsidR="003363F6">
        <w:rPr>
          <w:rFonts w:ascii="Calibri" w:hAnsi="Calibri" w:cs="Arial"/>
          <w:sz w:val="20"/>
          <w:szCs w:val="20"/>
        </w:rPr>
        <w:t>Fevereiro/2016</w:t>
      </w:r>
      <w:r>
        <w:rPr>
          <w:rFonts w:ascii="Calibri" w:hAnsi="Calibri" w:cs="Arial"/>
          <w:sz w:val="20"/>
          <w:szCs w:val="20"/>
        </w:rPr>
        <w:t>: Analista de Qualidade</w:t>
      </w:r>
    </w:p>
    <w:p w:rsidR="00D36E6A" w:rsidRDefault="00D36E6A" w:rsidP="00D36E6A">
      <w:pPr>
        <w:widowControl w:val="0"/>
        <w:tabs>
          <w:tab w:val="left" w:pos="547"/>
          <w:tab w:val="left" w:pos="792"/>
        </w:tabs>
        <w:autoSpaceDE w:val="0"/>
        <w:autoSpaceDN w:val="0"/>
        <w:adjustRightInd w:val="0"/>
        <w:spacing w:line="360" w:lineRule="auto"/>
        <w:ind w:left="851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Atividades: Análise de reclamações de clientes </w:t>
      </w:r>
      <w:r w:rsidR="009655E4">
        <w:rPr>
          <w:rFonts w:ascii="Calibri" w:hAnsi="Calibri" w:cs="Arial"/>
          <w:sz w:val="20"/>
          <w:szCs w:val="20"/>
        </w:rPr>
        <w:t>e gestão das garantias, método de análise</w:t>
      </w:r>
      <w:r w:rsidR="001B04F7">
        <w:rPr>
          <w:rFonts w:ascii="Calibri" w:hAnsi="Calibri" w:cs="Arial"/>
          <w:sz w:val="20"/>
          <w:szCs w:val="20"/>
        </w:rPr>
        <w:t xml:space="preserve"> MASP e </w:t>
      </w:r>
      <w:r w:rsidR="009655E4">
        <w:rPr>
          <w:rFonts w:ascii="Calibri" w:hAnsi="Calibri" w:cs="Arial"/>
          <w:sz w:val="20"/>
          <w:szCs w:val="20"/>
        </w:rPr>
        <w:t xml:space="preserve">aplicação de </w:t>
      </w:r>
      <w:r w:rsidR="001B04F7">
        <w:rPr>
          <w:rFonts w:ascii="Calibri" w:hAnsi="Calibri" w:cs="Arial"/>
          <w:sz w:val="20"/>
          <w:szCs w:val="20"/>
        </w:rPr>
        <w:t>ferramentas como:</w:t>
      </w:r>
      <w:r>
        <w:rPr>
          <w:rFonts w:ascii="Calibri" w:hAnsi="Calibri" w:cs="Arial"/>
          <w:sz w:val="20"/>
          <w:szCs w:val="20"/>
        </w:rPr>
        <w:t xml:space="preserve"> </w:t>
      </w:r>
      <w:proofErr w:type="spellStart"/>
      <w:r>
        <w:rPr>
          <w:rFonts w:ascii="Calibri" w:hAnsi="Calibri" w:cs="Arial"/>
          <w:sz w:val="20"/>
          <w:szCs w:val="20"/>
        </w:rPr>
        <w:t>Ishikawa</w:t>
      </w:r>
      <w:proofErr w:type="spellEnd"/>
      <w:r>
        <w:rPr>
          <w:rFonts w:ascii="Calibri" w:hAnsi="Calibri" w:cs="Arial"/>
          <w:sz w:val="20"/>
          <w:szCs w:val="20"/>
        </w:rPr>
        <w:t xml:space="preserve">, 5 </w:t>
      </w:r>
      <w:proofErr w:type="spellStart"/>
      <w:r>
        <w:rPr>
          <w:rFonts w:ascii="Calibri" w:hAnsi="Calibri" w:cs="Arial"/>
          <w:sz w:val="20"/>
          <w:szCs w:val="20"/>
        </w:rPr>
        <w:t>PQ’s</w:t>
      </w:r>
      <w:proofErr w:type="spellEnd"/>
      <w:r>
        <w:rPr>
          <w:rFonts w:ascii="Calibri" w:hAnsi="Calibri" w:cs="Arial"/>
          <w:sz w:val="20"/>
          <w:szCs w:val="20"/>
        </w:rPr>
        <w:t xml:space="preserve">, </w:t>
      </w:r>
      <w:proofErr w:type="spellStart"/>
      <w:r>
        <w:rPr>
          <w:rFonts w:ascii="Calibri" w:hAnsi="Calibri" w:cs="Arial"/>
          <w:sz w:val="20"/>
          <w:szCs w:val="20"/>
        </w:rPr>
        <w:t>Braistorming</w:t>
      </w:r>
      <w:proofErr w:type="spellEnd"/>
      <w:r>
        <w:rPr>
          <w:rFonts w:ascii="Calibri" w:hAnsi="Calibri" w:cs="Arial"/>
          <w:sz w:val="20"/>
          <w:szCs w:val="20"/>
        </w:rPr>
        <w:t>, etc. Resposta ao cliente,</w:t>
      </w:r>
      <w:r w:rsidR="009655E4">
        <w:rPr>
          <w:rFonts w:ascii="Calibri" w:hAnsi="Calibri" w:cs="Arial"/>
          <w:sz w:val="20"/>
          <w:szCs w:val="20"/>
        </w:rPr>
        <w:t xml:space="preserve"> manutenção e análise de </w:t>
      </w:r>
      <w:r>
        <w:rPr>
          <w:rFonts w:ascii="Calibri" w:hAnsi="Calibri" w:cs="Arial"/>
          <w:sz w:val="20"/>
          <w:szCs w:val="20"/>
        </w:rPr>
        <w:t>indicadores, atualização de procedimentos</w:t>
      </w:r>
      <w:r w:rsidR="001B04F7">
        <w:rPr>
          <w:rFonts w:ascii="Calibri" w:hAnsi="Calibri" w:cs="Arial"/>
          <w:sz w:val="20"/>
          <w:szCs w:val="20"/>
        </w:rPr>
        <w:t xml:space="preserve"> e</w:t>
      </w:r>
      <w:r>
        <w:rPr>
          <w:rFonts w:ascii="Calibri" w:hAnsi="Calibri" w:cs="Arial"/>
          <w:sz w:val="20"/>
          <w:szCs w:val="20"/>
        </w:rPr>
        <w:t xml:space="preserve"> implementação de melhorias.</w:t>
      </w:r>
    </w:p>
    <w:p w:rsidR="00D36E6A" w:rsidRDefault="00D36E6A" w:rsidP="00D36E6A">
      <w:pPr>
        <w:widowControl w:val="0"/>
        <w:tabs>
          <w:tab w:val="left" w:pos="547"/>
          <w:tab w:val="left" w:pos="792"/>
        </w:tabs>
        <w:autoSpaceDE w:val="0"/>
        <w:autoSpaceDN w:val="0"/>
        <w:adjustRightInd w:val="0"/>
        <w:spacing w:line="360" w:lineRule="auto"/>
        <w:ind w:left="851"/>
        <w:jc w:val="both"/>
        <w:rPr>
          <w:rFonts w:ascii="Calibri" w:hAnsi="Calibri" w:cs="Arial"/>
          <w:sz w:val="20"/>
          <w:szCs w:val="20"/>
        </w:rPr>
      </w:pPr>
    </w:p>
    <w:p w:rsidR="00BE20D2" w:rsidRPr="008E15C4" w:rsidRDefault="00604C97" w:rsidP="00BE20D2">
      <w:pPr>
        <w:widowControl w:val="0"/>
        <w:numPr>
          <w:ilvl w:val="0"/>
          <w:numId w:val="1"/>
        </w:numPr>
        <w:tabs>
          <w:tab w:val="left" w:pos="547"/>
          <w:tab w:val="left" w:pos="792"/>
        </w:tabs>
        <w:autoSpaceDE w:val="0"/>
        <w:autoSpaceDN w:val="0"/>
        <w:adjustRightInd w:val="0"/>
        <w:spacing w:line="360" w:lineRule="auto"/>
        <w:jc w:val="both"/>
        <w:rPr>
          <w:rFonts w:ascii="Calibri" w:hAnsi="Calibri" w:cs="Arial"/>
          <w:sz w:val="20"/>
          <w:szCs w:val="20"/>
        </w:rPr>
      </w:pPr>
      <w:proofErr w:type="spellStart"/>
      <w:r w:rsidRPr="00D03235">
        <w:rPr>
          <w:rFonts w:ascii="Calibri" w:hAnsi="Calibri" w:cs="Arial"/>
          <w:b/>
          <w:sz w:val="20"/>
          <w:szCs w:val="20"/>
        </w:rPr>
        <w:t>Hidroenergia</w:t>
      </w:r>
      <w:proofErr w:type="spellEnd"/>
      <w:r w:rsidRPr="00D03235">
        <w:rPr>
          <w:rFonts w:ascii="Calibri" w:hAnsi="Calibri" w:cs="Arial"/>
          <w:b/>
          <w:sz w:val="20"/>
          <w:szCs w:val="20"/>
        </w:rPr>
        <w:t xml:space="preserve"> Engenharia e</w:t>
      </w:r>
      <w:r w:rsidR="00BE20D2" w:rsidRPr="00D03235">
        <w:rPr>
          <w:rFonts w:ascii="Calibri" w:hAnsi="Calibri" w:cs="Arial"/>
          <w:b/>
          <w:sz w:val="20"/>
          <w:szCs w:val="20"/>
        </w:rPr>
        <w:t xml:space="preserve"> Automação</w:t>
      </w:r>
      <w:r w:rsidR="00BE20D2" w:rsidRPr="008E15C4">
        <w:rPr>
          <w:rFonts w:ascii="Calibri" w:hAnsi="Calibri" w:cs="Arial"/>
          <w:sz w:val="20"/>
          <w:szCs w:val="20"/>
        </w:rPr>
        <w:t xml:space="preserve"> – </w:t>
      </w:r>
      <w:proofErr w:type="spellStart"/>
      <w:r w:rsidR="00BE20D2" w:rsidRPr="008E15C4">
        <w:rPr>
          <w:rFonts w:ascii="Calibri" w:hAnsi="Calibri" w:cs="Arial"/>
          <w:sz w:val="20"/>
          <w:szCs w:val="20"/>
        </w:rPr>
        <w:t>Ijuí</w:t>
      </w:r>
      <w:proofErr w:type="spellEnd"/>
      <w:r w:rsidR="00BE20D2" w:rsidRPr="008E15C4">
        <w:rPr>
          <w:rFonts w:ascii="Calibri" w:hAnsi="Calibri" w:cs="Arial"/>
          <w:sz w:val="20"/>
          <w:szCs w:val="20"/>
        </w:rPr>
        <w:t>/RS</w:t>
      </w:r>
    </w:p>
    <w:p w:rsidR="00604C97" w:rsidRPr="008E15C4" w:rsidRDefault="00C67840" w:rsidP="00604C97">
      <w:pPr>
        <w:widowControl w:val="0"/>
        <w:tabs>
          <w:tab w:val="left" w:pos="547"/>
          <w:tab w:val="left" w:pos="792"/>
        </w:tabs>
        <w:autoSpaceDE w:val="0"/>
        <w:autoSpaceDN w:val="0"/>
        <w:adjustRightInd w:val="0"/>
        <w:spacing w:line="360" w:lineRule="auto"/>
        <w:ind w:left="851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Abril/</w:t>
      </w:r>
      <w:r w:rsidR="00604C97" w:rsidRPr="008E15C4">
        <w:rPr>
          <w:rFonts w:ascii="Calibri" w:hAnsi="Calibri" w:cs="Arial"/>
          <w:sz w:val="20"/>
          <w:szCs w:val="20"/>
        </w:rPr>
        <w:t xml:space="preserve">2013 – </w:t>
      </w:r>
      <w:r w:rsidR="00D36E6A">
        <w:rPr>
          <w:rFonts w:ascii="Calibri" w:hAnsi="Calibri" w:cs="Arial"/>
          <w:sz w:val="20"/>
          <w:szCs w:val="20"/>
        </w:rPr>
        <w:t>Fevereiro/2015</w:t>
      </w:r>
      <w:r w:rsidR="00604C97" w:rsidRPr="008E15C4">
        <w:rPr>
          <w:rFonts w:ascii="Calibri" w:hAnsi="Calibri" w:cs="Arial"/>
          <w:sz w:val="20"/>
          <w:szCs w:val="20"/>
        </w:rPr>
        <w:t>: Inspetor de Qualidade</w:t>
      </w:r>
    </w:p>
    <w:p w:rsidR="00BE20D2" w:rsidRPr="008E15C4" w:rsidRDefault="00BE20D2" w:rsidP="00BE20D2">
      <w:pPr>
        <w:widowControl w:val="0"/>
        <w:tabs>
          <w:tab w:val="left" w:pos="547"/>
          <w:tab w:val="left" w:pos="792"/>
        </w:tabs>
        <w:autoSpaceDE w:val="0"/>
        <w:autoSpaceDN w:val="0"/>
        <w:adjustRightInd w:val="0"/>
        <w:spacing w:line="360" w:lineRule="auto"/>
        <w:ind w:left="851"/>
        <w:jc w:val="both"/>
        <w:rPr>
          <w:rFonts w:ascii="Calibri" w:hAnsi="Calibri" w:cs="Arial"/>
          <w:sz w:val="20"/>
          <w:szCs w:val="20"/>
        </w:rPr>
      </w:pPr>
      <w:r w:rsidRPr="008E15C4">
        <w:rPr>
          <w:rFonts w:ascii="Calibri" w:hAnsi="Calibri" w:cs="Arial"/>
          <w:sz w:val="20"/>
          <w:szCs w:val="20"/>
        </w:rPr>
        <w:t>Atividades: I</w:t>
      </w:r>
      <w:r w:rsidR="00E32EAA" w:rsidRPr="008E15C4">
        <w:rPr>
          <w:rFonts w:ascii="Calibri" w:hAnsi="Calibri" w:cs="Arial"/>
          <w:sz w:val="20"/>
          <w:szCs w:val="20"/>
        </w:rPr>
        <w:t>nspeções dimensionais, de solda e pintura, com</w:t>
      </w:r>
      <w:r w:rsidRPr="008E15C4">
        <w:rPr>
          <w:rFonts w:ascii="Calibri" w:hAnsi="Calibri" w:cs="Arial"/>
          <w:sz w:val="20"/>
          <w:szCs w:val="20"/>
        </w:rPr>
        <w:t xml:space="preserve"> arq</w:t>
      </w:r>
      <w:r w:rsidR="003363F6">
        <w:rPr>
          <w:rFonts w:ascii="Calibri" w:hAnsi="Calibri" w:cs="Arial"/>
          <w:sz w:val="20"/>
          <w:szCs w:val="20"/>
        </w:rPr>
        <w:t>uivamento de certificados (</w:t>
      </w:r>
      <w:proofErr w:type="spellStart"/>
      <w:r w:rsidR="003363F6">
        <w:rPr>
          <w:rFonts w:ascii="Calibri" w:hAnsi="Calibri" w:cs="Arial"/>
          <w:sz w:val="20"/>
          <w:szCs w:val="20"/>
        </w:rPr>
        <w:t>data</w:t>
      </w:r>
      <w:r w:rsidRPr="008E15C4">
        <w:rPr>
          <w:rFonts w:ascii="Calibri" w:hAnsi="Calibri" w:cs="Arial"/>
          <w:sz w:val="20"/>
          <w:szCs w:val="20"/>
        </w:rPr>
        <w:t>book</w:t>
      </w:r>
      <w:proofErr w:type="spellEnd"/>
      <w:r w:rsidRPr="008E15C4">
        <w:rPr>
          <w:rFonts w:ascii="Calibri" w:hAnsi="Calibri" w:cs="Arial"/>
          <w:sz w:val="20"/>
          <w:szCs w:val="20"/>
        </w:rPr>
        <w:t xml:space="preserve">), desenvolvimento e acompanhamento aos fornecedores, reportes e inspeções de qualidade junto aos clientes, implementação do </w:t>
      </w:r>
      <w:r w:rsidR="00E32EAA" w:rsidRPr="008E15C4">
        <w:rPr>
          <w:rFonts w:ascii="Calibri" w:hAnsi="Calibri" w:cs="Arial"/>
          <w:sz w:val="20"/>
          <w:szCs w:val="20"/>
        </w:rPr>
        <w:t>controle</w:t>
      </w:r>
      <w:r w:rsidRPr="008E15C4">
        <w:rPr>
          <w:rFonts w:ascii="Calibri" w:hAnsi="Calibri" w:cs="Arial"/>
          <w:sz w:val="20"/>
          <w:szCs w:val="20"/>
        </w:rPr>
        <w:t xml:space="preserve"> de qualidade e atendimento aos requisitos do cliente.</w:t>
      </w:r>
    </w:p>
    <w:p w:rsidR="00BE20D2" w:rsidRDefault="00BE20D2" w:rsidP="00BE20D2">
      <w:pPr>
        <w:widowControl w:val="0"/>
        <w:tabs>
          <w:tab w:val="left" w:pos="547"/>
          <w:tab w:val="left" w:pos="792"/>
        </w:tabs>
        <w:autoSpaceDE w:val="0"/>
        <w:autoSpaceDN w:val="0"/>
        <w:adjustRightInd w:val="0"/>
        <w:spacing w:line="360" w:lineRule="auto"/>
        <w:ind w:left="851"/>
        <w:jc w:val="both"/>
        <w:rPr>
          <w:rFonts w:ascii="Calibri" w:hAnsi="Calibri" w:cs="Arial"/>
          <w:sz w:val="20"/>
          <w:szCs w:val="20"/>
        </w:rPr>
      </w:pPr>
    </w:p>
    <w:p w:rsidR="00D03235" w:rsidRPr="008E15C4" w:rsidRDefault="00D03235" w:rsidP="00BE20D2">
      <w:pPr>
        <w:widowControl w:val="0"/>
        <w:tabs>
          <w:tab w:val="left" w:pos="547"/>
          <w:tab w:val="left" w:pos="792"/>
        </w:tabs>
        <w:autoSpaceDE w:val="0"/>
        <w:autoSpaceDN w:val="0"/>
        <w:adjustRightInd w:val="0"/>
        <w:spacing w:line="360" w:lineRule="auto"/>
        <w:ind w:left="851"/>
        <w:jc w:val="both"/>
        <w:rPr>
          <w:rFonts w:ascii="Calibri" w:hAnsi="Calibri" w:cs="Arial"/>
          <w:sz w:val="20"/>
          <w:szCs w:val="20"/>
        </w:rPr>
      </w:pPr>
    </w:p>
    <w:p w:rsidR="00344E5A" w:rsidRPr="008E15C4" w:rsidRDefault="00344E5A" w:rsidP="00BE20D2">
      <w:pPr>
        <w:widowControl w:val="0"/>
        <w:numPr>
          <w:ilvl w:val="0"/>
          <w:numId w:val="1"/>
        </w:numPr>
        <w:tabs>
          <w:tab w:val="left" w:pos="547"/>
          <w:tab w:val="left" w:pos="792"/>
        </w:tabs>
        <w:autoSpaceDE w:val="0"/>
        <w:autoSpaceDN w:val="0"/>
        <w:adjustRightInd w:val="0"/>
        <w:spacing w:line="360" w:lineRule="auto"/>
        <w:jc w:val="both"/>
        <w:rPr>
          <w:rFonts w:ascii="Calibri" w:hAnsi="Calibri" w:cs="Arial"/>
          <w:sz w:val="20"/>
          <w:szCs w:val="20"/>
        </w:rPr>
      </w:pPr>
      <w:proofErr w:type="spellStart"/>
      <w:r w:rsidRPr="00D03235">
        <w:rPr>
          <w:rFonts w:ascii="Calibri" w:hAnsi="Calibri" w:cs="Arial"/>
          <w:b/>
          <w:sz w:val="20"/>
          <w:szCs w:val="20"/>
        </w:rPr>
        <w:t>Bruning</w:t>
      </w:r>
      <w:proofErr w:type="spellEnd"/>
      <w:r w:rsidRPr="00D03235">
        <w:rPr>
          <w:rFonts w:ascii="Calibri" w:hAnsi="Calibri" w:cs="Arial"/>
          <w:b/>
          <w:sz w:val="20"/>
          <w:szCs w:val="20"/>
        </w:rPr>
        <w:t xml:space="preserve"> </w:t>
      </w:r>
      <w:proofErr w:type="spellStart"/>
      <w:r w:rsidRPr="00D03235">
        <w:rPr>
          <w:rFonts w:ascii="Calibri" w:hAnsi="Calibri" w:cs="Arial"/>
          <w:b/>
          <w:sz w:val="20"/>
          <w:szCs w:val="20"/>
        </w:rPr>
        <w:t>Tecnometal</w:t>
      </w:r>
      <w:proofErr w:type="spellEnd"/>
      <w:r w:rsidRPr="00D03235">
        <w:rPr>
          <w:rFonts w:ascii="Calibri" w:hAnsi="Calibri" w:cs="Arial"/>
          <w:b/>
          <w:sz w:val="20"/>
          <w:szCs w:val="20"/>
        </w:rPr>
        <w:t xml:space="preserve"> </w:t>
      </w:r>
      <w:proofErr w:type="spellStart"/>
      <w:r w:rsidRPr="00D03235">
        <w:rPr>
          <w:rFonts w:ascii="Calibri" w:hAnsi="Calibri" w:cs="Arial"/>
          <w:b/>
          <w:sz w:val="20"/>
          <w:szCs w:val="20"/>
        </w:rPr>
        <w:t>Ltda</w:t>
      </w:r>
      <w:proofErr w:type="spellEnd"/>
      <w:r w:rsidR="0041790F" w:rsidRPr="008E15C4">
        <w:rPr>
          <w:rFonts w:ascii="Calibri" w:hAnsi="Calibri" w:cs="Arial"/>
          <w:sz w:val="20"/>
          <w:szCs w:val="20"/>
        </w:rPr>
        <w:t xml:space="preserve"> – </w:t>
      </w:r>
      <w:proofErr w:type="spellStart"/>
      <w:r w:rsidR="0041790F" w:rsidRPr="008E15C4">
        <w:rPr>
          <w:rFonts w:ascii="Calibri" w:hAnsi="Calibri" w:cs="Arial"/>
          <w:sz w:val="20"/>
          <w:szCs w:val="20"/>
        </w:rPr>
        <w:t>Panambi</w:t>
      </w:r>
      <w:proofErr w:type="spellEnd"/>
      <w:r w:rsidR="0041790F" w:rsidRPr="008E15C4">
        <w:rPr>
          <w:rFonts w:ascii="Calibri" w:hAnsi="Calibri" w:cs="Arial"/>
          <w:sz w:val="20"/>
          <w:szCs w:val="20"/>
        </w:rPr>
        <w:t>/RS</w:t>
      </w:r>
    </w:p>
    <w:p w:rsidR="00344E5A" w:rsidRPr="008E15C4" w:rsidRDefault="00C67840" w:rsidP="00BE20D2">
      <w:pPr>
        <w:widowControl w:val="0"/>
        <w:tabs>
          <w:tab w:val="left" w:pos="547"/>
          <w:tab w:val="left" w:pos="792"/>
        </w:tabs>
        <w:autoSpaceDE w:val="0"/>
        <w:autoSpaceDN w:val="0"/>
        <w:adjustRightInd w:val="0"/>
        <w:spacing w:line="360" w:lineRule="auto"/>
        <w:ind w:left="851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Outubro/</w:t>
      </w:r>
      <w:r w:rsidR="00BE20D2" w:rsidRPr="008E15C4">
        <w:rPr>
          <w:rFonts w:ascii="Calibri" w:hAnsi="Calibri" w:cs="Arial"/>
          <w:sz w:val="20"/>
          <w:szCs w:val="20"/>
        </w:rPr>
        <w:t xml:space="preserve">2012 – </w:t>
      </w:r>
      <w:r>
        <w:rPr>
          <w:rFonts w:ascii="Calibri" w:hAnsi="Calibri" w:cs="Arial"/>
          <w:sz w:val="20"/>
          <w:szCs w:val="20"/>
        </w:rPr>
        <w:t>Abril/</w:t>
      </w:r>
      <w:r w:rsidR="00BE20D2" w:rsidRPr="008E15C4">
        <w:rPr>
          <w:rFonts w:ascii="Calibri" w:hAnsi="Calibri" w:cs="Arial"/>
          <w:sz w:val="20"/>
          <w:szCs w:val="20"/>
        </w:rPr>
        <w:t>2013</w:t>
      </w:r>
      <w:r w:rsidR="00344E5A" w:rsidRPr="008E15C4">
        <w:rPr>
          <w:rFonts w:ascii="Calibri" w:hAnsi="Calibri" w:cs="Arial"/>
          <w:sz w:val="20"/>
          <w:szCs w:val="20"/>
        </w:rPr>
        <w:t>: Técnico de Qualidade</w:t>
      </w:r>
    </w:p>
    <w:p w:rsidR="00344E5A" w:rsidRPr="008E15C4" w:rsidRDefault="00BE20D2" w:rsidP="00BE20D2">
      <w:pPr>
        <w:widowControl w:val="0"/>
        <w:tabs>
          <w:tab w:val="left" w:pos="547"/>
          <w:tab w:val="left" w:pos="792"/>
        </w:tabs>
        <w:autoSpaceDE w:val="0"/>
        <w:autoSpaceDN w:val="0"/>
        <w:adjustRightInd w:val="0"/>
        <w:spacing w:line="360" w:lineRule="auto"/>
        <w:ind w:left="851"/>
        <w:jc w:val="both"/>
        <w:rPr>
          <w:rFonts w:ascii="Calibri" w:hAnsi="Calibri" w:cs="Arial"/>
          <w:sz w:val="20"/>
          <w:szCs w:val="20"/>
        </w:rPr>
      </w:pPr>
      <w:r w:rsidRPr="008E15C4">
        <w:rPr>
          <w:rFonts w:ascii="Calibri" w:hAnsi="Calibri" w:cs="Arial"/>
          <w:sz w:val="20"/>
          <w:szCs w:val="20"/>
        </w:rPr>
        <w:t>Atividades: Acompanhamento de</w:t>
      </w:r>
      <w:r w:rsidR="00344E5A" w:rsidRPr="008E15C4">
        <w:rPr>
          <w:rFonts w:ascii="Calibri" w:hAnsi="Calibri" w:cs="Arial"/>
          <w:sz w:val="20"/>
          <w:szCs w:val="20"/>
        </w:rPr>
        <w:t xml:space="preserve"> </w:t>
      </w:r>
      <w:r w:rsidR="003363F6">
        <w:rPr>
          <w:rFonts w:ascii="Calibri" w:hAnsi="Calibri" w:cs="Arial"/>
          <w:sz w:val="20"/>
          <w:szCs w:val="20"/>
        </w:rPr>
        <w:t>amostras iniciais, elaboração de PPAP</w:t>
      </w:r>
      <w:r w:rsidRPr="008E15C4">
        <w:rPr>
          <w:rFonts w:ascii="Calibri" w:hAnsi="Calibri" w:cs="Arial"/>
          <w:sz w:val="20"/>
          <w:szCs w:val="20"/>
        </w:rPr>
        <w:t xml:space="preserve">, </w:t>
      </w:r>
      <w:r w:rsidR="003363F6">
        <w:rPr>
          <w:rFonts w:ascii="Calibri" w:hAnsi="Calibri" w:cs="Arial"/>
          <w:sz w:val="20"/>
          <w:szCs w:val="20"/>
        </w:rPr>
        <w:t xml:space="preserve">pós vendas com gerenciamento de </w:t>
      </w:r>
      <w:r w:rsidR="00344E5A" w:rsidRPr="008E15C4">
        <w:rPr>
          <w:rFonts w:ascii="Calibri" w:hAnsi="Calibri" w:cs="Arial"/>
          <w:sz w:val="20"/>
          <w:szCs w:val="20"/>
        </w:rPr>
        <w:t>reclama</w:t>
      </w:r>
      <w:r w:rsidRPr="008E15C4">
        <w:rPr>
          <w:rFonts w:ascii="Calibri" w:hAnsi="Calibri" w:cs="Arial"/>
          <w:sz w:val="20"/>
          <w:szCs w:val="20"/>
        </w:rPr>
        <w:t>ções</w:t>
      </w:r>
      <w:r w:rsidR="003363F6">
        <w:rPr>
          <w:rFonts w:ascii="Calibri" w:hAnsi="Calibri" w:cs="Arial"/>
          <w:sz w:val="20"/>
          <w:szCs w:val="20"/>
        </w:rPr>
        <w:t xml:space="preserve">, gerenciamento </w:t>
      </w:r>
      <w:r w:rsidRPr="008E15C4">
        <w:rPr>
          <w:rFonts w:ascii="Calibri" w:hAnsi="Calibri" w:cs="Arial"/>
          <w:sz w:val="20"/>
          <w:szCs w:val="20"/>
        </w:rPr>
        <w:t xml:space="preserve">de </w:t>
      </w:r>
      <w:r w:rsidR="00344E5A" w:rsidRPr="008E15C4">
        <w:rPr>
          <w:rFonts w:ascii="Calibri" w:hAnsi="Calibri" w:cs="Arial"/>
          <w:sz w:val="20"/>
          <w:szCs w:val="20"/>
        </w:rPr>
        <w:t>ações</w:t>
      </w:r>
      <w:r w:rsidRPr="008E15C4">
        <w:rPr>
          <w:rFonts w:ascii="Calibri" w:hAnsi="Calibri" w:cs="Arial"/>
          <w:sz w:val="20"/>
          <w:szCs w:val="20"/>
        </w:rPr>
        <w:t xml:space="preserve"> corretivas</w:t>
      </w:r>
      <w:r w:rsidR="003363F6">
        <w:rPr>
          <w:rFonts w:ascii="Calibri" w:hAnsi="Calibri" w:cs="Arial"/>
          <w:sz w:val="20"/>
          <w:szCs w:val="20"/>
        </w:rPr>
        <w:t xml:space="preserve"> e </w:t>
      </w:r>
      <w:r w:rsidRPr="008E15C4">
        <w:rPr>
          <w:rFonts w:ascii="Calibri" w:hAnsi="Calibri" w:cs="Arial"/>
          <w:sz w:val="20"/>
          <w:szCs w:val="20"/>
        </w:rPr>
        <w:t>preventivas</w:t>
      </w:r>
      <w:r w:rsidR="00344E5A" w:rsidRPr="008E15C4">
        <w:rPr>
          <w:rFonts w:ascii="Calibri" w:hAnsi="Calibri" w:cs="Arial"/>
          <w:sz w:val="20"/>
          <w:szCs w:val="20"/>
        </w:rPr>
        <w:t xml:space="preserve"> interna</w:t>
      </w:r>
      <w:r w:rsidR="003363F6">
        <w:rPr>
          <w:rFonts w:ascii="Calibri" w:hAnsi="Calibri" w:cs="Arial"/>
          <w:sz w:val="20"/>
          <w:szCs w:val="20"/>
        </w:rPr>
        <w:t>s</w:t>
      </w:r>
      <w:r w:rsidR="00344E5A" w:rsidRPr="008E15C4">
        <w:rPr>
          <w:rFonts w:ascii="Calibri" w:hAnsi="Calibri" w:cs="Arial"/>
          <w:sz w:val="20"/>
          <w:szCs w:val="20"/>
        </w:rPr>
        <w:t>.</w:t>
      </w:r>
    </w:p>
    <w:p w:rsidR="00344E5A" w:rsidRPr="008E15C4" w:rsidRDefault="00344E5A" w:rsidP="00BE20D2">
      <w:pPr>
        <w:widowControl w:val="0"/>
        <w:tabs>
          <w:tab w:val="left" w:pos="547"/>
          <w:tab w:val="left" w:pos="792"/>
        </w:tabs>
        <w:autoSpaceDE w:val="0"/>
        <w:autoSpaceDN w:val="0"/>
        <w:adjustRightInd w:val="0"/>
        <w:spacing w:line="360" w:lineRule="auto"/>
        <w:ind w:left="851"/>
        <w:jc w:val="both"/>
        <w:rPr>
          <w:rFonts w:ascii="Calibri" w:hAnsi="Calibri" w:cs="Arial"/>
          <w:sz w:val="20"/>
          <w:szCs w:val="20"/>
        </w:rPr>
      </w:pPr>
    </w:p>
    <w:p w:rsidR="00344E5A" w:rsidRPr="008E15C4" w:rsidRDefault="00C67840" w:rsidP="00BE20D2">
      <w:pPr>
        <w:widowControl w:val="0"/>
        <w:tabs>
          <w:tab w:val="left" w:pos="547"/>
          <w:tab w:val="left" w:pos="792"/>
        </w:tabs>
        <w:autoSpaceDE w:val="0"/>
        <w:autoSpaceDN w:val="0"/>
        <w:adjustRightInd w:val="0"/>
        <w:spacing w:line="360" w:lineRule="auto"/>
        <w:ind w:left="851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Setembro/</w:t>
      </w:r>
      <w:r w:rsidR="00344E5A" w:rsidRPr="008E15C4">
        <w:rPr>
          <w:rFonts w:ascii="Calibri" w:hAnsi="Calibri" w:cs="Arial"/>
          <w:sz w:val="20"/>
          <w:szCs w:val="20"/>
        </w:rPr>
        <w:t xml:space="preserve">2009 – </w:t>
      </w:r>
      <w:r>
        <w:rPr>
          <w:rFonts w:ascii="Calibri" w:hAnsi="Calibri" w:cs="Arial"/>
          <w:sz w:val="20"/>
          <w:szCs w:val="20"/>
        </w:rPr>
        <w:t>Outubro/</w:t>
      </w:r>
      <w:r w:rsidR="00344E5A" w:rsidRPr="008E15C4">
        <w:rPr>
          <w:rFonts w:ascii="Calibri" w:hAnsi="Calibri" w:cs="Arial"/>
          <w:sz w:val="20"/>
          <w:szCs w:val="20"/>
        </w:rPr>
        <w:t>2012: Auditor da Qualidade</w:t>
      </w:r>
    </w:p>
    <w:p w:rsidR="009655E4" w:rsidRDefault="00344E5A" w:rsidP="009655E4">
      <w:pPr>
        <w:widowControl w:val="0"/>
        <w:tabs>
          <w:tab w:val="left" w:pos="547"/>
          <w:tab w:val="left" w:pos="792"/>
        </w:tabs>
        <w:autoSpaceDE w:val="0"/>
        <w:autoSpaceDN w:val="0"/>
        <w:adjustRightInd w:val="0"/>
        <w:spacing w:line="360" w:lineRule="auto"/>
        <w:ind w:left="851"/>
        <w:jc w:val="both"/>
        <w:rPr>
          <w:rFonts w:ascii="Calibri" w:hAnsi="Calibri" w:cs="Arial"/>
          <w:sz w:val="20"/>
          <w:szCs w:val="20"/>
        </w:rPr>
      </w:pPr>
      <w:r w:rsidRPr="008E15C4">
        <w:rPr>
          <w:rFonts w:ascii="Calibri" w:hAnsi="Calibri" w:cs="Arial"/>
          <w:sz w:val="20"/>
          <w:szCs w:val="20"/>
        </w:rPr>
        <w:t>Atividades: Auditorias de sistema</w:t>
      </w:r>
      <w:r w:rsidR="00E32EAA" w:rsidRPr="008E15C4">
        <w:rPr>
          <w:rFonts w:ascii="Calibri" w:hAnsi="Calibri" w:cs="Arial"/>
          <w:sz w:val="20"/>
          <w:szCs w:val="20"/>
        </w:rPr>
        <w:t xml:space="preserve"> (produto e processo)</w:t>
      </w:r>
      <w:r w:rsidR="00310A5B" w:rsidRPr="008E15C4">
        <w:rPr>
          <w:rFonts w:ascii="Calibri" w:hAnsi="Calibri" w:cs="Arial"/>
          <w:sz w:val="20"/>
          <w:szCs w:val="20"/>
        </w:rPr>
        <w:t xml:space="preserve"> com base nas normas ISO 9001, ISO 14001, ISO/TS 16949 e OHSAS</w:t>
      </w:r>
      <w:r w:rsidR="003363F6">
        <w:rPr>
          <w:rFonts w:ascii="Calibri" w:hAnsi="Calibri" w:cs="Arial"/>
          <w:sz w:val="20"/>
          <w:szCs w:val="20"/>
        </w:rPr>
        <w:t>,</w:t>
      </w:r>
      <w:r w:rsidRPr="008E15C4">
        <w:rPr>
          <w:rFonts w:ascii="Calibri" w:hAnsi="Calibri" w:cs="Arial"/>
          <w:sz w:val="20"/>
          <w:szCs w:val="20"/>
        </w:rPr>
        <w:t xml:space="preserve"> visita in loco à linhas de produção, elaboração e organização d</w:t>
      </w:r>
      <w:r w:rsidR="00E32EAA" w:rsidRPr="008E15C4">
        <w:rPr>
          <w:rFonts w:ascii="Calibri" w:hAnsi="Calibri" w:cs="Arial"/>
          <w:sz w:val="20"/>
          <w:szCs w:val="20"/>
        </w:rPr>
        <w:t xml:space="preserve">e procedimentos </w:t>
      </w:r>
      <w:r w:rsidRPr="008E15C4">
        <w:rPr>
          <w:rFonts w:ascii="Calibri" w:hAnsi="Calibri" w:cs="Arial"/>
          <w:sz w:val="20"/>
          <w:szCs w:val="20"/>
        </w:rPr>
        <w:t>de qual</w:t>
      </w:r>
      <w:r w:rsidR="00E32EAA" w:rsidRPr="008E15C4">
        <w:rPr>
          <w:rFonts w:ascii="Calibri" w:hAnsi="Calibri" w:cs="Arial"/>
          <w:sz w:val="20"/>
          <w:szCs w:val="20"/>
        </w:rPr>
        <w:t>idade, coordenação de projetos,</w:t>
      </w:r>
      <w:r w:rsidRPr="008E15C4">
        <w:rPr>
          <w:rFonts w:ascii="Calibri" w:hAnsi="Calibri" w:cs="Arial"/>
          <w:sz w:val="20"/>
          <w:szCs w:val="20"/>
        </w:rPr>
        <w:t xml:space="preserve"> planos de </w:t>
      </w:r>
      <w:r w:rsidR="00E32EAA" w:rsidRPr="008E15C4">
        <w:rPr>
          <w:rFonts w:ascii="Calibri" w:hAnsi="Calibri" w:cs="Arial"/>
          <w:sz w:val="20"/>
          <w:szCs w:val="20"/>
        </w:rPr>
        <w:t>ações</w:t>
      </w:r>
      <w:r w:rsidR="003363F6">
        <w:rPr>
          <w:rFonts w:ascii="Calibri" w:hAnsi="Calibri" w:cs="Arial"/>
          <w:sz w:val="20"/>
          <w:szCs w:val="20"/>
        </w:rPr>
        <w:t xml:space="preserve">, </w:t>
      </w:r>
      <w:r w:rsidR="00E32EAA" w:rsidRPr="008E15C4">
        <w:rPr>
          <w:rFonts w:ascii="Calibri" w:hAnsi="Calibri" w:cs="Arial"/>
          <w:sz w:val="20"/>
          <w:szCs w:val="20"/>
        </w:rPr>
        <w:t>indicadores de gestão</w:t>
      </w:r>
      <w:r w:rsidR="003363F6">
        <w:rPr>
          <w:rFonts w:ascii="Calibri" w:hAnsi="Calibri" w:cs="Arial"/>
          <w:sz w:val="20"/>
          <w:szCs w:val="20"/>
        </w:rPr>
        <w:t xml:space="preserve"> e equipe de auditores,</w:t>
      </w:r>
      <w:r w:rsidR="00310A5B" w:rsidRPr="008E15C4">
        <w:rPr>
          <w:rFonts w:ascii="Calibri" w:hAnsi="Calibri" w:cs="Arial"/>
          <w:sz w:val="20"/>
          <w:szCs w:val="20"/>
        </w:rPr>
        <w:t xml:space="preserve"> treinamentos internos.</w:t>
      </w:r>
    </w:p>
    <w:p w:rsidR="009655E4" w:rsidRDefault="009655E4" w:rsidP="009655E4">
      <w:pPr>
        <w:widowControl w:val="0"/>
        <w:tabs>
          <w:tab w:val="left" w:pos="547"/>
          <w:tab w:val="left" w:pos="792"/>
        </w:tabs>
        <w:autoSpaceDE w:val="0"/>
        <w:autoSpaceDN w:val="0"/>
        <w:adjustRightInd w:val="0"/>
        <w:spacing w:line="360" w:lineRule="auto"/>
        <w:ind w:left="851"/>
        <w:jc w:val="both"/>
        <w:rPr>
          <w:rFonts w:ascii="Calibri" w:hAnsi="Calibri" w:cs="Arial"/>
          <w:sz w:val="20"/>
          <w:szCs w:val="20"/>
        </w:rPr>
      </w:pPr>
    </w:p>
    <w:p w:rsidR="002B4EFB" w:rsidRPr="009655E4" w:rsidRDefault="002B4EFB" w:rsidP="009655E4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/>
        <w:jc w:val="both"/>
        <w:rPr>
          <w:rFonts w:ascii="Calibri" w:hAnsi="Calibri" w:cs="Arial"/>
          <w:sz w:val="20"/>
          <w:szCs w:val="20"/>
        </w:rPr>
      </w:pPr>
      <w:r w:rsidRPr="008E15C4">
        <w:rPr>
          <w:rFonts w:ascii="Calibri" w:hAnsi="Calibri" w:cs="Arial"/>
          <w:b/>
          <w:bCs/>
        </w:rPr>
        <w:t>CONHECIMENTOS / APERFEIÇOAMENTOS</w:t>
      </w:r>
    </w:p>
    <w:p w:rsidR="002B4EFB" w:rsidRPr="008E15C4" w:rsidRDefault="002B4EFB" w:rsidP="00BE20D2">
      <w:pPr>
        <w:widowControl w:val="0"/>
        <w:tabs>
          <w:tab w:val="left" w:pos="547"/>
        </w:tabs>
        <w:autoSpaceDE w:val="0"/>
        <w:autoSpaceDN w:val="0"/>
        <w:adjustRightInd w:val="0"/>
        <w:spacing w:line="360" w:lineRule="auto"/>
        <w:rPr>
          <w:rFonts w:ascii="Calibri" w:hAnsi="Calibri" w:cs="Arial"/>
          <w:bCs/>
          <w:sz w:val="20"/>
          <w:szCs w:val="20"/>
        </w:rPr>
      </w:pPr>
    </w:p>
    <w:p w:rsidR="002B4EFB" w:rsidRPr="008E15C4" w:rsidRDefault="00BB064E" w:rsidP="00BE20D2">
      <w:pPr>
        <w:widowControl w:val="0"/>
        <w:tabs>
          <w:tab w:val="left" w:pos="547"/>
          <w:tab w:val="left" w:pos="792"/>
        </w:tabs>
        <w:autoSpaceDE w:val="0"/>
        <w:autoSpaceDN w:val="0"/>
        <w:adjustRightInd w:val="0"/>
        <w:spacing w:line="360" w:lineRule="auto"/>
        <w:ind w:left="851"/>
        <w:rPr>
          <w:rFonts w:ascii="Calibri" w:hAnsi="Calibri" w:cs="Arial"/>
          <w:sz w:val="20"/>
          <w:szCs w:val="20"/>
        </w:rPr>
      </w:pPr>
      <w:r w:rsidRPr="008E15C4">
        <w:rPr>
          <w:rFonts w:ascii="Calibri" w:hAnsi="Calibri" w:cs="Arial"/>
          <w:sz w:val="20"/>
          <w:szCs w:val="20"/>
        </w:rPr>
        <w:t xml:space="preserve">- </w:t>
      </w:r>
      <w:r w:rsidR="002B4EFB" w:rsidRPr="008E15C4">
        <w:rPr>
          <w:rFonts w:ascii="Calibri" w:hAnsi="Calibri" w:cs="Arial"/>
          <w:sz w:val="20"/>
          <w:szCs w:val="20"/>
        </w:rPr>
        <w:t>Domínio</w:t>
      </w:r>
      <w:r w:rsidR="00310A5B" w:rsidRPr="008E15C4">
        <w:rPr>
          <w:rFonts w:ascii="Calibri" w:hAnsi="Calibri" w:cs="Arial"/>
          <w:sz w:val="20"/>
          <w:szCs w:val="20"/>
        </w:rPr>
        <w:t xml:space="preserve"> avançado</w:t>
      </w:r>
      <w:r w:rsidR="00891D01">
        <w:rPr>
          <w:rFonts w:ascii="Calibri" w:hAnsi="Calibri" w:cs="Arial"/>
          <w:sz w:val="20"/>
          <w:szCs w:val="20"/>
        </w:rPr>
        <w:t xml:space="preserve"> com aulas de informática:</w:t>
      </w:r>
      <w:r w:rsidR="002B4EFB" w:rsidRPr="008E15C4">
        <w:rPr>
          <w:rFonts w:ascii="Calibri" w:hAnsi="Calibri" w:cs="Arial"/>
          <w:sz w:val="20"/>
          <w:szCs w:val="20"/>
        </w:rPr>
        <w:t xml:space="preserve"> </w:t>
      </w:r>
      <w:r w:rsidR="00310A5B" w:rsidRPr="008E15C4">
        <w:rPr>
          <w:rFonts w:ascii="Calibri" w:hAnsi="Calibri" w:cs="Arial"/>
          <w:sz w:val="20"/>
          <w:szCs w:val="20"/>
        </w:rPr>
        <w:t xml:space="preserve">manutenção de computadores, redes, internet, pacote </w:t>
      </w:r>
      <w:proofErr w:type="spellStart"/>
      <w:r w:rsidR="00310A5B" w:rsidRPr="008E15C4">
        <w:rPr>
          <w:rFonts w:ascii="Calibri" w:hAnsi="Calibri" w:cs="Arial"/>
          <w:sz w:val="20"/>
          <w:szCs w:val="20"/>
        </w:rPr>
        <w:t>office</w:t>
      </w:r>
      <w:proofErr w:type="spellEnd"/>
      <w:r w:rsidR="00310A5B" w:rsidRPr="008E15C4">
        <w:rPr>
          <w:rFonts w:ascii="Calibri" w:hAnsi="Calibri" w:cs="Arial"/>
          <w:sz w:val="20"/>
          <w:szCs w:val="20"/>
        </w:rPr>
        <w:t xml:space="preserve"> e Windows</w:t>
      </w:r>
      <w:r w:rsidR="00BE20D2" w:rsidRPr="008E15C4">
        <w:rPr>
          <w:rFonts w:ascii="Calibri" w:hAnsi="Calibri" w:cs="Arial"/>
          <w:sz w:val="20"/>
          <w:szCs w:val="20"/>
        </w:rPr>
        <w:t>;</w:t>
      </w:r>
    </w:p>
    <w:p w:rsidR="002B4EFB" w:rsidRPr="008E15C4" w:rsidRDefault="00BB064E" w:rsidP="00BE20D2">
      <w:pPr>
        <w:widowControl w:val="0"/>
        <w:tabs>
          <w:tab w:val="left" w:pos="547"/>
          <w:tab w:val="left" w:pos="792"/>
        </w:tabs>
        <w:autoSpaceDE w:val="0"/>
        <w:autoSpaceDN w:val="0"/>
        <w:adjustRightInd w:val="0"/>
        <w:spacing w:line="360" w:lineRule="auto"/>
        <w:ind w:left="851"/>
        <w:rPr>
          <w:rFonts w:ascii="Calibri" w:hAnsi="Calibri" w:cs="Arial"/>
          <w:sz w:val="20"/>
          <w:szCs w:val="20"/>
        </w:rPr>
      </w:pPr>
      <w:r w:rsidRPr="008E15C4">
        <w:rPr>
          <w:rFonts w:ascii="Calibri" w:hAnsi="Calibri" w:cs="Arial"/>
          <w:sz w:val="20"/>
          <w:szCs w:val="20"/>
        </w:rPr>
        <w:t>- Aplicação</w:t>
      </w:r>
      <w:r w:rsidR="001F230E" w:rsidRPr="008E15C4">
        <w:rPr>
          <w:rFonts w:ascii="Calibri" w:hAnsi="Calibri" w:cs="Arial"/>
          <w:sz w:val="20"/>
          <w:szCs w:val="20"/>
        </w:rPr>
        <w:t xml:space="preserve"> e cursos nas </w:t>
      </w:r>
      <w:r w:rsidRPr="008E15C4">
        <w:rPr>
          <w:rFonts w:ascii="Calibri" w:hAnsi="Calibri" w:cs="Arial"/>
          <w:sz w:val="20"/>
          <w:szCs w:val="20"/>
        </w:rPr>
        <w:t xml:space="preserve">ferramentas de qualidade como: FMEA (Análise de Modos e Efeito Potencial de Falhas), PPAP (Processo de Aprovação de Peça de Produção), APQP (Planejamento Avançado Qualidade do Produto), MSA (Análise do Sistema de Medição), </w:t>
      </w:r>
      <w:r w:rsidR="00BE20D2" w:rsidRPr="008E15C4">
        <w:rPr>
          <w:rFonts w:ascii="Calibri" w:hAnsi="Calibri" w:cs="Arial"/>
          <w:sz w:val="20"/>
          <w:szCs w:val="20"/>
        </w:rPr>
        <w:t>treinamentos baseado nas normas</w:t>
      </w:r>
      <w:r w:rsidRPr="008E15C4">
        <w:rPr>
          <w:rFonts w:ascii="Calibri" w:hAnsi="Calibri" w:cs="Arial"/>
          <w:sz w:val="20"/>
          <w:szCs w:val="20"/>
        </w:rPr>
        <w:t xml:space="preserve"> ISO 9001, ISO 14001, ISO/TS 16949,</w:t>
      </w:r>
      <w:r w:rsidR="006176C6" w:rsidRPr="008E15C4">
        <w:rPr>
          <w:rFonts w:ascii="Calibri" w:hAnsi="Calibri" w:cs="Arial"/>
          <w:sz w:val="20"/>
          <w:szCs w:val="20"/>
        </w:rPr>
        <w:t xml:space="preserve"> OHSAS e</w:t>
      </w:r>
      <w:r w:rsidRPr="008E15C4">
        <w:rPr>
          <w:rFonts w:ascii="Calibri" w:hAnsi="Calibri" w:cs="Arial"/>
          <w:sz w:val="20"/>
          <w:szCs w:val="20"/>
        </w:rPr>
        <w:t xml:space="preserve"> ISO 19011.</w:t>
      </w:r>
    </w:p>
    <w:p w:rsidR="00DC3CDE" w:rsidRPr="008E15C4" w:rsidRDefault="00DC3CDE" w:rsidP="00BE20D2">
      <w:pPr>
        <w:widowControl w:val="0"/>
        <w:tabs>
          <w:tab w:val="left" w:pos="547"/>
          <w:tab w:val="left" w:pos="792"/>
        </w:tabs>
        <w:autoSpaceDE w:val="0"/>
        <w:autoSpaceDN w:val="0"/>
        <w:adjustRightInd w:val="0"/>
        <w:spacing w:line="360" w:lineRule="auto"/>
        <w:ind w:left="851"/>
        <w:rPr>
          <w:rFonts w:ascii="Calibri" w:hAnsi="Calibri" w:cs="Arial"/>
          <w:sz w:val="20"/>
          <w:szCs w:val="20"/>
        </w:rPr>
      </w:pPr>
      <w:r w:rsidRPr="008E15C4">
        <w:rPr>
          <w:rFonts w:ascii="Calibri" w:hAnsi="Calibri" w:cs="Arial"/>
          <w:sz w:val="20"/>
          <w:szCs w:val="20"/>
        </w:rPr>
        <w:t xml:space="preserve">- </w:t>
      </w:r>
      <w:r w:rsidR="00074046">
        <w:rPr>
          <w:rFonts w:ascii="Calibri" w:hAnsi="Calibri" w:cs="Arial"/>
          <w:sz w:val="20"/>
          <w:szCs w:val="20"/>
        </w:rPr>
        <w:t>Cursando i</w:t>
      </w:r>
      <w:r w:rsidRPr="008E15C4">
        <w:rPr>
          <w:rFonts w:ascii="Calibri" w:hAnsi="Calibri" w:cs="Arial"/>
          <w:sz w:val="20"/>
          <w:szCs w:val="20"/>
        </w:rPr>
        <w:t xml:space="preserve">nglês </w:t>
      </w:r>
      <w:r w:rsidR="000159EF" w:rsidRPr="008E15C4">
        <w:rPr>
          <w:rFonts w:ascii="Calibri" w:hAnsi="Calibri" w:cs="Arial"/>
          <w:sz w:val="20"/>
          <w:szCs w:val="20"/>
        </w:rPr>
        <w:t xml:space="preserve">a </w:t>
      </w:r>
      <w:r w:rsidR="00074046">
        <w:rPr>
          <w:rFonts w:ascii="Calibri" w:hAnsi="Calibri" w:cs="Arial"/>
          <w:sz w:val="20"/>
          <w:szCs w:val="20"/>
        </w:rPr>
        <w:t>nível intermediário - avançado</w:t>
      </w:r>
      <w:r w:rsidR="000159EF" w:rsidRPr="008E15C4">
        <w:rPr>
          <w:rFonts w:ascii="Calibri" w:hAnsi="Calibri" w:cs="Arial"/>
          <w:sz w:val="20"/>
          <w:szCs w:val="20"/>
        </w:rPr>
        <w:t>.</w:t>
      </w:r>
    </w:p>
    <w:p w:rsidR="000D1D23" w:rsidRDefault="000D1D23" w:rsidP="00BE20D2">
      <w:pPr>
        <w:widowControl w:val="0"/>
        <w:tabs>
          <w:tab w:val="left" w:pos="547"/>
          <w:tab w:val="left" w:pos="792"/>
        </w:tabs>
        <w:autoSpaceDE w:val="0"/>
        <w:autoSpaceDN w:val="0"/>
        <w:adjustRightInd w:val="0"/>
        <w:spacing w:line="360" w:lineRule="auto"/>
        <w:ind w:left="851"/>
        <w:rPr>
          <w:rFonts w:ascii="Calibri" w:hAnsi="Calibri" w:cs="Arial"/>
          <w:sz w:val="20"/>
          <w:szCs w:val="20"/>
        </w:rPr>
      </w:pPr>
      <w:r w:rsidRPr="008E15C4">
        <w:rPr>
          <w:rFonts w:ascii="Calibri" w:hAnsi="Calibri" w:cs="Arial"/>
          <w:sz w:val="20"/>
          <w:szCs w:val="20"/>
        </w:rPr>
        <w:t xml:space="preserve">- </w:t>
      </w:r>
      <w:r w:rsidR="00603068" w:rsidRPr="008E15C4">
        <w:rPr>
          <w:rFonts w:ascii="Calibri" w:hAnsi="Calibri" w:cs="Arial"/>
          <w:sz w:val="20"/>
          <w:szCs w:val="20"/>
        </w:rPr>
        <w:t>Conhecimento em</w:t>
      </w:r>
      <w:r w:rsidRPr="008E15C4">
        <w:rPr>
          <w:rFonts w:ascii="Calibri" w:hAnsi="Calibri" w:cs="Arial"/>
          <w:sz w:val="20"/>
          <w:szCs w:val="20"/>
        </w:rPr>
        <w:t xml:space="preserve"> metrologia com </w:t>
      </w:r>
      <w:r w:rsidR="00603068" w:rsidRPr="008E15C4">
        <w:rPr>
          <w:rFonts w:ascii="Calibri" w:hAnsi="Calibri" w:cs="Arial"/>
          <w:sz w:val="20"/>
          <w:szCs w:val="20"/>
        </w:rPr>
        <w:t xml:space="preserve">medição de </w:t>
      </w:r>
      <w:r w:rsidRPr="008E15C4">
        <w:rPr>
          <w:rFonts w:ascii="Calibri" w:hAnsi="Calibri" w:cs="Arial"/>
          <w:sz w:val="20"/>
          <w:szCs w:val="20"/>
        </w:rPr>
        <w:t xml:space="preserve">braço </w:t>
      </w:r>
      <w:r w:rsidR="000159EF" w:rsidRPr="008E15C4">
        <w:rPr>
          <w:rFonts w:ascii="Calibri" w:hAnsi="Calibri" w:cs="Arial"/>
          <w:sz w:val="20"/>
          <w:szCs w:val="20"/>
        </w:rPr>
        <w:t>tridimensional</w:t>
      </w:r>
      <w:r w:rsidRPr="008E15C4">
        <w:rPr>
          <w:rFonts w:ascii="Calibri" w:hAnsi="Calibri" w:cs="Arial"/>
          <w:sz w:val="20"/>
          <w:szCs w:val="20"/>
        </w:rPr>
        <w:t>.</w:t>
      </w:r>
    </w:p>
    <w:p w:rsidR="00074046" w:rsidRPr="008E15C4" w:rsidRDefault="00074046" w:rsidP="00BE20D2">
      <w:pPr>
        <w:widowControl w:val="0"/>
        <w:tabs>
          <w:tab w:val="left" w:pos="547"/>
          <w:tab w:val="left" w:pos="792"/>
        </w:tabs>
        <w:autoSpaceDE w:val="0"/>
        <w:autoSpaceDN w:val="0"/>
        <w:adjustRightInd w:val="0"/>
        <w:spacing w:line="360" w:lineRule="auto"/>
        <w:ind w:left="851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- Artigo: Metodologia de implementação de requisitos específicos de clientes em uma empresa metal</w:t>
      </w:r>
      <w:r w:rsidR="00C67840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>mecânica automotiva com certificaç</w:t>
      </w:r>
      <w:r w:rsidR="00CD72ED">
        <w:rPr>
          <w:rFonts w:ascii="Calibri" w:hAnsi="Calibri" w:cs="Arial"/>
          <w:sz w:val="20"/>
          <w:szCs w:val="20"/>
        </w:rPr>
        <w:t xml:space="preserve">ão ISO/TS 16949 apresentado na </w:t>
      </w:r>
      <w:r>
        <w:rPr>
          <w:rFonts w:ascii="Calibri" w:hAnsi="Calibri" w:cs="Arial"/>
          <w:sz w:val="20"/>
          <w:szCs w:val="20"/>
        </w:rPr>
        <w:t xml:space="preserve">8ª Conferência Internacional de Engenharia Industrial e  Gestão Industrial de </w:t>
      </w:r>
      <w:r w:rsidR="00C67840">
        <w:rPr>
          <w:rFonts w:ascii="Calibri" w:hAnsi="Calibri" w:cs="Arial"/>
          <w:sz w:val="20"/>
          <w:szCs w:val="20"/>
        </w:rPr>
        <w:t>Málaga</w:t>
      </w:r>
      <w:r>
        <w:rPr>
          <w:rFonts w:ascii="Calibri" w:hAnsi="Calibri" w:cs="Arial"/>
          <w:sz w:val="20"/>
          <w:szCs w:val="20"/>
        </w:rPr>
        <w:t xml:space="preserve"> (Espanha) em Julho de 2014.</w:t>
      </w:r>
    </w:p>
    <w:p w:rsidR="000159EF" w:rsidRPr="008E15C4" w:rsidRDefault="000159EF" w:rsidP="00BE20D2">
      <w:pPr>
        <w:widowControl w:val="0"/>
        <w:tabs>
          <w:tab w:val="left" w:pos="547"/>
          <w:tab w:val="left" w:pos="792"/>
        </w:tabs>
        <w:autoSpaceDE w:val="0"/>
        <w:autoSpaceDN w:val="0"/>
        <w:adjustRightInd w:val="0"/>
        <w:spacing w:line="360" w:lineRule="auto"/>
        <w:ind w:left="851"/>
        <w:rPr>
          <w:rFonts w:ascii="Calibri" w:hAnsi="Calibri" w:cs="Arial"/>
          <w:sz w:val="20"/>
          <w:szCs w:val="20"/>
        </w:rPr>
      </w:pPr>
    </w:p>
    <w:p w:rsidR="002B4EFB" w:rsidRPr="008E15C4" w:rsidRDefault="002B4EFB" w:rsidP="00BE20D2">
      <w:pPr>
        <w:widowControl w:val="0"/>
        <w:tabs>
          <w:tab w:val="left" w:pos="547"/>
          <w:tab w:val="left" w:pos="1051"/>
        </w:tabs>
        <w:autoSpaceDE w:val="0"/>
        <w:autoSpaceDN w:val="0"/>
        <w:adjustRightInd w:val="0"/>
        <w:spacing w:line="360" w:lineRule="auto"/>
        <w:rPr>
          <w:rFonts w:ascii="Calibri" w:hAnsi="Calibri" w:cs="Arial"/>
          <w:b/>
        </w:rPr>
      </w:pPr>
    </w:p>
    <w:sectPr w:rsidR="002B4EFB" w:rsidRPr="008E15C4" w:rsidSect="0083524C">
      <w:pgSz w:w="11909" w:h="16834" w:code="9"/>
      <w:pgMar w:top="851" w:right="567" w:bottom="851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45235"/>
    <w:multiLevelType w:val="multilevel"/>
    <w:tmpl w:val="0416001F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4" w:hanging="432"/>
      </w:pPr>
    </w:lvl>
    <w:lvl w:ilvl="2">
      <w:start w:val="1"/>
      <w:numFmt w:val="decimal"/>
      <w:lvlText w:val="%1.%2.%3."/>
      <w:lvlJc w:val="left"/>
      <w:pPr>
        <w:ind w:left="2016" w:hanging="504"/>
      </w:p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abstractNum w:abstractNumId="1">
    <w:nsid w:val="6595585F"/>
    <w:multiLevelType w:val="hybridMultilevel"/>
    <w:tmpl w:val="049E6382"/>
    <w:lvl w:ilvl="0" w:tplc="30189726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7D586368"/>
    <w:multiLevelType w:val="hybridMultilevel"/>
    <w:tmpl w:val="CE669D8E"/>
    <w:lvl w:ilvl="0" w:tplc="9F7853C2">
      <w:start w:val="4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/>
  <w:rsids>
    <w:rsidRoot w:val="0017051B"/>
    <w:rsid w:val="000159EF"/>
    <w:rsid w:val="000646AE"/>
    <w:rsid w:val="00074046"/>
    <w:rsid w:val="000A0E7A"/>
    <w:rsid w:val="000B77EF"/>
    <w:rsid w:val="000D1D23"/>
    <w:rsid w:val="000F5BDD"/>
    <w:rsid w:val="00153A80"/>
    <w:rsid w:val="00155521"/>
    <w:rsid w:val="0017051B"/>
    <w:rsid w:val="001B04F7"/>
    <w:rsid w:val="001F230E"/>
    <w:rsid w:val="002611D3"/>
    <w:rsid w:val="002B4EFB"/>
    <w:rsid w:val="00310A5B"/>
    <w:rsid w:val="003363F6"/>
    <w:rsid w:val="00344E5A"/>
    <w:rsid w:val="00346AA8"/>
    <w:rsid w:val="00353028"/>
    <w:rsid w:val="0041456A"/>
    <w:rsid w:val="0041790F"/>
    <w:rsid w:val="00596B67"/>
    <w:rsid w:val="00603068"/>
    <w:rsid w:val="00604C97"/>
    <w:rsid w:val="006176C6"/>
    <w:rsid w:val="006D3A33"/>
    <w:rsid w:val="007F5201"/>
    <w:rsid w:val="00815C31"/>
    <w:rsid w:val="0083524C"/>
    <w:rsid w:val="00891D01"/>
    <w:rsid w:val="008E15C4"/>
    <w:rsid w:val="009655E4"/>
    <w:rsid w:val="00986768"/>
    <w:rsid w:val="00A07C8E"/>
    <w:rsid w:val="00A6426A"/>
    <w:rsid w:val="00BB064E"/>
    <w:rsid w:val="00BE20D2"/>
    <w:rsid w:val="00C67840"/>
    <w:rsid w:val="00CD72ED"/>
    <w:rsid w:val="00D03235"/>
    <w:rsid w:val="00D36E6A"/>
    <w:rsid w:val="00DC3CDE"/>
    <w:rsid w:val="00E32EAA"/>
    <w:rsid w:val="00E625CE"/>
    <w:rsid w:val="00E80DCA"/>
    <w:rsid w:val="00FC3CBF"/>
    <w:rsid w:val="00FD19C8"/>
    <w:rsid w:val="00FE3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524C"/>
    <w:rPr>
      <w:sz w:val="24"/>
      <w:szCs w:val="24"/>
    </w:rPr>
  </w:style>
  <w:style w:type="paragraph" w:styleId="Ttulo1">
    <w:name w:val="heading 1"/>
    <w:basedOn w:val="Normal"/>
    <w:next w:val="Normal"/>
    <w:qFormat/>
    <w:rsid w:val="0083524C"/>
    <w:pPr>
      <w:keepNext/>
      <w:widowControl w:val="0"/>
      <w:tabs>
        <w:tab w:val="left" w:pos="547"/>
        <w:tab w:val="left" w:pos="1771"/>
        <w:tab w:val="left" w:pos="3643"/>
      </w:tabs>
      <w:autoSpaceDE w:val="0"/>
      <w:autoSpaceDN w:val="0"/>
      <w:adjustRightInd w:val="0"/>
      <w:outlineLvl w:val="0"/>
    </w:pPr>
    <w:rPr>
      <w:rFonts w:ascii="Arial" w:hAnsi="Arial" w:cs="Arial"/>
      <w:b/>
      <w:bCs/>
      <w:sz w:val="20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83524C"/>
    <w:pPr>
      <w:widowControl w:val="0"/>
      <w:tabs>
        <w:tab w:val="left" w:pos="547"/>
        <w:tab w:val="left" w:pos="1771"/>
        <w:tab w:val="left" w:pos="3643"/>
      </w:tabs>
      <w:autoSpaceDE w:val="0"/>
      <w:autoSpaceDN w:val="0"/>
      <w:adjustRightInd w:val="0"/>
      <w:ind w:left="3600"/>
    </w:pPr>
    <w:rPr>
      <w:rFonts w:ascii="Arial" w:hAnsi="Arial" w:cs="Arial"/>
      <w:sz w:val="20"/>
      <w:szCs w:val="16"/>
    </w:rPr>
  </w:style>
  <w:style w:type="paragraph" w:styleId="Recuodecorpodetexto2">
    <w:name w:val="Body Text Indent 2"/>
    <w:basedOn w:val="Normal"/>
    <w:rsid w:val="0083524C"/>
    <w:pPr>
      <w:widowControl w:val="0"/>
      <w:tabs>
        <w:tab w:val="left" w:pos="547"/>
        <w:tab w:val="left" w:pos="1771"/>
        <w:tab w:val="left" w:pos="3643"/>
      </w:tabs>
      <w:autoSpaceDE w:val="0"/>
      <w:autoSpaceDN w:val="0"/>
      <w:adjustRightInd w:val="0"/>
      <w:ind w:left="3643"/>
    </w:pPr>
    <w:rPr>
      <w:rFonts w:ascii="Arial" w:hAnsi="Arial" w:cs="Arial"/>
      <w:sz w:val="20"/>
      <w:szCs w:val="16"/>
    </w:rPr>
  </w:style>
  <w:style w:type="paragraph" w:styleId="Corpodetexto">
    <w:name w:val="Body Text"/>
    <w:basedOn w:val="Normal"/>
    <w:rsid w:val="0083524C"/>
    <w:pPr>
      <w:widowControl w:val="0"/>
      <w:tabs>
        <w:tab w:val="left" w:pos="547"/>
        <w:tab w:val="left" w:pos="1051"/>
      </w:tabs>
      <w:autoSpaceDE w:val="0"/>
      <w:autoSpaceDN w:val="0"/>
      <w:adjustRightInd w:val="0"/>
      <w:jc w:val="both"/>
    </w:pPr>
    <w:rPr>
      <w:rFonts w:ascii="Arial" w:hAnsi="Arial" w:cs="Arial"/>
      <w:sz w:val="20"/>
      <w:szCs w:val="20"/>
    </w:rPr>
  </w:style>
  <w:style w:type="paragraph" w:styleId="Corpodetexto2">
    <w:name w:val="Body Text 2"/>
    <w:basedOn w:val="Normal"/>
    <w:rsid w:val="0083524C"/>
    <w:pPr>
      <w:jc w:val="center"/>
    </w:pPr>
    <w:rPr>
      <w:b/>
      <w:bCs/>
      <w:sz w:val="36"/>
    </w:rPr>
  </w:style>
  <w:style w:type="character" w:styleId="Hyperlink">
    <w:name w:val="Hyperlink"/>
    <w:rsid w:val="0083524C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35302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3530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rogew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gerwo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493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Laurí Basso</vt:lpstr>
    </vt:vector>
  </TitlesOfParts>
  <Company>Unijui</Company>
  <LinksUpToDate>false</LinksUpToDate>
  <CharactersWithSpaces>3152</CharactersWithSpaces>
  <SharedDoc>false</SharedDoc>
  <HLinks>
    <vt:vector size="12" baseType="variant">
      <vt:variant>
        <vt:i4>8126478</vt:i4>
      </vt:variant>
      <vt:variant>
        <vt:i4>3</vt:i4>
      </vt:variant>
      <vt:variant>
        <vt:i4>0</vt:i4>
      </vt:variant>
      <vt:variant>
        <vt:i4>5</vt:i4>
      </vt:variant>
      <vt:variant>
        <vt:lpwstr>../AppData/Local/Microsoft/Windows/INetCache/IE/YQK5GCZ0/rogewo@gmail.com</vt:lpwstr>
      </vt:variant>
      <vt:variant>
        <vt:lpwstr/>
      </vt:variant>
      <vt:variant>
        <vt:i4>7667805</vt:i4>
      </vt:variant>
      <vt:variant>
        <vt:i4>0</vt:i4>
      </vt:variant>
      <vt:variant>
        <vt:i4>0</vt:i4>
      </vt:variant>
      <vt:variant>
        <vt:i4>5</vt:i4>
      </vt:variant>
      <vt:variant>
        <vt:lpwstr>mailto:rogerwo@hotmail.com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Laurí Basso</dc:title>
  <dc:creator>parolin</dc:creator>
  <cp:lastModifiedBy>Roger Oliveira</cp:lastModifiedBy>
  <cp:revision>4</cp:revision>
  <cp:lastPrinted>2015-07-17T12:34:00Z</cp:lastPrinted>
  <dcterms:created xsi:type="dcterms:W3CDTF">2016-03-28T23:05:00Z</dcterms:created>
  <dcterms:modified xsi:type="dcterms:W3CDTF">2016-03-28T23:17:00Z</dcterms:modified>
</cp:coreProperties>
</file>