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8" w:type="dxa"/>
        <w:tblLook w:val="0000" w:firstRow="0" w:lastRow="0" w:firstColumn="0" w:lastColumn="0" w:noHBand="0" w:noVBand="0"/>
      </w:tblPr>
      <w:tblGrid>
        <w:gridCol w:w="4353"/>
        <w:gridCol w:w="4685"/>
      </w:tblGrid>
      <w:tr w:rsidR="00A3755D" w:rsidTr="00BD75FE">
        <w:trPr>
          <w:trHeight w:val="910"/>
        </w:trPr>
        <w:tc>
          <w:tcPr>
            <w:tcW w:w="4353" w:type="dxa"/>
          </w:tcPr>
          <w:p w:rsidR="00A3755D" w:rsidRPr="00467C9F" w:rsidRDefault="00B00EE0" w:rsidP="00BD75FE">
            <w:pPr>
              <w:pStyle w:val="Subttulodaseo"/>
              <w:rPr>
                <w:rFonts w:ascii="Arial" w:hAnsi="Arial" w:cs="Arial"/>
                <w:b w:val="0"/>
              </w:rPr>
            </w:pPr>
            <w:r w:rsidRPr="00F850F8">
              <w:rPr>
                <w:rFonts w:ascii="Arial" w:hAnsi="Arial" w:cs="Arial"/>
              </w:rPr>
              <w:t>Endereço:</w:t>
            </w:r>
            <w:r w:rsidR="00A3755D" w:rsidRPr="00467C9F">
              <w:rPr>
                <w:rFonts w:ascii="Arial" w:hAnsi="Arial" w:cs="Arial"/>
                <w:b w:val="0"/>
              </w:rPr>
              <w:t xml:space="preserve"> Desembargador Antonio Leopoldo dos Santos n º 80</w:t>
            </w:r>
            <w:r w:rsidR="00A3755D">
              <w:rPr>
                <w:rFonts w:ascii="Arial" w:hAnsi="Arial" w:cs="Arial"/>
                <w:b w:val="0"/>
              </w:rPr>
              <w:t xml:space="preserve"> bloco 13</w:t>
            </w:r>
            <w:r w:rsidR="00A3755D" w:rsidRPr="00467C9F">
              <w:rPr>
                <w:rFonts w:ascii="Arial" w:hAnsi="Arial" w:cs="Arial"/>
                <w:b w:val="0"/>
              </w:rPr>
              <w:t xml:space="preserve"> Ap. 31</w:t>
            </w:r>
            <w:r w:rsidR="00A3755D">
              <w:rPr>
                <w:rFonts w:ascii="Arial" w:hAnsi="Arial" w:cs="Arial"/>
                <w:b w:val="0"/>
              </w:rPr>
              <w:t xml:space="preserve"> Boa Vista.</w:t>
            </w:r>
          </w:p>
        </w:tc>
        <w:tc>
          <w:tcPr>
            <w:tcW w:w="4685" w:type="dxa"/>
          </w:tcPr>
          <w:p w:rsidR="00B00EE0" w:rsidRDefault="00B00EE0" w:rsidP="00BD75FE">
            <w:pPr>
              <w:pStyle w:val="Endereo1"/>
              <w:rPr>
                <w:sz w:val="18"/>
                <w:szCs w:val="18"/>
              </w:rPr>
            </w:pPr>
          </w:p>
          <w:p w:rsidR="00B00EE0" w:rsidRDefault="00B00EE0" w:rsidP="00BD75FE">
            <w:pPr>
              <w:pStyle w:val="Endereo1"/>
              <w:rPr>
                <w:sz w:val="18"/>
                <w:szCs w:val="18"/>
              </w:rPr>
            </w:pPr>
          </w:p>
          <w:p w:rsidR="00A3755D" w:rsidRDefault="00B00EE0" w:rsidP="00BD75FE">
            <w:pPr>
              <w:pStyle w:val="Endereo1"/>
              <w:rPr>
                <w:b/>
                <w:sz w:val="24"/>
                <w:szCs w:val="24"/>
              </w:rPr>
            </w:pPr>
            <w:r w:rsidRPr="00B00EE0">
              <w:rPr>
                <w:b/>
                <w:sz w:val="24"/>
                <w:szCs w:val="24"/>
              </w:rPr>
              <w:t xml:space="preserve">              </w:t>
            </w:r>
            <w:r w:rsidR="00A3755D" w:rsidRPr="00B00EE0">
              <w:rPr>
                <w:b/>
                <w:sz w:val="24"/>
                <w:szCs w:val="24"/>
              </w:rPr>
              <w:t>Telefone 41 3049-2408</w:t>
            </w:r>
            <w:r w:rsidR="007376C8">
              <w:rPr>
                <w:b/>
                <w:sz w:val="24"/>
                <w:szCs w:val="24"/>
              </w:rPr>
              <w:t xml:space="preserve"> Res.</w:t>
            </w:r>
          </w:p>
          <w:p w:rsidR="00332ACF" w:rsidRDefault="0096181C" w:rsidP="00BD75FE">
            <w:pPr>
              <w:pStyle w:val="Endereo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 w:rsidR="00F83C19">
              <w:rPr>
                <w:b/>
                <w:sz w:val="24"/>
                <w:szCs w:val="24"/>
              </w:rPr>
              <w:t>Celular   41 9841-8993</w:t>
            </w:r>
            <w:r w:rsidR="00332ACF">
              <w:rPr>
                <w:b/>
                <w:sz w:val="24"/>
                <w:szCs w:val="24"/>
              </w:rPr>
              <w:t xml:space="preserve"> TIM.</w:t>
            </w:r>
          </w:p>
          <w:p w:rsidR="004E4284" w:rsidRPr="00B00EE0" w:rsidRDefault="004E4284" w:rsidP="00332ACF">
            <w:pPr>
              <w:pStyle w:val="Endereo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</w:p>
        </w:tc>
      </w:tr>
    </w:tbl>
    <w:p w:rsidR="00A3755D" w:rsidRPr="00332ACF" w:rsidRDefault="00A3755D" w:rsidP="00A3755D">
      <w:pPr>
        <w:pStyle w:val="Nome"/>
        <w:rPr>
          <w:rFonts w:cs="Arial"/>
          <w:sz w:val="28"/>
          <w:szCs w:val="28"/>
        </w:rPr>
      </w:pPr>
      <w:r w:rsidRPr="00332ACF">
        <w:rPr>
          <w:sz w:val="22"/>
          <w:szCs w:val="22"/>
        </w:rPr>
        <w:t>LUCIANO GUSSO</w:t>
      </w:r>
      <w:r w:rsidR="00332ACF" w:rsidRPr="00332ACF">
        <w:rPr>
          <w:sz w:val="22"/>
          <w:szCs w:val="22"/>
        </w:rPr>
        <w:t xml:space="preserve">                                                                  </w:t>
      </w:r>
      <w:r w:rsidR="00332ACF" w:rsidRPr="00332ACF">
        <w:rPr>
          <w:b/>
          <w:sz w:val="24"/>
          <w:szCs w:val="24"/>
        </w:rPr>
        <w:t xml:space="preserve">                                                            </w:t>
      </w:r>
    </w:p>
    <w:tbl>
      <w:tblPr>
        <w:tblW w:w="8733" w:type="dxa"/>
        <w:tblLook w:val="0000" w:firstRow="0" w:lastRow="0" w:firstColumn="0" w:lastColumn="0" w:noHBand="0" w:noVBand="0"/>
      </w:tblPr>
      <w:tblGrid>
        <w:gridCol w:w="2109"/>
        <w:gridCol w:w="6624"/>
      </w:tblGrid>
      <w:tr w:rsidR="00A3755D" w:rsidRPr="005D1BE5" w:rsidTr="00BD75FE">
        <w:trPr>
          <w:trHeight w:val="627"/>
        </w:trPr>
        <w:tc>
          <w:tcPr>
            <w:tcW w:w="2109" w:type="dxa"/>
          </w:tcPr>
          <w:p w:rsidR="00A3755D" w:rsidRPr="00A3755D" w:rsidRDefault="00A3755D" w:rsidP="00A3755D">
            <w:pPr>
              <w:pStyle w:val="Ttulodaseo"/>
            </w:pPr>
            <w:r w:rsidRPr="00A3755D">
              <w:t>Objetivo</w:t>
            </w:r>
          </w:p>
        </w:tc>
        <w:tc>
          <w:tcPr>
            <w:tcW w:w="6624" w:type="dxa"/>
          </w:tcPr>
          <w:p w:rsidR="001D3B01" w:rsidRPr="001D3B01" w:rsidRDefault="00322F50" w:rsidP="007D4711">
            <w:pPr>
              <w:shd w:val="clear" w:color="auto" w:fill="FFFFFF"/>
              <w:spacing w:line="360" w:lineRule="atLeast"/>
              <w:textAlignment w:val="baseline"/>
              <w:outlineLvl w:val="0"/>
              <w:rPr>
                <w:b/>
              </w:rPr>
            </w:pPr>
            <w:r>
              <w:rPr>
                <w:rFonts w:eastAsia="Times New Roman" w:cs="Arial"/>
                <w:b/>
                <w:bCs/>
                <w:color w:val="000000"/>
                <w:kern w:val="36"/>
                <w:sz w:val="33"/>
                <w:szCs w:val="33"/>
                <w:lang w:eastAsia="pt-BR"/>
              </w:rPr>
              <w:t xml:space="preserve"> </w:t>
            </w:r>
            <w:r w:rsidR="007D4711">
              <w:rPr>
                <w:rFonts w:eastAsia="Times New Roman" w:cs="Arial"/>
                <w:b/>
                <w:bCs/>
                <w:color w:val="000000"/>
                <w:kern w:val="36"/>
                <w:sz w:val="33"/>
                <w:szCs w:val="33"/>
                <w:lang w:eastAsia="pt-BR"/>
              </w:rPr>
              <w:t>Gerente Regional</w:t>
            </w:r>
            <w:bookmarkStart w:id="0" w:name="_GoBack"/>
            <w:bookmarkEnd w:id="0"/>
            <w:r w:rsidR="009F5911">
              <w:rPr>
                <w:rFonts w:eastAsia="Times New Roman" w:cs="Arial"/>
                <w:b/>
                <w:bCs/>
                <w:color w:val="000000"/>
                <w:kern w:val="36"/>
                <w:sz w:val="33"/>
                <w:szCs w:val="33"/>
                <w:lang w:eastAsia="pt-BR"/>
              </w:rPr>
              <w:t xml:space="preserve"> </w:t>
            </w:r>
            <w:r w:rsidR="003B5999">
              <w:rPr>
                <w:rFonts w:eastAsia="Times New Roman" w:cs="Arial"/>
                <w:b/>
                <w:bCs/>
                <w:color w:val="000000"/>
                <w:kern w:val="36"/>
                <w:sz w:val="33"/>
                <w:szCs w:val="33"/>
                <w:lang w:eastAsia="pt-BR"/>
              </w:rPr>
              <w:t>de Vendas</w:t>
            </w:r>
            <w:r w:rsidR="0052253D">
              <w:rPr>
                <w:rFonts w:eastAsia="Times New Roman" w:cs="Arial"/>
                <w:b/>
                <w:bCs/>
                <w:color w:val="000000"/>
                <w:kern w:val="36"/>
                <w:sz w:val="33"/>
                <w:szCs w:val="33"/>
                <w:lang w:eastAsia="pt-BR"/>
              </w:rPr>
              <w:t>.</w:t>
            </w:r>
            <w:r w:rsidR="00A423E8">
              <w:rPr>
                <w:b/>
              </w:rPr>
              <w:t xml:space="preserve"> </w:t>
            </w:r>
          </w:p>
        </w:tc>
      </w:tr>
      <w:tr w:rsidR="00A3755D" w:rsidTr="00BD75FE">
        <w:tc>
          <w:tcPr>
            <w:tcW w:w="2109" w:type="dxa"/>
          </w:tcPr>
          <w:p w:rsidR="00A3755D" w:rsidRDefault="00A3755D" w:rsidP="00BD75FE"/>
          <w:p w:rsidR="00A3755D" w:rsidRDefault="00A3755D" w:rsidP="00BD75FE"/>
          <w:p w:rsidR="00A3755D" w:rsidRDefault="00A3755D" w:rsidP="00BD75FE"/>
          <w:p w:rsidR="00A3755D" w:rsidRPr="00A3755D" w:rsidRDefault="00A3755D" w:rsidP="00BD75FE">
            <w:pPr>
              <w:rPr>
                <w:b/>
                <w:sz w:val="24"/>
                <w:szCs w:val="24"/>
              </w:rPr>
            </w:pPr>
            <w:r w:rsidRPr="00A3755D"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6624" w:type="dxa"/>
          </w:tcPr>
          <w:p w:rsidR="00A3755D" w:rsidRDefault="000C6000" w:rsidP="00BD75FE">
            <w:pPr>
              <w:pStyle w:val="Nomedaempresa"/>
            </w:pPr>
            <w:r>
              <w:rPr>
                <w:b/>
              </w:rPr>
              <w:t>2005</w:t>
            </w:r>
            <w:r w:rsidR="00A3755D" w:rsidRPr="00A3755D">
              <w:rPr>
                <w:b/>
              </w:rPr>
              <w:t>–2009</w:t>
            </w:r>
            <w:r w:rsidR="00A3755D">
              <w:tab/>
            </w:r>
            <w:r w:rsidR="00A3755D" w:rsidRPr="007376C8">
              <w:rPr>
                <w:b/>
              </w:rPr>
              <w:t xml:space="preserve">Puma Do Brasil </w:t>
            </w:r>
            <w:r w:rsidR="00B00EE0" w:rsidRPr="007376C8">
              <w:rPr>
                <w:b/>
              </w:rPr>
              <w:t>Ltda.</w:t>
            </w:r>
            <w:r w:rsidR="00A3755D" w:rsidRPr="007376C8">
              <w:rPr>
                <w:b/>
              </w:rPr>
              <w:t xml:space="preserve">        Pinhais - </w:t>
            </w:r>
            <w:r w:rsidR="00B00EE0" w:rsidRPr="007376C8">
              <w:rPr>
                <w:b/>
              </w:rPr>
              <w:t>PR</w:t>
            </w:r>
          </w:p>
          <w:p w:rsidR="00A3755D" w:rsidRPr="00A3755D" w:rsidRDefault="00A3755D" w:rsidP="00BD75FE">
            <w:pPr>
              <w:pStyle w:val="Cargo"/>
              <w:rPr>
                <w:rFonts w:ascii="Arial" w:hAnsi="Arial" w:cs="Arial"/>
                <w:b/>
              </w:rPr>
            </w:pPr>
            <w:r w:rsidRPr="00A3755D">
              <w:rPr>
                <w:rFonts w:ascii="Arial" w:hAnsi="Arial" w:cs="Arial"/>
                <w:b/>
              </w:rPr>
              <w:t xml:space="preserve">Gerente Vendas </w:t>
            </w:r>
          </w:p>
          <w:p w:rsidR="00A3755D" w:rsidRDefault="00A3755D" w:rsidP="00BD75FE">
            <w:pPr>
              <w:pStyle w:val="Realizaes"/>
            </w:pPr>
            <w:r>
              <w:t xml:space="preserve">Atendimento </w:t>
            </w:r>
            <w:r w:rsidR="00A400FC">
              <w:t>exclusivo para lojistas ,</w:t>
            </w:r>
            <w:r>
              <w:t xml:space="preserve"> distribuidores</w:t>
            </w:r>
            <w:r w:rsidR="00A400FC">
              <w:t xml:space="preserve"> e Revendas</w:t>
            </w:r>
            <w:r>
              <w:t xml:space="preserve"> dos estados do Norte e Nordeste, em visitas com representantes de cada região</w:t>
            </w:r>
            <w:r w:rsidR="000C6000">
              <w:t>, treinamentos técnicos e comercial a lojistas e distribuidores</w:t>
            </w:r>
            <w:r w:rsidR="00ED2DD6">
              <w:t>, e homologação dos produtos nas industrias.</w:t>
            </w:r>
          </w:p>
          <w:p w:rsidR="00ED2DD6" w:rsidRDefault="00ED2DD6" w:rsidP="00BD75FE">
            <w:pPr>
              <w:pStyle w:val="Realizaes"/>
            </w:pPr>
            <w:r>
              <w:t>Responsável pela</w:t>
            </w:r>
            <w:r w:rsidR="00B00EE0">
              <w:t xml:space="preserve"> </w:t>
            </w:r>
            <w:r>
              <w:t xml:space="preserve">contratação dos representantes </w:t>
            </w:r>
            <w:r w:rsidR="00A514DE">
              <w:t xml:space="preserve">e assistência técnica </w:t>
            </w:r>
            <w:r w:rsidR="00B00EE0">
              <w:t xml:space="preserve">em todos os estados do Norte e Nordeste, </w:t>
            </w:r>
            <w:r>
              <w:t>treinando-os e capacitando-os  para autuação no mercado.</w:t>
            </w:r>
          </w:p>
          <w:p w:rsidR="00A3755D" w:rsidRDefault="00ED2DD6" w:rsidP="00ED2DD6">
            <w:pPr>
              <w:pStyle w:val="Realizaes"/>
            </w:pPr>
            <w:r>
              <w:t xml:space="preserve">Sempre atingindo </w:t>
            </w:r>
            <w:r w:rsidR="00B00EE0">
              <w:t>o crescimento desejado pela diretoria.</w:t>
            </w:r>
          </w:p>
          <w:p w:rsidR="009F4A9B" w:rsidRDefault="009F4A9B" w:rsidP="00A400FC">
            <w:pPr>
              <w:pStyle w:val="Realizaes"/>
              <w:numPr>
                <w:ilvl w:val="0"/>
                <w:numId w:val="0"/>
              </w:numPr>
              <w:ind w:left="245"/>
            </w:pPr>
          </w:p>
        </w:tc>
      </w:tr>
      <w:tr w:rsidR="00A3755D" w:rsidTr="00BD75FE">
        <w:tc>
          <w:tcPr>
            <w:tcW w:w="2109" w:type="dxa"/>
          </w:tcPr>
          <w:p w:rsidR="00A3755D" w:rsidRDefault="00A3755D" w:rsidP="00BD75FE"/>
          <w:p w:rsidR="00A3755D" w:rsidRDefault="00A3755D" w:rsidP="00BD75FE"/>
          <w:p w:rsidR="00A3755D" w:rsidRDefault="00A3755D" w:rsidP="00BD75FE"/>
          <w:p w:rsidR="00A3755D" w:rsidRPr="00A3755D" w:rsidRDefault="00A3755D" w:rsidP="00BD75FE">
            <w:pPr>
              <w:rPr>
                <w:b/>
                <w:sz w:val="24"/>
                <w:szCs w:val="24"/>
              </w:rPr>
            </w:pPr>
            <w:r w:rsidRPr="00A3755D"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6624" w:type="dxa"/>
          </w:tcPr>
          <w:p w:rsidR="00A3755D" w:rsidRDefault="00A3755D" w:rsidP="00BD75FE">
            <w:pPr>
              <w:pStyle w:val="Nomedaempresa"/>
            </w:pPr>
            <w:r w:rsidRPr="00A3755D">
              <w:rPr>
                <w:b/>
              </w:rPr>
              <w:t>2010–2011</w:t>
            </w:r>
            <w:r>
              <w:tab/>
            </w:r>
            <w:r w:rsidRPr="007376C8">
              <w:rPr>
                <w:b/>
              </w:rPr>
              <w:t xml:space="preserve">Pressure Compressores </w:t>
            </w:r>
            <w:r w:rsidR="00B00EE0" w:rsidRPr="007376C8">
              <w:rPr>
                <w:b/>
              </w:rPr>
              <w:t>Ltda.</w:t>
            </w:r>
            <w:r w:rsidRPr="007376C8">
              <w:rPr>
                <w:b/>
              </w:rPr>
              <w:t xml:space="preserve">   Maringá - </w:t>
            </w:r>
            <w:r w:rsidR="00B00EE0" w:rsidRPr="007376C8">
              <w:rPr>
                <w:b/>
              </w:rPr>
              <w:t>PR</w:t>
            </w:r>
          </w:p>
          <w:p w:rsidR="00A3755D" w:rsidRPr="00A3755D" w:rsidRDefault="00A3755D" w:rsidP="00BD75FE">
            <w:pPr>
              <w:pStyle w:val="Cargo"/>
              <w:rPr>
                <w:rFonts w:ascii="Arial" w:hAnsi="Arial" w:cs="Arial"/>
                <w:b/>
              </w:rPr>
            </w:pPr>
            <w:r w:rsidRPr="00A3755D">
              <w:rPr>
                <w:rFonts w:ascii="Arial" w:hAnsi="Arial" w:cs="Arial"/>
                <w:b/>
              </w:rPr>
              <w:t>Gerente Regional de Vendas Norte e Nordeste</w:t>
            </w:r>
          </w:p>
          <w:p w:rsidR="00A3755D" w:rsidRDefault="00A3755D" w:rsidP="00BD75FE">
            <w:pPr>
              <w:pStyle w:val="Realizaes"/>
            </w:pPr>
            <w:r>
              <w:t>Atend</w:t>
            </w:r>
            <w:r w:rsidR="00A400FC">
              <w:t>imento exclusivo para lojistas,</w:t>
            </w:r>
            <w:r>
              <w:t xml:space="preserve"> distribuidores</w:t>
            </w:r>
            <w:r w:rsidR="00A400FC">
              <w:t xml:space="preserve"> e Revendas</w:t>
            </w:r>
            <w:r>
              <w:t xml:space="preserve"> dos estados do Norte e Nordeste, em visitas com representantes de cada região</w:t>
            </w:r>
            <w:r w:rsidR="000C6000">
              <w:t>, ministr</w:t>
            </w:r>
            <w:r w:rsidR="00A514DE">
              <w:t>ando cursos técnicos e comerciais</w:t>
            </w:r>
            <w:r w:rsidR="000C6000">
              <w:t xml:space="preserve">, para lojistas e distribuidores </w:t>
            </w:r>
            <w:r w:rsidR="00AA5530">
              <w:t>revendas</w:t>
            </w:r>
            <w:r w:rsidR="000C6000">
              <w:t>, e homologação de nossos compressores nas industrias</w:t>
            </w:r>
            <w:r>
              <w:t>.</w:t>
            </w:r>
          </w:p>
          <w:p w:rsidR="00A514DE" w:rsidRDefault="00A514DE" w:rsidP="00A514DE">
            <w:pPr>
              <w:pStyle w:val="Realizaes"/>
            </w:pPr>
            <w:r>
              <w:t>Responsável pela contratação e treinamento dos representantes e assistências técnicas em todo o No</w:t>
            </w:r>
            <w:r w:rsidR="00B46B98">
              <w:t xml:space="preserve">rte e Nordeste do Brasil, Gerenciava </w:t>
            </w:r>
            <w:r w:rsidR="003820CD">
              <w:t>uma equipe de 17</w:t>
            </w:r>
            <w:r w:rsidR="00B46B98">
              <w:t xml:space="preserve"> representantes.</w:t>
            </w:r>
          </w:p>
          <w:p w:rsidR="00A514DE" w:rsidRDefault="00FE337E" w:rsidP="00A514DE">
            <w:pPr>
              <w:pStyle w:val="Realizaes"/>
            </w:pPr>
            <w:r>
              <w:t>D</w:t>
            </w:r>
            <w:r w:rsidR="00A514DE">
              <w:t>esliguei</w:t>
            </w:r>
            <w:r>
              <w:t>-me</w:t>
            </w:r>
            <w:r w:rsidR="00A514DE">
              <w:t xml:space="preserve"> da Pressure Compressores em 30  de Junho de  2.011.</w:t>
            </w:r>
          </w:p>
          <w:p w:rsidR="00A3755D" w:rsidRDefault="00A3755D" w:rsidP="00BD75FE">
            <w:pPr>
              <w:pStyle w:val="Realizaes"/>
            </w:pPr>
            <w:r>
              <w:t>No fechamento do ano  de  2010, obtive um cresci</w:t>
            </w:r>
            <w:r w:rsidR="005760C6">
              <w:t>mento  no Norte e Nordeste de 1</w:t>
            </w:r>
            <w:r w:rsidR="00ED2DD6">
              <w:t>6</w:t>
            </w:r>
            <w:r w:rsidR="005760C6">
              <w:t>0</w:t>
            </w:r>
            <w:r>
              <w:t>%.</w:t>
            </w:r>
            <w:r w:rsidR="00B00EE0">
              <w:t xml:space="preserve"> Superando </w:t>
            </w:r>
            <w:r w:rsidR="00BD75FE">
              <w:t>o crescimento do Sul do Sudeste e do Centro-Oeste.</w:t>
            </w:r>
          </w:p>
          <w:p w:rsidR="004B68EC" w:rsidRDefault="004B68EC" w:rsidP="004B68EC">
            <w:pPr>
              <w:pStyle w:val="Realizaes"/>
              <w:numPr>
                <w:ilvl w:val="0"/>
                <w:numId w:val="0"/>
              </w:numPr>
              <w:ind w:left="245"/>
            </w:pPr>
          </w:p>
          <w:p w:rsidR="00F26E0F" w:rsidRDefault="00F26E0F" w:rsidP="00F26E0F">
            <w:pPr>
              <w:pStyle w:val="Realizaes"/>
              <w:numPr>
                <w:ilvl w:val="0"/>
                <w:numId w:val="0"/>
              </w:numPr>
              <w:ind w:left="245"/>
            </w:pPr>
          </w:p>
        </w:tc>
      </w:tr>
    </w:tbl>
    <w:p w:rsidR="001F2C47" w:rsidRPr="00200631" w:rsidRDefault="00F26E0F" w:rsidP="006E3DA9">
      <w:pPr>
        <w:jc w:val="both"/>
      </w:pPr>
      <w:r w:rsidRPr="00200631">
        <w:t>* Possuo conhecimentos em ferramentas Pneumáticas</w:t>
      </w:r>
      <w:r w:rsidR="001F2C47" w:rsidRPr="00200631">
        <w:t xml:space="preserve"> elétricas e manuais</w:t>
      </w:r>
      <w:r w:rsidRPr="00200631">
        <w:t>,</w:t>
      </w:r>
      <w:r w:rsidR="008901EC" w:rsidRPr="00200631">
        <w:t xml:space="preserve"> filtros, purgadores,</w:t>
      </w:r>
      <w:r w:rsidR="009153CA" w:rsidRPr="00200631">
        <w:t xml:space="preserve"> Pistolas de pintu</w:t>
      </w:r>
      <w:r w:rsidR="00372B10" w:rsidRPr="00200631">
        <w:t>ra,</w:t>
      </w:r>
      <w:r w:rsidRPr="00200631">
        <w:t xml:space="preserve"> </w:t>
      </w:r>
      <w:r w:rsidR="001F2C47" w:rsidRPr="00200631">
        <w:t>maquinas de solda,</w:t>
      </w:r>
      <w:r w:rsidR="004018ED" w:rsidRPr="00200631">
        <w:t xml:space="preserve"> Inversoras,</w:t>
      </w:r>
      <w:r w:rsidR="00FE337E" w:rsidRPr="00200631">
        <w:t xml:space="preserve"> Maquinas de Corte,</w:t>
      </w:r>
      <w:r w:rsidR="006E3DA9" w:rsidRPr="00200631">
        <w:t xml:space="preserve"> lavadoras,</w:t>
      </w:r>
      <w:r w:rsidR="001F2C47" w:rsidRPr="00200631">
        <w:t xml:space="preserve"> elevadores de estacionamento e elevadores para postos de combustível,</w:t>
      </w:r>
      <w:r w:rsidR="00C8174E">
        <w:t xml:space="preserve"> duplicadores de vagas, elevadores sanfonados,</w:t>
      </w:r>
      <w:r w:rsidR="001F2C47" w:rsidRPr="00200631">
        <w:t xml:space="preserve"> </w:t>
      </w:r>
      <w:r w:rsidRPr="00200631">
        <w:t>compressores a pistão e parafuso, motores estacionários</w:t>
      </w:r>
      <w:r w:rsidR="00397194">
        <w:t>, motores</w:t>
      </w:r>
      <w:r w:rsidRPr="00200631">
        <w:t xml:space="preserve"> elétricos</w:t>
      </w:r>
      <w:r w:rsidR="001F2C47" w:rsidRPr="00200631">
        <w:t>,</w:t>
      </w:r>
      <w:r w:rsidRPr="00200631">
        <w:t xml:space="preserve"> </w:t>
      </w:r>
      <w:r w:rsidR="001F2C47" w:rsidRPr="00200631">
        <w:t xml:space="preserve">geradores elétricos e a combustão, </w:t>
      </w:r>
      <w:r w:rsidR="00CA7539" w:rsidRPr="00200631">
        <w:t>roçadeiras, moto serras,</w:t>
      </w:r>
      <w:r w:rsidR="003E3E2F" w:rsidRPr="00200631">
        <w:t xml:space="preserve"> Betoneiras</w:t>
      </w:r>
      <w:r w:rsidR="00372B10" w:rsidRPr="00200631">
        <w:t>,</w:t>
      </w:r>
      <w:r w:rsidR="00CA7539" w:rsidRPr="00200631">
        <w:t xml:space="preserve"> </w:t>
      </w:r>
      <w:r w:rsidR="00FE337E" w:rsidRPr="00200631">
        <w:t>indú</w:t>
      </w:r>
      <w:r w:rsidR="001F2C47" w:rsidRPr="00200631">
        <w:t>strias</w:t>
      </w:r>
      <w:r w:rsidR="006E3DA9" w:rsidRPr="00200631">
        <w:t>,</w:t>
      </w:r>
      <w:r w:rsidR="001F2C47" w:rsidRPr="00200631">
        <w:t xml:space="preserve"> refinarias, portos, lojistas e distribuidores, por to</w:t>
      </w:r>
      <w:r w:rsidR="00FE337E" w:rsidRPr="00200631">
        <w:t>do o Norte e Nordeste do Brasil, região sul, centro oeste.</w:t>
      </w:r>
    </w:p>
    <w:p w:rsidR="00062997" w:rsidRDefault="00062997" w:rsidP="006E3DA9">
      <w:pPr>
        <w:jc w:val="both"/>
      </w:pPr>
      <w:r w:rsidRPr="00200631">
        <w:t>* Licitações governamentais, estaduais e municipais de vários segmentos.</w:t>
      </w:r>
    </w:p>
    <w:p w:rsidR="00200631" w:rsidRDefault="00200631" w:rsidP="006E3DA9">
      <w:pPr>
        <w:jc w:val="both"/>
        <w:rPr>
          <w:b/>
        </w:rPr>
      </w:pPr>
      <w:r>
        <w:t>Toda linha de EPI</w:t>
      </w:r>
    </w:p>
    <w:p w:rsidR="00F26E0F" w:rsidRPr="00F26E0F" w:rsidRDefault="00F26E0F" w:rsidP="00F26E0F">
      <w:pPr>
        <w:rPr>
          <w:b/>
        </w:rPr>
      </w:pPr>
      <w:r>
        <w:rPr>
          <w:b/>
        </w:rPr>
        <w:t xml:space="preserve"> </w:t>
      </w:r>
    </w:p>
    <w:p w:rsidR="00616B7B" w:rsidRPr="00FB2FF8" w:rsidRDefault="00616B7B">
      <w:r w:rsidRPr="00B232BF">
        <w:rPr>
          <w:b/>
        </w:rPr>
        <w:t>Obs.: De</w:t>
      </w:r>
      <w:r w:rsidR="00332ACF" w:rsidRPr="00B232BF">
        <w:rPr>
          <w:b/>
        </w:rPr>
        <w:t xml:space="preserve"> 2.011 até </w:t>
      </w:r>
      <w:r w:rsidR="002863F3" w:rsidRPr="00B232BF">
        <w:rPr>
          <w:b/>
        </w:rPr>
        <w:t>Dezembro de 2.013 fui  Representante C</w:t>
      </w:r>
      <w:r w:rsidR="000C6000" w:rsidRPr="00B232BF">
        <w:rPr>
          <w:b/>
        </w:rPr>
        <w:t>omercial da FUJIWARA EQUIPAMENTOS DE PROTEÇÃO INDIVIDUAL.</w:t>
      </w:r>
      <w:r w:rsidR="002863F3" w:rsidRPr="00B232BF">
        <w:rPr>
          <w:b/>
        </w:rPr>
        <w:t xml:space="preserve"> </w:t>
      </w:r>
      <w:r w:rsidRPr="00B232BF">
        <w:rPr>
          <w:b/>
        </w:rPr>
        <w:t xml:space="preserve">No Oeste do </w:t>
      </w:r>
      <w:r w:rsidR="0096181C" w:rsidRPr="00B232BF">
        <w:rPr>
          <w:b/>
        </w:rPr>
        <w:t xml:space="preserve"> estado de </w:t>
      </w:r>
      <w:r w:rsidRPr="00B232BF">
        <w:rPr>
          <w:b/>
        </w:rPr>
        <w:t>S</w:t>
      </w:r>
      <w:r w:rsidR="0096181C" w:rsidRPr="00B232BF">
        <w:rPr>
          <w:b/>
        </w:rPr>
        <w:t>anta Catarina</w:t>
      </w:r>
      <w:r w:rsidRPr="00B232BF">
        <w:rPr>
          <w:b/>
        </w:rPr>
        <w:t xml:space="preserve">, onde assumi uma carteira de R$ 20.000,00, em dois meses de trabalho já </w:t>
      </w:r>
      <w:r w:rsidR="00B31D71" w:rsidRPr="00B232BF">
        <w:rPr>
          <w:b/>
        </w:rPr>
        <w:t>estávamos vendendo mais de R$ 20</w:t>
      </w:r>
      <w:r w:rsidRPr="00B232BF">
        <w:rPr>
          <w:b/>
        </w:rPr>
        <w:t>0.000,00 reais por mês, fui convidado a assumir o estado todo de Santa Catarina</w:t>
      </w:r>
      <w:r w:rsidR="00B31D71" w:rsidRPr="00B232BF">
        <w:rPr>
          <w:b/>
        </w:rPr>
        <w:t xml:space="preserve"> onde o faturamento era de R$ 25</w:t>
      </w:r>
      <w:r w:rsidRPr="00B232BF">
        <w:rPr>
          <w:b/>
        </w:rPr>
        <w:t>0.000,00 com a inclusão do oeste que gerei, após três me</w:t>
      </w:r>
      <w:r w:rsidR="00A94279" w:rsidRPr="00B232BF">
        <w:rPr>
          <w:b/>
        </w:rPr>
        <w:t>ses de trabalho chegamos a mais de  R$ 6</w:t>
      </w:r>
      <w:r w:rsidR="00B31D71" w:rsidRPr="00B232BF">
        <w:rPr>
          <w:b/>
        </w:rPr>
        <w:t>0</w:t>
      </w:r>
      <w:r w:rsidRPr="00B232BF">
        <w:rPr>
          <w:b/>
        </w:rPr>
        <w:t>0.000,00 em todo o estado</w:t>
      </w:r>
      <w:r w:rsidRPr="00FB2FF8">
        <w:t>.</w:t>
      </w:r>
    </w:p>
    <w:p w:rsidR="00616B7B" w:rsidRPr="00B232BF" w:rsidRDefault="00616B7B">
      <w:pPr>
        <w:rPr>
          <w:b/>
        </w:rPr>
      </w:pPr>
      <w:r w:rsidRPr="00B232BF">
        <w:rPr>
          <w:b/>
        </w:rPr>
        <w:lastRenderedPageBreak/>
        <w:t xml:space="preserve">Também atuei como  representante </w:t>
      </w:r>
      <w:r w:rsidR="00C22A4A" w:rsidRPr="00B232BF">
        <w:rPr>
          <w:b/>
        </w:rPr>
        <w:t>da V</w:t>
      </w:r>
      <w:r w:rsidR="003E3E2F" w:rsidRPr="00B232BF">
        <w:rPr>
          <w:b/>
        </w:rPr>
        <w:t>ICSA no oeste de Santa Catari</w:t>
      </w:r>
      <w:r w:rsidR="00F54930" w:rsidRPr="00B232BF">
        <w:rPr>
          <w:b/>
        </w:rPr>
        <w:t>na, PEG Compressores</w:t>
      </w:r>
      <w:r w:rsidR="00A514DE" w:rsidRPr="00B232BF">
        <w:rPr>
          <w:b/>
        </w:rPr>
        <w:t xml:space="preserve">, representante da </w:t>
      </w:r>
      <w:r w:rsidR="00A400FC" w:rsidRPr="00B232BF">
        <w:rPr>
          <w:b/>
        </w:rPr>
        <w:t>Matsuyama no Paraná e V8 Brasil Compressores.</w:t>
      </w:r>
    </w:p>
    <w:p w:rsidR="00616B7B" w:rsidRDefault="00616B7B">
      <w:pPr>
        <w:rPr>
          <w:b/>
        </w:rPr>
      </w:pPr>
    </w:p>
    <w:p w:rsidR="00A3755D" w:rsidRPr="000C6000" w:rsidRDefault="00A3755D">
      <w:pPr>
        <w:rPr>
          <w:b/>
        </w:rPr>
      </w:pPr>
    </w:p>
    <w:p w:rsidR="000C6000" w:rsidRDefault="000C6000"/>
    <w:p w:rsidR="00A3755D" w:rsidRPr="004B68EC" w:rsidRDefault="00A3755D" w:rsidP="00A3755D">
      <w:pPr>
        <w:pStyle w:val="Realizaes"/>
        <w:numPr>
          <w:ilvl w:val="0"/>
          <w:numId w:val="2"/>
        </w:numPr>
        <w:rPr>
          <w:sz w:val="24"/>
          <w:szCs w:val="24"/>
        </w:rPr>
      </w:pPr>
      <w:r w:rsidRPr="00A3755D">
        <w:rPr>
          <w:b/>
          <w:sz w:val="24"/>
          <w:szCs w:val="24"/>
        </w:rPr>
        <w:t>Áreas de Atuação e conhecimento de mercado:</w:t>
      </w:r>
      <w:r w:rsidRPr="00CC78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A0C6B">
        <w:t>Estado do Paraná, Santa Catarina</w:t>
      </w:r>
      <w:r w:rsidR="00B00EE0" w:rsidRPr="002A0C6B">
        <w:t>,</w:t>
      </w:r>
      <w:r w:rsidRPr="002A0C6B">
        <w:t xml:space="preserve"> Rio Grande do Sul, São Paulo Capital e Interior, Rio de Janeiro. Brasília, Minas Gerais, Espírito Santo</w:t>
      </w:r>
      <w:r w:rsidR="00B00EE0" w:rsidRPr="002A0C6B">
        <w:t xml:space="preserve">, Mato Grosso, Mato Grosso do Sul, Goiás </w:t>
      </w:r>
      <w:r w:rsidRPr="002A0C6B">
        <w:t xml:space="preserve"> e </w:t>
      </w:r>
      <w:r w:rsidR="00B00EE0" w:rsidRPr="002A0C6B">
        <w:t>Todos  os estados do Norte e Nordeste</w:t>
      </w:r>
      <w:r w:rsidRPr="002A0C6B">
        <w:t>.</w:t>
      </w:r>
    </w:p>
    <w:p w:rsidR="004B68EC" w:rsidRDefault="004B68EC" w:rsidP="009153CA">
      <w:pPr>
        <w:pStyle w:val="Realizaes"/>
        <w:numPr>
          <w:ilvl w:val="0"/>
          <w:numId w:val="0"/>
        </w:numPr>
        <w:ind w:left="720"/>
        <w:rPr>
          <w:sz w:val="24"/>
          <w:szCs w:val="24"/>
        </w:rPr>
      </w:pPr>
    </w:p>
    <w:p w:rsidR="00BD75FE" w:rsidRDefault="003401E2" w:rsidP="003401E2">
      <w:pPr>
        <w:pStyle w:val="Realizae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Formação.  Desenho Industrial PUC PR</w:t>
      </w:r>
    </w:p>
    <w:p w:rsidR="00B00EE0" w:rsidRDefault="00B00EE0" w:rsidP="00B00EE0">
      <w:pPr>
        <w:pStyle w:val="Realizaes"/>
        <w:numPr>
          <w:ilvl w:val="0"/>
          <w:numId w:val="0"/>
        </w:numPr>
        <w:ind w:left="360"/>
        <w:rPr>
          <w:sz w:val="24"/>
          <w:szCs w:val="24"/>
        </w:rPr>
      </w:pPr>
    </w:p>
    <w:p w:rsidR="00B00EE0" w:rsidRPr="00C8174E" w:rsidRDefault="00B00EE0" w:rsidP="0096181C">
      <w:pPr>
        <w:outlineLvl w:val="0"/>
        <w:rPr>
          <w:b/>
          <w:u w:val="single"/>
        </w:rPr>
      </w:pPr>
      <w:r w:rsidRPr="00C8174E">
        <w:rPr>
          <w:b/>
          <w:u w:val="single"/>
        </w:rPr>
        <w:t xml:space="preserve">Obs: </w:t>
      </w:r>
      <w:r w:rsidR="00CB3E3C" w:rsidRPr="00C8174E">
        <w:rPr>
          <w:b/>
          <w:u w:val="single"/>
        </w:rPr>
        <w:t xml:space="preserve"> Atuei </w:t>
      </w:r>
      <w:r w:rsidR="00E07ED7" w:rsidRPr="00C8174E">
        <w:rPr>
          <w:b/>
          <w:u w:val="single"/>
        </w:rPr>
        <w:t>de Outubro de 2.014</w:t>
      </w:r>
      <w:r w:rsidR="00D35891">
        <w:rPr>
          <w:b/>
          <w:u w:val="single"/>
        </w:rPr>
        <w:t xml:space="preserve"> até o mês de Abril </w:t>
      </w:r>
      <w:r w:rsidR="00CB3E3C" w:rsidRPr="00C8174E">
        <w:rPr>
          <w:b/>
          <w:u w:val="single"/>
        </w:rPr>
        <w:t>2.015 como Gerente Nacional de Vendas da em presa PRIMAX COMPRESSORES E ELEVADORES</w:t>
      </w:r>
      <w:r w:rsidR="00062997" w:rsidRPr="00C8174E">
        <w:rPr>
          <w:b/>
          <w:u w:val="single"/>
        </w:rPr>
        <w:t>.</w:t>
      </w:r>
    </w:p>
    <w:p w:rsidR="004018ED" w:rsidRPr="00200631" w:rsidRDefault="004018ED" w:rsidP="0096181C">
      <w:pPr>
        <w:outlineLvl w:val="0"/>
        <w:rPr>
          <w:b/>
        </w:rPr>
      </w:pPr>
    </w:p>
    <w:p w:rsidR="004018ED" w:rsidRDefault="00A400FC" w:rsidP="0096181C">
      <w:pPr>
        <w:outlineLvl w:val="0"/>
      </w:pPr>
      <w:r w:rsidRPr="00200631">
        <w:t xml:space="preserve">Atuei como </w:t>
      </w:r>
      <w:r w:rsidR="004018ED" w:rsidRPr="00200631">
        <w:t>representante da V8Brasil compressores e maq</w:t>
      </w:r>
      <w:r w:rsidR="00B232BF">
        <w:t>uinas de soldas e inversoras até</w:t>
      </w:r>
      <w:r w:rsidR="004018ED" w:rsidRPr="00200631">
        <w:t xml:space="preserve"> 30/10/15 no estado de Santa Catarina.</w:t>
      </w:r>
    </w:p>
    <w:p w:rsidR="005B2D5A" w:rsidRDefault="005B2D5A" w:rsidP="0096181C">
      <w:pPr>
        <w:outlineLvl w:val="0"/>
      </w:pPr>
    </w:p>
    <w:p w:rsidR="005B2D5A" w:rsidRPr="00F02ED3" w:rsidRDefault="005B2D5A" w:rsidP="0096181C">
      <w:pPr>
        <w:outlineLvl w:val="0"/>
        <w:rPr>
          <w:b/>
          <w:u w:val="single"/>
        </w:rPr>
      </w:pPr>
      <w:r w:rsidRPr="00F02ED3">
        <w:rPr>
          <w:b/>
          <w:u w:val="single"/>
        </w:rPr>
        <w:t>ATUO COMO REPRESENTANTE DA BO</w:t>
      </w:r>
      <w:r w:rsidR="00C8174E" w:rsidRPr="00F02ED3">
        <w:rPr>
          <w:b/>
          <w:u w:val="single"/>
        </w:rPr>
        <w:t>XER SOLDAS</w:t>
      </w:r>
      <w:r w:rsidR="00881014">
        <w:rPr>
          <w:b/>
          <w:u w:val="single"/>
        </w:rPr>
        <w:t xml:space="preserve"> e WM Desingripante</w:t>
      </w:r>
      <w:r w:rsidRPr="00F02ED3">
        <w:rPr>
          <w:b/>
          <w:u w:val="single"/>
        </w:rPr>
        <w:t>.</w:t>
      </w:r>
    </w:p>
    <w:p w:rsidR="00F83C19" w:rsidRDefault="00F83C19" w:rsidP="0096181C">
      <w:pPr>
        <w:outlineLvl w:val="0"/>
        <w:rPr>
          <w:b/>
          <w:sz w:val="24"/>
          <w:szCs w:val="24"/>
        </w:rPr>
      </w:pPr>
    </w:p>
    <w:p w:rsidR="00AD0EA7" w:rsidRDefault="00AD0EA7" w:rsidP="00AD0EA7">
      <w:pPr>
        <w:outlineLvl w:val="0"/>
        <w:rPr>
          <w:b/>
          <w:sz w:val="24"/>
          <w:szCs w:val="24"/>
        </w:rPr>
      </w:pPr>
      <w:r>
        <w:t xml:space="preserve">Busco uma  recolocação no mercado,para voltar a minha área de gerencia </w:t>
      </w:r>
      <w:r w:rsidR="006F5A57">
        <w:t>regional</w:t>
      </w:r>
      <w:r>
        <w:t>, tenho   disponibilidade para viagens por todo o território nacional, se for do interesse  da  fabrica ou indústria , posso  fixar  residência em qualquer estado Brasileiro.</w:t>
      </w:r>
    </w:p>
    <w:p w:rsidR="00AD0EA7" w:rsidRPr="00F0150C" w:rsidRDefault="00AD0EA7" w:rsidP="00AD0EA7">
      <w:pPr>
        <w:outlineLvl w:val="0"/>
        <w:rPr>
          <w:sz w:val="24"/>
          <w:szCs w:val="24"/>
        </w:rPr>
      </w:pPr>
      <w:r w:rsidRPr="00F0150C">
        <w:t xml:space="preserve">Sou um profissional voltado a resultados, basta a diretoria </w:t>
      </w:r>
      <w:r w:rsidR="006F5A57">
        <w:t>me falar o quanto quer que eu dê</w:t>
      </w:r>
      <w:r w:rsidRPr="00F0150C">
        <w:t xml:space="preserve"> de lucro</w:t>
      </w:r>
      <w:r>
        <w:t xml:space="preserve">, </w:t>
      </w:r>
      <w:r w:rsidR="006F5A57">
        <w:t xml:space="preserve">e eu </w:t>
      </w:r>
      <w:r>
        <w:t>farei</w:t>
      </w:r>
      <w:r w:rsidRPr="00F0150C">
        <w:t xml:space="preserve"> no prazo estipulado.</w:t>
      </w:r>
    </w:p>
    <w:p w:rsidR="00AD0EA7" w:rsidRPr="00CC7895" w:rsidRDefault="00AD0EA7" w:rsidP="00AD0EA7">
      <w:pPr>
        <w:outlineLvl w:val="0"/>
        <w:rPr>
          <w:sz w:val="24"/>
          <w:szCs w:val="24"/>
        </w:rPr>
      </w:pPr>
    </w:p>
    <w:p w:rsidR="00F02ED3" w:rsidRDefault="00F02ED3">
      <w:pPr>
        <w:rPr>
          <w:b/>
        </w:rPr>
      </w:pPr>
    </w:p>
    <w:p w:rsidR="00F02ED3" w:rsidRDefault="00F02ED3">
      <w:pPr>
        <w:rPr>
          <w:b/>
        </w:rPr>
      </w:pPr>
    </w:p>
    <w:p w:rsidR="00A3755D" w:rsidRPr="00BD75FE" w:rsidRDefault="00B00EE0">
      <w:pPr>
        <w:rPr>
          <w:b/>
        </w:rPr>
      </w:pPr>
      <w:r w:rsidRPr="00BD75FE">
        <w:rPr>
          <w:b/>
        </w:rPr>
        <w:t>Luciano Gusso</w:t>
      </w:r>
    </w:p>
    <w:sectPr w:rsidR="00A3755D" w:rsidRPr="00BD75FE" w:rsidSect="00CF3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">
    <w:nsid w:val="792A03E7"/>
    <w:multiLevelType w:val="hybridMultilevel"/>
    <w:tmpl w:val="89AACE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D7E1CEA"/>
    <w:multiLevelType w:val="hybridMultilevel"/>
    <w:tmpl w:val="94AACC8A"/>
    <w:lvl w:ilvl="0" w:tplc="6298C282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A3614"/>
    <w:multiLevelType w:val="hybridMultilevel"/>
    <w:tmpl w:val="E55A3C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55D"/>
    <w:rsid w:val="00003012"/>
    <w:rsid w:val="00005713"/>
    <w:rsid w:val="00062997"/>
    <w:rsid w:val="000649FD"/>
    <w:rsid w:val="00064E17"/>
    <w:rsid w:val="00072944"/>
    <w:rsid w:val="00073539"/>
    <w:rsid w:val="000817AF"/>
    <w:rsid w:val="00082615"/>
    <w:rsid w:val="00095D7B"/>
    <w:rsid w:val="000A717C"/>
    <w:rsid w:val="000C6000"/>
    <w:rsid w:val="000F2444"/>
    <w:rsid w:val="00107F0B"/>
    <w:rsid w:val="00114A03"/>
    <w:rsid w:val="001245D9"/>
    <w:rsid w:val="00143059"/>
    <w:rsid w:val="00150466"/>
    <w:rsid w:val="001646DA"/>
    <w:rsid w:val="00165C54"/>
    <w:rsid w:val="00173A91"/>
    <w:rsid w:val="00175A2E"/>
    <w:rsid w:val="00183CFE"/>
    <w:rsid w:val="00193F94"/>
    <w:rsid w:val="001A6D36"/>
    <w:rsid w:val="001B3FEB"/>
    <w:rsid w:val="001D3B01"/>
    <w:rsid w:val="001E23E4"/>
    <w:rsid w:val="001F2C47"/>
    <w:rsid w:val="00200631"/>
    <w:rsid w:val="00201E16"/>
    <w:rsid w:val="00210C1F"/>
    <w:rsid w:val="002331C7"/>
    <w:rsid w:val="0028017C"/>
    <w:rsid w:val="00280C6C"/>
    <w:rsid w:val="002863F3"/>
    <w:rsid w:val="002A0C6B"/>
    <w:rsid w:val="002A267E"/>
    <w:rsid w:val="002A7DA9"/>
    <w:rsid w:val="002E6524"/>
    <w:rsid w:val="003203A7"/>
    <w:rsid w:val="00322F50"/>
    <w:rsid w:val="00332ACF"/>
    <w:rsid w:val="003401E2"/>
    <w:rsid w:val="003539CF"/>
    <w:rsid w:val="00354D4B"/>
    <w:rsid w:val="00372B10"/>
    <w:rsid w:val="003820CD"/>
    <w:rsid w:val="0038234E"/>
    <w:rsid w:val="003904A1"/>
    <w:rsid w:val="00397194"/>
    <w:rsid w:val="00397D27"/>
    <w:rsid w:val="003A3B25"/>
    <w:rsid w:val="003B0192"/>
    <w:rsid w:val="003B5999"/>
    <w:rsid w:val="003B68A0"/>
    <w:rsid w:val="003E3E2F"/>
    <w:rsid w:val="003F2924"/>
    <w:rsid w:val="003F2DAD"/>
    <w:rsid w:val="003F36D3"/>
    <w:rsid w:val="004018ED"/>
    <w:rsid w:val="00404F9F"/>
    <w:rsid w:val="00464AD6"/>
    <w:rsid w:val="00482201"/>
    <w:rsid w:val="004864CC"/>
    <w:rsid w:val="00493028"/>
    <w:rsid w:val="004A13B1"/>
    <w:rsid w:val="004B5FE6"/>
    <w:rsid w:val="004B68EC"/>
    <w:rsid w:val="004D0F29"/>
    <w:rsid w:val="004D76B1"/>
    <w:rsid w:val="004E4284"/>
    <w:rsid w:val="004E704F"/>
    <w:rsid w:val="0052253D"/>
    <w:rsid w:val="00524E37"/>
    <w:rsid w:val="00527CD8"/>
    <w:rsid w:val="005416B3"/>
    <w:rsid w:val="00541B12"/>
    <w:rsid w:val="00546932"/>
    <w:rsid w:val="00555A4F"/>
    <w:rsid w:val="00555C86"/>
    <w:rsid w:val="00563E91"/>
    <w:rsid w:val="00570B81"/>
    <w:rsid w:val="005760C6"/>
    <w:rsid w:val="005802F2"/>
    <w:rsid w:val="0058366D"/>
    <w:rsid w:val="005B2D5A"/>
    <w:rsid w:val="005B33CA"/>
    <w:rsid w:val="005C43C2"/>
    <w:rsid w:val="005F05A1"/>
    <w:rsid w:val="00616B7B"/>
    <w:rsid w:val="006404DB"/>
    <w:rsid w:val="006412C2"/>
    <w:rsid w:val="00644F4F"/>
    <w:rsid w:val="00650BCD"/>
    <w:rsid w:val="00675D7A"/>
    <w:rsid w:val="00685370"/>
    <w:rsid w:val="006C04B4"/>
    <w:rsid w:val="006C4BB0"/>
    <w:rsid w:val="006E18FD"/>
    <w:rsid w:val="006E3DA9"/>
    <w:rsid w:val="006F3218"/>
    <w:rsid w:val="006F4E6D"/>
    <w:rsid w:val="006F5A57"/>
    <w:rsid w:val="00703CA6"/>
    <w:rsid w:val="007376C8"/>
    <w:rsid w:val="00737CE4"/>
    <w:rsid w:val="00742E66"/>
    <w:rsid w:val="007502E1"/>
    <w:rsid w:val="00754263"/>
    <w:rsid w:val="0077619E"/>
    <w:rsid w:val="00776BAC"/>
    <w:rsid w:val="007917AF"/>
    <w:rsid w:val="0079245B"/>
    <w:rsid w:val="007C0320"/>
    <w:rsid w:val="007D4711"/>
    <w:rsid w:val="00802F84"/>
    <w:rsid w:val="008042DD"/>
    <w:rsid w:val="00815C9B"/>
    <w:rsid w:val="008240B6"/>
    <w:rsid w:val="008240D9"/>
    <w:rsid w:val="00857B88"/>
    <w:rsid w:val="00872FAF"/>
    <w:rsid w:val="00881014"/>
    <w:rsid w:val="008901EC"/>
    <w:rsid w:val="00892270"/>
    <w:rsid w:val="008C0048"/>
    <w:rsid w:val="00901732"/>
    <w:rsid w:val="00907D4C"/>
    <w:rsid w:val="009153CA"/>
    <w:rsid w:val="00915D41"/>
    <w:rsid w:val="0096181C"/>
    <w:rsid w:val="00976A54"/>
    <w:rsid w:val="00983721"/>
    <w:rsid w:val="00993188"/>
    <w:rsid w:val="009F4911"/>
    <w:rsid w:val="009F4A9B"/>
    <w:rsid w:val="009F5911"/>
    <w:rsid w:val="00A1595E"/>
    <w:rsid w:val="00A3755D"/>
    <w:rsid w:val="00A400FC"/>
    <w:rsid w:val="00A423E8"/>
    <w:rsid w:val="00A514DE"/>
    <w:rsid w:val="00A8506A"/>
    <w:rsid w:val="00A860A8"/>
    <w:rsid w:val="00A94279"/>
    <w:rsid w:val="00A97653"/>
    <w:rsid w:val="00AA5530"/>
    <w:rsid w:val="00AC6F72"/>
    <w:rsid w:val="00AC7BC3"/>
    <w:rsid w:val="00AD0EA7"/>
    <w:rsid w:val="00AE4D51"/>
    <w:rsid w:val="00B00EE0"/>
    <w:rsid w:val="00B232BF"/>
    <w:rsid w:val="00B31D71"/>
    <w:rsid w:val="00B374BD"/>
    <w:rsid w:val="00B43E1A"/>
    <w:rsid w:val="00B46B98"/>
    <w:rsid w:val="00B65023"/>
    <w:rsid w:val="00B77750"/>
    <w:rsid w:val="00B85EAA"/>
    <w:rsid w:val="00BA49AE"/>
    <w:rsid w:val="00BB1F2B"/>
    <w:rsid w:val="00BD3F72"/>
    <w:rsid w:val="00BD75FE"/>
    <w:rsid w:val="00C21F3C"/>
    <w:rsid w:val="00C22A4A"/>
    <w:rsid w:val="00C24E72"/>
    <w:rsid w:val="00C43694"/>
    <w:rsid w:val="00C56154"/>
    <w:rsid w:val="00C8174E"/>
    <w:rsid w:val="00C919A1"/>
    <w:rsid w:val="00CA1DC2"/>
    <w:rsid w:val="00CA4E28"/>
    <w:rsid w:val="00CA7539"/>
    <w:rsid w:val="00CB3E3C"/>
    <w:rsid w:val="00CD546D"/>
    <w:rsid w:val="00CF31AC"/>
    <w:rsid w:val="00D23413"/>
    <w:rsid w:val="00D26505"/>
    <w:rsid w:val="00D35891"/>
    <w:rsid w:val="00D4120F"/>
    <w:rsid w:val="00D521DB"/>
    <w:rsid w:val="00D76A4E"/>
    <w:rsid w:val="00D82102"/>
    <w:rsid w:val="00D86513"/>
    <w:rsid w:val="00D902DF"/>
    <w:rsid w:val="00D9259D"/>
    <w:rsid w:val="00D97871"/>
    <w:rsid w:val="00DA01F3"/>
    <w:rsid w:val="00DA3B0F"/>
    <w:rsid w:val="00DB6B1A"/>
    <w:rsid w:val="00DB7CE6"/>
    <w:rsid w:val="00DC141E"/>
    <w:rsid w:val="00DC4428"/>
    <w:rsid w:val="00DD09A1"/>
    <w:rsid w:val="00DE4824"/>
    <w:rsid w:val="00E067F2"/>
    <w:rsid w:val="00E07ED7"/>
    <w:rsid w:val="00E12078"/>
    <w:rsid w:val="00E411D1"/>
    <w:rsid w:val="00E514CB"/>
    <w:rsid w:val="00E5168F"/>
    <w:rsid w:val="00E8157A"/>
    <w:rsid w:val="00E82513"/>
    <w:rsid w:val="00E8692D"/>
    <w:rsid w:val="00E9059F"/>
    <w:rsid w:val="00E91590"/>
    <w:rsid w:val="00E91AA9"/>
    <w:rsid w:val="00ED2DD6"/>
    <w:rsid w:val="00ED5316"/>
    <w:rsid w:val="00EE018F"/>
    <w:rsid w:val="00EE0D71"/>
    <w:rsid w:val="00EE3B9E"/>
    <w:rsid w:val="00F0150C"/>
    <w:rsid w:val="00F02ED3"/>
    <w:rsid w:val="00F26E0F"/>
    <w:rsid w:val="00F32CB7"/>
    <w:rsid w:val="00F46542"/>
    <w:rsid w:val="00F475D3"/>
    <w:rsid w:val="00F54930"/>
    <w:rsid w:val="00F7479D"/>
    <w:rsid w:val="00F748ED"/>
    <w:rsid w:val="00F83C19"/>
    <w:rsid w:val="00F850F8"/>
    <w:rsid w:val="00F957C8"/>
    <w:rsid w:val="00FB2FF8"/>
    <w:rsid w:val="00FB4EBC"/>
    <w:rsid w:val="00FD4033"/>
    <w:rsid w:val="00FD553D"/>
    <w:rsid w:val="00FE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A3A224C-2A62-4B4C-8F14-BC2175D5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5D"/>
    <w:rPr>
      <w:rFonts w:ascii="Arial" w:eastAsia="Batang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ereo1">
    <w:name w:val="Endereço 1"/>
    <w:basedOn w:val="Normal"/>
    <w:rsid w:val="00A3755D"/>
    <w:pPr>
      <w:spacing w:line="160" w:lineRule="atLeast"/>
      <w:jc w:val="both"/>
    </w:pPr>
    <w:rPr>
      <w:sz w:val="14"/>
    </w:rPr>
  </w:style>
  <w:style w:type="paragraph" w:customStyle="1" w:styleId="Subttulodaseo">
    <w:name w:val="Subtítulo da seção"/>
    <w:basedOn w:val="Normal"/>
    <w:next w:val="Normal"/>
    <w:rsid w:val="00A3755D"/>
    <w:pPr>
      <w:spacing w:before="220" w:line="220" w:lineRule="atLeast"/>
    </w:pPr>
    <w:rPr>
      <w:rFonts w:ascii="Arial Black" w:hAnsi="Arial Black"/>
      <w:b/>
    </w:rPr>
  </w:style>
  <w:style w:type="paragraph" w:customStyle="1" w:styleId="Nome">
    <w:name w:val="Nome"/>
    <w:basedOn w:val="Normal"/>
    <w:next w:val="Normal"/>
    <w:rsid w:val="00A3755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A3755D"/>
    <w:pPr>
      <w:spacing w:before="220" w:line="220" w:lineRule="atLeast"/>
    </w:pPr>
    <w:rPr>
      <w:rFonts w:cs="Arial"/>
      <w:b/>
      <w:spacing w:val="-10"/>
      <w:sz w:val="24"/>
      <w:szCs w:val="24"/>
    </w:rPr>
  </w:style>
  <w:style w:type="paragraph" w:customStyle="1" w:styleId="Objetivo">
    <w:name w:val="Objetivo"/>
    <w:basedOn w:val="Normal"/>
    <w:next w:val="BodyText"/>
    <w:rsid w:val="00A3755D"/>
    <w:pPr>
      <w:spacing w:before="240" w:after="220" w:line="220" w:lineRule="atLeast"/>
    </w:pPr>
  </w:style>
  <w:style w:type="paragraph" w:styleId="BodyText">
    <w:name w:val="Body Text"/>
    <w:basedOn w:val="Normal"/>
    <w:rsid w:val="00A3755D"/>
    <w:pPr>
      <w:spacing w:after="120"/>
    </w:pPr>
  </w:style>
  <w:style w:type="paragraph" w:customStyle="1" w:styleId="Realizaes">
    <w:name w:val="Realizações"/>
    <w:basedOn w:val="BodyText"/>
    <w:rsid w:val="00A3755D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omedaempresa">
    <w:name w:val="Nome da empresa"/>
    <w:basedOn w:val="Normal"/>
    <w:next w:val="Normal"/>
    <w:autoRedefine/>
    <w:rsid w:val="00A3755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argo">
    <w:name w:val="Cargo"/>
    <w:next w:val="Realizaes"/>
    <w:rsid w:val="00A3755D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paragraph" w:customStyle="1" w:styleId="Instituio">
    <w:name w:val="Instituição"/>
    <w:basedOn w:val="Normal"/>
    <w:next w:val="Realizaes"/>
    <w:autoRedefine/>
    <w:rsid w:val="00B00EE0"/>
    <w:pPr>
      <w:tabs>
        <w:tab w:val="left" w:pos="2160"/>
        <w:tab w:val="right" w:pos="6480"/>
      </w:tabs>
      <w:spacing w:before="240" w:after="60" w:line="220" w:lineRule="atLeast"/>
    </w:pPr>
  </w:style>
  <w:style w:type="paragraph" w:styleId="ListParagraph">
    <w:name w:val="List Paragraph"/>
    <w:basedOn w:val="Normal"/>
    <w:uiPriority w:val="34"/>
    <w:qFormat/>
    <w:rsid w:val="00F2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Endereço: Desembargador Antonio Leopoldo dos Santos n º 80 bloco 13 Ap</vt:lpstr>
    </vt:vector>
  </TitlesOfParts>
  <Company>Pc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Endereço: Desembargador Antonio Leopoldo dos Santos n º 80 bloco 13 Ap</dc:title>
  <dc:creator>usuario</dc:creator>
  <cp:lastModifiedBy>Denise</cp:lastModifiedBy>
  <cp:revision>187</cp:revision>
  <cp:lastPrinted>2011-09-05T22:27:00Z</cp:lastPrinted>
  <dcterms:created xsi:type="dcterms:W3CDTF">2015-05-15T17:09:00Z</dcterms:created>
  <dcterms:modified xsi:type="dcterms:W3CDTF">2016-04-05T19:46:00Z</dcterms:modified>
</cp:coreProperties>
</file>