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5C" w:rsidRPr="000446B0" w:rsidRDefault="00F22C5C" w:rsidP="00F22C5C">
      <w:pPr>
        <w:pStyle w:val="Ttulo3"/>
        <w:rPr>
          <w:rFonts w:asciiTheme="minorHAnsi" w:hAnsiTheme="minorHAnsi"/>
          <w:sz w:val="28"/>
          <w:szCs w:val="32"/>
        </w:rPr>
      </w:pPr>
      <w:r w:rsidRPr="000446B0">
        <w:rPr>
          <w:rFonts w:asciiTheme="minorHAnsi" w:hAnsiTheme="minorHAnsi"/>
          <w:sz w:val="28"/>
          <w:szCs w:val="32"/>
        </w:rPr>
        <w:t>FABIANO MAICLIM SCHIER</w:t>
      </w:r>
    </w:p>
    <w:p w:rsidR="00E154E2" w:rsidRPr="000446B0" w:rsidRDefault="00E154E2" w:rsidP="00E154E2">
      <w:pPr>
        <w:rPr>
          <w:rFonts w:asciiTheme="minorHAnsi" w:hAnsiTheme="minorHAnsi"/>
        </w:rPr>
      </w:pPr>
    </w:p>
    <w:p w:rsidR="00F22C5C" w:rsidRPr="000446B0" w:rsidRDefault="00F22C5C" w:rsidP="00F22C5C">
      <w:pPr>
        <w:pStyle w:val="Ttulo7"/>
        <w:rPr>
          <w:rFonts w:asciiTheme="minorHAnsi" w:hAnsiTheme="minorHAnsi"/>
          <w:sz w:val="25"/>
        </w:rPr>
      </w:pPr>
      <w:r w:rsidRPr="000446B0">
        <w:rPr>
          <w:rFonts w:asciiTheme="minorHAnsi" w:hAnsiTheme="minorHAnsi"/>
          <w:sz w:val="25"/>
        </w:rPr>
        <w:t xml:space="preserve">Rua </w:t>
      </w:r>
      <w:r w:rsidR="0094690D" w:rsidRPr="000446B0">
        <w:rPr>
          <w:rFonts w:asciiTheme="minorHAnsi" w:hAnsiTheme="minorHAnsi"/>
        </w:rPr>
        <w:t xml:space="preserve">Belmiro de </w:t>
      </w:r>
      <w:proofErr w:type="spellStart"/>
      <w:r w:rsidR="0094690D" w:rsidRPr="000446B0">
        <w:rPr>
          <w:rFonts w:asciiTheme="minorHAnsi" w:hAnsiTheme="minorHAnsi"/>
        </w:rPr>
        <w:t>March</w:t>
      </w:r>
      <w:proofErr w:type="spellEnd"/>
      <w:r w:rsidRPr="000446B0">
        <w:rPr>
          <w:rFonts w:asciiTheme="minorHAnsi" w:hAnsiTheme="minorHAnsi"/>
        </w:rPr>
        <w:t xml:space="preserve">, </w:t>
      </w:r>
      <w:r w:rsidR="0094690D" w:rsidRPr="000446B0">
        <w:rPr>
          <w:rFonts w:asciiTheme="minorHAnsi" w:hAnsiTheme="minorHAnsi"/>
        </w:rPr>
        <w:t>38</w:t>
      </w:r>
      <w:r w:rsidRPr="000446B0">
        <w:rPr>
          <w:rFonts w:asciiTheme="minorHAnsi" w:hAnsiTheme="minorHAnsi"/>
          <w:sz w:val="25"/>
        </w:rPr>
        <w:t xml:space="preserve"> – Rio Bonito – 89239-720 </w:t>
      </w:r>
      <w:r w:rsidRPr="000446B0">
        <w:rPr>
          <w:rFonts w:asciiTheme="minorHAnsi" w:hAnsiTheme="minorHAnsi"/>
          <w:b/>
          <w:bCs/>
          <w:sz w:val="25"/>
        </w:rPr>
        <w:t>–</w:t>
      </w:r>
      <w:r w:rsidRPr="000446B0">
        <w:rPr>
          <w:rFonts w:asciiTheme="minorHAnsi" w:hAnsiTheme="minorHAnsi"/>
          <w:sz w:val="25"/>
        </w:rPr>
        <w:t xml:space="preserve"> Joinville </w:t>
      </w:r>
      <w:r w:rsidRPr="000446B0">
        <w:rPr>
          <w:rFonts w:asciiTheme="minorHAnsi" w:hAnsiTheme="minorHAnsi"/>
          <w:b/>
          <w:bCs/>
          <w:sz w:val="25"/>
        </w:rPr>
        <w:t>–</w:t>
      </w:r>
      <w:r w:rsidRPr="000446B0">
        <w:rPr>
          <w:rFonts w:asciiTheme="minorHAnsi" w:hAnsiTheme="minorHAnsi"/>
          <w:sz w:val="25"/>
        </w:rPr>
        <w:t xml:space="preserve"> SC</w:t>
      </w:r>
    </w:p>
    <w:p w:rsidR="00F22C5C" w:rsidRPr="000446B0" w:rsidRDefault="00F22C5C" w:rsidP="00F22C5C">
      <w:pPr>
        <w:pBdr>
          <w:bottom w:val="single" w:sz="6" w:space="1" w:color="auto"/>
        </w:pBdr>
        <w:jc w:val="center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Telefone: (47) 3464-</w:t>
      </w:r>
      <w:proofErr w:type="gramStart"/>
      <w:r w:rsidRPr="000446B0">
        <w:rPr>
          <w:rFonts w:asciiTheme="minorHAnsi" w:hAnsiTheme="minorHAnsi"/>
          <w:sz w:val="25"/>
          <w:szCs w:val="28"/>
        </w:rPr>
        <w:t>1866  Celular</w:t>
      </w:r>
      <w:proofErr w:type="gramEnd"/>
      <w:r w:rsidRPr="000446B0">
        <w:rPr>
          <w:rFonts w:asciiTheme="minorHAnsi" w:hAnsiTheme="minorHAnsi"/>
          <w:sz w:val="25"/>
          <w:szCs w:val="28"/>
        </w:rPr>
        <w:t xml:space="preserve">: (47) 9927-2652 </w:t>
      </w:r>
    </w:p>
    <w:p w:rsidR="00F22C5C" w:rsidRPr="000446B0" w:rsidRDefault="00F22C5C" w:rsidP="00F22C5C">
      <w:pPr>
        <w:pBdr>
          <w:bottom w:val="single" w:sz="6" w:space="1" w:color="auto"/>
        </w:pBdr>
        <w:jc w:val="center"/>
        <w:rPr>
          <w:rFonts w:asciiTheme="minorHAnsi" w:hAnsiTheme="minorHAnsi"/>
          <w:color w:val="000000"/>
          <w:sz w:val="25"/>
          <w:szCs w:val="28"/>
          <w:u w:val="single"/>
        </w:rPr>
      </w:pPr>
      <w:r w:rsidRPr="000446B0">
        <w:rPr>
          <w:rFonts w:asciiTheme="minorHAnsi" w:hAnsiTheme="minorHAnsi"/>
          <w:color w:val="000000"/>
          <w:sz w:val="25"/>
          <w:szCs w:val="28"/>
        </w:rPr>
        <w:t xml:space="preserve">E-mail: </w:t>
      </w:r>
      <w:r w:rsidR="00B45CF6" w:rsidRPr="000446B0">
        <w:rPr>
          <w:rFonts w:asciiTheme="minorHAnsi" w:hAnsiTheme="minorHAnsi"/>
          <w:color w:val="000000"/>
          <w:sz w:val="25"/>
          <w:szCs w:val="28"/>
          <w:u w:val="single"/>
        </w:rPr>
        <w:t>f</w:t>
      </w:r>
      <w:r w:rsidRPr="000446B0">
        <w:rPr>
          <w:rFonts w:asciiTheme="minorHAnsi" w:hAnsiTheme="minorHAnsi"/>
          <w:color w:val="000000"/>
          <w:sz w:val="25"/>
          <w:szCs w:val="28"/>
          <w:u w:val="single"/>
        </w:rPr>
        <w:t xml:space="preserve">abiano.schier@gmail.com </w:t>
      </w:r>
    </w:p>
    <w:p w:rsidR="00F22C5C" w:rsidRPr="000446B0" w:rsidRDefault="00F22C5C" w:rsidP="00F22C5C">
      <w:pPr>
        <w:pBdr>
          <w:bottom w:val="single" w:sz="6" w:space="1" w:color="auto"/>
        </w:pBdr>
        <w:jc w:val="center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pStyle w:val="Ttulo1"/>
        <w:tabs>
          <w:tab w:val="left" w:pos="6096"/>
        </w:tabs>
        <w:jc w:val="both"/>
        <w:rPr>
          <w:rFonts w:asciiTheme="minorHAnsi" w:hAnsiTheme="minorHAnsi"/>
          <w:b/>
          <w:sz w:val="25"/>
          <w:szCs w:val="28"/>
        </w:rPr>
      </w:pPr>
    </w:p>
    <w:p w:rsidR="00F22C5C" w:rsidRPr="000446B0" w:rsidRDefault="00F22C5C" w:rsidP="00F22C5C">
      <w:pPr>
        <w:pStyle w:val="Ttulo1"/>
        <w:tabs>
          <w:tab w:val="left" w:pos="6096"/>
        </w:tabs>
        <w:jc w:val="both"/>
        <w:rPr>
          <w:rFonts w:asciiTheme="minorHAnsi" w:hAnsiTheme="minorHAnsi"/>
          <w:b/>
          <w:sz w:val="25"/>
          <w:szCs w:val="28"/>
        </w:rPr>
      </w:pPr>
      <w:r w:rsidRPr="000446B0">
        <w:rPr>
          <w:rFonts w:asciiTheme="minorHAnsi" w:hAnsiTheme="minorHAnsi"/>
          <w:b/>
          <w:sz w:val="25"/>
          <w:szCs w:val="28"/>
        </w:rPr>
        <w:t>DADOS PESSOAIS</w:t>
      </w:r>
    </w:p>
    <w:p w:rsidR="00F22C5C" w:rsidRPr="000446B0" w:rsidRDefault="00F22C5C" w:rsidP="00F22C5C">
      <w:pPr>
        <w:pStyle w:val="Ttulo1"/>
        <w:tabs>
          <w:tab w:val="left" w:pos="6096"/>
        </w:tabs>
        <w:jc w:val="both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pStyle w:val="Ttulo1"/>
        <w:tabs>
          <w:tab w:val="left" w:pos="6521"/>
        </w:tabs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Data de Nascimento: 27/06/1983                                                        Naturalidade: Joinville - SC</w:t>
      </w:r>
    </w:p>
    <w:p w:rsidR="00F22C5C" w:rsidRPr="000446B0" w:rsidRDefault="00F22C5C" w:rsidP="00F22C5C">
      <w:pPr>
        <w:pStyle w:val="Ttulo1"/>
        <w:tabs>
          <w:tab w:val="left" w:pos="7230"/>
        </w:tabs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 xml:space="preserve">Estado Civil: </w:t>
      </w:r>
      <w:r w:rsidRPr="000446B0">
        <w:rPr>
          <w:rFonts w:asciiTheme="minorHAnsi" w:hAnsiTheme="minorHAnsi"/>
          <w:sz w:val="25"/>
          <w:szCs w:val="28"/>
        </w:rPr>
        <w:tab/>
        <w:t>Solteiro                                                                      Sexo: Masculino</w:t>
      </w:r>
    </w:p>
    <w:p w:rsidR="00F22C5C" w:rsidRPr="000446B0" w:rsidRDefault="00F22C5C" w:rsidP="00F22C5C">
      <w:pPr>
        <w:tabs>
          <w:tab w:val="left" w:pos="2268"/>
        </w:tabs>
        <w:jc w:val="both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  <w:b/>
          <w:sz w:val="25"/>
          <w:szCs w:val="28"/>
        </w:rPr>
        <w:t>OBJETIVO:</w:t>
      </w:r>
      <w:r w:rsidR="00872D0B" w:rsidRPr="000446B0">
        <w:rPr>
          <w:rFonts w:asciiTheme="minorHAnsi" w:hAnsiTheme="minorHAnsi"/>
          <w:b/>
          <w:sz w:val="25"/>
          <w:szCs w:val="28"/>
        </w:rPr>
        <w:t xml:space="preserve"> </w:t>
      </w:r>
      <w:r w:rsidR="00872D0B" w:rsidRPr="000446B0">
        <w:rPr>
          <w:rFonts w:asciiTheme="minorHAnsi" w:hAnsiTheme="minorHAnsi"/>
          <w:sz w:val="25"/>
          <w:szCs w:val="28"/>
        </w:rPr>
        <w:t>Atuar na área</w:t>
      </w:r>
      <w:r w:rsidR="00665423" w:rsidRPr="000446B0">
        <w:rPr>
          <w:rFonts w:asciiTheme="minorHAnsi" w:hAnsiTheme="minorHAnsi"/>
          <w:sz w:val="25"/>
          <w:szCs w:val="28"/>
        </w:rPr>
        <w:t xml:space="preserve"> de programação e projetos. Desenvolvendo</w:t>
      </w:r>
      <w:r w:rsidRPr="000446B0">
        <w:rPr>
          <w:rFonts w:asciiTheme="minorHAnsi" w:hAnsiTheme="minorHAnsi"/>
        </w:rPr>
        <w:t xml:space="preserve"> novas metodologias de trabalho tornando as rotinas mais simples e eficientes</w:t>
      </w:r>
      <w:r w:rsidR="00665423" w:rsidRPr="000446B0">
        <w:rPr>
          <w:rFonts w:asciiTheme="minorHAnsi" w:hAnsiTheme="minorHAnsi"/>
        </w:rPr>
        <w:t>, visando o melhor para a empresa.</w:t>
      </w:r>
    </w:p>
    <w:p w:rsidR="00F22C5C" w:rsidRPr="000446B0" w:rsidRDefault="00F22C5C" w:rsidP="00F22C5C">
      <w:pPr>
        <w:jc w:val="both"/>
        <w:rPr>
          <w:rFonts w:asciiTheme="minorHAnsi" w:hAnsiTheme="minorHAnsi"/>
        </w:rPr>
      </w:pPr>
    </w:p>
    <w:p w:rsidR="00F22C5C" w:rsidRPr="000446B0" w:rsidRDefault="00F22C5C" w:rsidP="004D1EA2">
      <w:pPr>
        <w:tabs>
          <w:tab w:val="left" w:pos="3465"/>
        </w:tabs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Pretensão Salarial: a combinar;</w:t>
      </w:r>
      <w:r w:rsidR="004D1EA2">
        <w:rPr>
          <w:rFonts w:asciiTheme="minorHAnsi" w:hAnsiTheme="minorHAnsi"/>
        </w:rPr>
        <w:tab/>
      </w:r>
    </w:p>
    <w:p w:rsidR="00F22C5C" w:rsidRPr="000446B0" w:rsidRDefault="00F22C5C" w:rsidP="00F22C5C">
      <w:pPr>
        <w:tabs>
          <w:tab w:val="left" w:pos="3402"/>
        </w:tabs>
        <w:jc w:val="both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pStyle w:val="Ttulo2"/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FORMAÇÃO ESCOLAR</w:t>
      </w:r>
    </w:p>
    <w:p w:rsidR="00F22C5C" w:rsidRPr="000446B0" w:rsidRDefault="00F22C5C" w:rsidP="00F22C5C">
      <w:pPr>
        <w:pStyle w:val="Ttulo2"/>
        <w:jc w:val="both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pStyle w:val="Ttulo2"/>
        <w:numPr>
          <w:ilvl w:val="0"/>
          <w:numId w:val="2"/>
        </w:numPr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Tecnólogo Análise e Desenvolvimento de Sistemas -</w:t>
      </w:r>
      <w:r w:rsidR="002B2BC4">
        <w:rPr>
          <w:rFonts w:asciiTheme="minorHAnsi" w:hAnsiTheme="minorHAnsi"/>
          <w:sz w:val="25"/>
          <w:szCs w:val="28"/>
        </w:rPr>
        <w:t xml:space="preserve"> </w:t>
      </w:r>
      <w:r w:rsidRPr="000446B0">
        <w:rPr>
          <w:rFonts w:asciiTheme="minorHAnsi" w:hAnsiTheme="minorHAnsi"/>
          <w:b w:val="0"/>
          <w:sz w:val="25"/>
          <w:szCs w:val="28"/>
        </w:rPr>
        <w:t>(</w:t>
      </w:r>
      <w:r w:rsidR="003E0B44" w:rsidRPr="000446B0">
        <w:rPr>
          <w:rFonts w:asciiTheme="minorHAnsi" w:hAnsiTheme="minorHAnsi"/>
          <w:b w:val="0"/>
          <w:sz w:val="25"/>
          <w:szCs w:val="28"/>
        </w:rPr>
        <w:t>2013</w:t>
      </w:r>
      <w:r w:rsidRPr="000446B0">
        <w:rPr>
          <w:rFonts w:asciiTheme="minorHAnsi" w:hAnsiTheme="minorHAnsi"/>
          <w:b w:val="0"/>
          <w:sz w:val="25"/>
          <w:szCs w:val="28"/>
        </w:rPr>
        <w:t xml:space="preserve"> / </w:t>
      </w:r>
      <w:r w:rsidR="003E0B44" w:rsidRPr="000446B0">
        <w:rPr>
          <w:rFonts w:asciiTheme="minorHAnsi" w:hAnsiTheme="minorHAnsi"/>
          <w:b w:val="0"/>
          <w:sz w:val="25"/>
          <w:szCs w:val="28"/>
        </w:rPr>
        <w:t>2015</w:t>
      </w:r>
      <w:r w:rsidRPr="000446B0">
        <w:rPr>
          <w:rFonts w:asciiTheme="minorHAnsi" w:hAnsiTheme="minorHAnsi"/>
          <w:b w:val="0"/>
          <w:sz w:val="25"/>
          <w:szCs w:val="28"/>
        </w:rPr>
        <w:t>)</w:t>
      </w:r>
      <w:r w:rsidRPr="000446B0">
        <w:rPr>
          <w:rFonts w:asciiTheme="minorHAnsi" w:hAnsiTheme="minorHAnsi"/>
          <w:sz w:val="25"/>
          <w:szCs w:val="28"/>
        </w:rPr>
        <w:t xml:space="preserve"> </w:t>
      </w:r>
    </w:p>
    <w:p w:rsidR="00F22C5C" w:rsidRPr="000446B0" w:rsidRDefault="00F22C5C" w:rsidP="00F22C5C">
      <w:pPr>
        <w:tabs>
          <w:tab w:val="left" w:pos="8789"/>
        </w:tabs>
        <w:ind w:left="360"/>
        <w:rPr>
          <w:rFonts w:asciiTheme="minorHAnsi" w:hAnsiTheme="minorHAnsi"/>
          <w:sz w:val="25"/>
        </w:rPr>
      </w:pPr>
      <w:proofErr w:type="spellStart"/>
      <w:r w:rsidRPr="000446B0">
        <w:rPr>
          <w:rFonts w:asciiTheme="minorHAnsi" w:hAnsiTheme="minorHAnsi"/>
          <w:sz w:val="25"/>
          <w:szCs w:val="28"/>
        </w:rPr>
        <w:t>Unicesumar</w:t>
      </w:r>
      <w:proofErr w:type="spellEnd"/>
      <w:r w:rsidRPr="000446B0">
        <w:rPr>
          <w:rFonts w:asciiTheme="minorHAnsi" w:hAnsiTheme="minorHAnsi"/>
          <w:sz w:val="25"/>
          <w:szCs w:val="28"/>
        </w:rPr>
        <w:t xml:space="preserve"> – </w:t>
      </w:r>
      <w:hyperlink r:id="rId6" w:history="1">
        <w:r w:rsidRPr="000446B0">
          <w:rPr>
            <w:rFonts w:asciiTheme="minorHAnsi" w:hAnsiTheme="minorHAnsi"/>
            <w:sz w:val="25"/>
            <w:szCs w:val="28"/>
          </w:rPr>
          <w:t>Centro Universitário de Maringá</w:t>
        </w:r>
      </w:hyperlink>
      <w:r w:rsidRPr="000446B0">
        <w:rPr>
          <w:rFonts w:asciiTheme="minorHAnsi" w:hAnsiTheme="minorHAnsi"/>
          <w:sz w:val="25"/>
          <w:szCs w:val="28"/>
        </w:rPr>
        <w:t xml:space="preserve"> </w:t>
      </w:r>
      <w:r w:rsidR="006716AE" w:rsidRPr="000446B0">
        <w:rPr>
          <w:rFonts w:asciiTheme="minorHAnsi" w:hAnsiTheme="minorHAnsi"/>
          <w:sz w:val="25"/>
        </w:rPr>
        <w:t>–</w:t>
      </w:r>
      <w:r w:rsidRPr="000446B0">
        <w:rPr>
          <w:rFonts w:asciiTheme="minorHAnsi" w:hAnsiTheme="minorHAnsi"/>
          <w:sz w:val="25"/>
        </w:rPr>
        <w:t xml:space="preserve"> </w:t>
      </w:r>
      <w:r w:rsidR="006716AE" w:rsidRPr="000446B0">
        <w:rPr>
          <w:rFonts w:asciiTheme="minorHAnsi" w:hAnsiTheme="minorHAnsi"/>
          <w:sz w:val="25"/>
        </w:rPr>
        <w:t xml:space="preserve">Polo </w:t>
      </w:r>
      <w:r w:rsidRPr="000446B0">
        <w:rPr>
          <w:rFonts w:asciiTheme="minorHAnsi" w:hAnsiTheme="minorHAnsi"/>
          <w:sz w:val="25"/>
        </w:rPr>
        <w:t>Jaraguá do Sul – SC</w:t>
      </w:r>
    </w:p>
    <w:p w:rsidR="00F22C5C" w:rsidRPr="000446B0" w:rsidRDefault="00F22C5C" w:rsidP="00F22C5C">
      <w:pPr>
        <w:tabs>
          <w:tab w:val="left" w:pos="8789"/>
        </w:tabs>
        <w:ind w:left="360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numPr>
          <w:ilvl w:val="0"/>
          <w:numId w:val="2"/>
        </w:numPr>
        <w:tabs>
          <w:tab w:val="left" w:pos="8789"/>
        </w:tabs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b/>
          <w:sz w:val="25"/>
          <w:szCs w:val="28"/>
        </w:rPr>
        <w:t xml:space="preserve"> Técnico Em Mecatrônica - </w:t>
      </w:r>
      <w:r w:rsidRPr="000446B0">
        <w:rPr>
          <w:rFonts w:asciiTheme="minorHAnsi" w:hAnsiTheme="minorHAnsi"/>
          <w:sz w:val="25"/>
          <w:szCs w:val="28"/>
        </w:rPr>
        <w:t>(2002/2004)</w:t>
      </w:r>
    </w:p>
    <w:p w:rsidR="00F22C5C" w:rsidRPr="000446B0" w:rsidRDefault="00F22C5C" w:rsidP="00F22C5C">
      <w:pPr>
        <w:pStyle w:val="Ttulo6"/>
        <w:rPr>
          <w:rFonts w:asciiTheme="minorHAnsi" w:hAnsiTheme="minorHAnsi"/>
          <w:sz w:val="25"/>
        </w:rPr>
      </w:pPr>
      <w:r w:rsidRPr="000446B0">
        <w:rPr>
          <w:rFonts w:asciiTheme="minorHAnsi" w:hAnsiTheme="minorHAnsi"/>
          <w:sz w:val="25"/>
        </w:rPr>
        <w:t>SENAI - Serviço Nacional de Aprendizagem Industrial - Joinville – SC</w:t>
      </w:r>
    </w:p>
    <w:p w:rsidR="00F22C5C" w:rsidRPr="000446B0" w:rsidRDefault="00F22C5C" w:rsidP="00F22C5C">
      <w:pPr>
        <w:rPr>
          <w:rFonts w:asciiTheme="minorHAnsi" w:hAnsiTheme="minorHAnsi"/>
        </w:rPr>
      </w:pPr>
    </w:p>
    <w:p w:rsidR="00F22C5C" w:rsidRPr="000446B0" w:rsidRDefault="00F22C5C" w:rsidP="00F22C5C">
      <w:pPr>
        <w:numPr>
          <w:ilvl w:val="0"/>
          <w:numId w:val="2"/>
        </w:numPr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b/>
          <w:sz w:val="25"/>
          <w:szCs w:val="28"/>
        </w:rPr>
        <w:t>Ensino Médio</w:t>
      </w:r>
      <w:r w:rsidRPr="000446B0">
        <w:rPr>
          <w:rFonts w:asciiTheme="minorHAnsi" w:hAnsiTheme="minorHAnsi"/>
          <w:sz w:val="25"/>
          <w:szCs w:val="28"/>
        </w:rPr>
        <w:t xml:space="preserve"> - (1997/</w:t>
      </w:r>
      <w:r w:rsidRPr="000446B0">
        <w:rPr>
          <w:rFonts w:asciiTheme="minorHAnsi" w:hAnsiTheme="minorHAnsi"/>
          <w:bCs/>
          <w:sz w:val="25"/>
          <w:szCs w:val="28"/>
        </w:rPr>
        <w:t>2000)</w:t>
      </w:r>
    </w:p>
    <w:p w:rsidR="00F22C5C" w:rsidRPr="000446B0" w:rsidRDefault="00F22C5C" w:rsidP="00F22C5C">
      <w:pPr>
        <w:jc w:val="both"/>
        <w:rPr>
          <w:rFonts w:asciiTheme="minorHAnsi" w:hAnsiTheme="minorHAnsi"/>
          <w:sz w:val="25"/>
        </w:rPr>
      </w:pPr>
      <w:r w:rsidRPr="000446B0">
        <w:rPr>
          <w:rFonts w:asciiTheme="minorHAnsi" w:hAnsiTheme="minorHAnsi"/>
          <w:sz w:val="25"/>
          <w:szCs w:val="28"/>
        </w:rPr>
        <w:t xml:space="preserve">      Colégio de Educação Básica Olavo Bilac</w:t>
      </w:r>
      <w:r w:rsidRPr="000446B0">
        <w:rPr>
          <w:rFonts w:asciiTheme="minorHAnsi" w:hAnsiTheme="minorHAnsi"/>
          <w:sz w:val="25"/>
        </w:rPr>
        <w:t xml:space="preserve"> - Joinville – SC</w:t>
      </w:r>
    </w:p>
    <w:p w:rsidR="004F4B1C" w:rsidRPr="000446B0" w:rsidRDefault="004F4B1C" w:rsidP="00F22C5C">
      <w:pPr>
        <w:jc w:val="both"/>
        <w:rPr>
          <w:rFonts w:asciiTheme="minorHAnsi" w:hAnsiTheme="minorHAnsi"/>
          <w:sz w:val="25"/>
          <w:szCs w:val="28"/>
        </w:rPr>
      </w:pPr>
    </w:p>
    <w:p w:rsidR="004F4B1C" w:rsidRPr="000446B0" w:rsidRDefault="004F4B1C" w:rsidP="004F4B1C">
      <w:pPr>
        <w:pStyle w:val="Ttulo1"/>
        <w:rPr>
          <w:rFonts w:asciiTheme="minorHAnsi" w:hAnsiTheme="minorHAnsi"/>
          <w:b/>
          <w:caps/>
          <w:szCs w:val="24"/>
        </w:rPr>
      </w:pPr>
      <w:r w:rsidRPr="000446B0">
        <w:rPr>
          <w:rFonts w:asciiTheme="minorHAnsi" w:hAnsiTheme="minorHAnsi"/>
          <w:b/>
          <w:caps/>
          <w:szCs w:val="24"/>
        </w:rPr>
        <w:t>Experiência Profissional</w:t>
      </w:r>
    </w:p>
    <w:p w:rsidR="004F4B1C" w:rsidRPr="000446B0" w:rsidRDefault="004F4B1C" w:rsidP="007E496A">
      <w:pPr>
        <w:jc w:val="center"/>
        <w:rPr>
          <w:rFonts w:asciiTheme="minorHAnsi" w:hAnsiTheme="minorHAnsi"/>
          <w:b/>
        </w:rPr>
      </w:pPr>
    </w:p>
    <w:p w:rsidR="004F4B1C" w:rsidRPr="000446B0" w:rsidRDefault="004F4B1C" w:rsidP="004F4B1C">
      <w:pPr>
        <w:jc w:val="both"/>
        <w:rPr>
          <w:rFonts w:asciiTheme="minorHAnsi" w:hAnsiTheme="minorHAnsi"/>
          <w:b/>
        </w:rPr>
      </w:pPr>
      <w:r w:rsidRPr="000446B0">
        <w:rPr>
          <w:rFonts w:asciiTheme="minorHAnsi" w:hAnsiTheme="minorHAnsi"/>
          <w:b/>
        </w:rPr>
        <w:t>WEG – Equipamentos Elétricos S/A - (</w:t>
      </w:r>
      <w:r w:rsidR="00B4461C">
        <w:rPr>
          <w:rFonts w:asciiTheme="minorHAnsi" w:hAnsiTheme="minorHAnsi"/>
          <w:b/>
        </w:rPr>
        <w:t>16/04/2007 – 22/02/</w:t>
      </w:r>
      <w:r w:rsidRPr="000446B0">
        <w:rPr>
          <w:rFonts w:asciiTheme="minorHAnsi" w:hAnsiTheme="minorHAnsi"/>
          <w:b/>
        </w:rPr>
        <w:t>2016).</w:t>
      </w:r>
    </w:p>
    <w:p w:rsidR="001C2DE2" w:rsidRDefault="001C2DE2" w:rsidP="001C2DE2">
      <w:pPr>
        <w:pStyle w:val="Ttulo2"/>
        <w:shd w:val="clear" w:color="auto" w:fill="FFFFFF"/>
        <w:spacing w:after="6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Theme="minorHAnsi" w:hAnsiTheme="minorHAnsi"/>
        </w:rPr>
        <w:t>Função:</w:t>
      </w:r>
      <w:r w:rsidR="002B2BC4">
        <w:rPr>
          <w:rFonts w:asciiTheme="minorHAnsi" w:hAnsiTheme="minorHAnsi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Projetista Mecânico / Desenvolvedor de Sistemas</w:t>
      </w:r>
    </w:p>
    <w:p w:rsidR="004F4B1C" w:rsidRPr="000446B0" w:rsidRDefault="001C2DE2" w:rsidP="001C2DE2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 xml:space="preserve"> </w:t>
      </w:r>
      <w:r w:rsidR="004F4B1C" w:rsidRPr="000446B0">
        <w:rPr>
          <w:rFonts w:asciiTheme="minorHAnsi" w:hAnsiTheme="minorHAnsi"/>
        </w:rPr>
        <w:t>Atividades Exercidas:</w:t>
      </w:r>
    </w:p>
    <w:p w:rsidR="004F4B1C" w:rsidRPr="000446B0" w:rsidRDefault="004F4B1C" w:rsidP="004F4B1C">
      <w:pPr>
        <w:numPr>
          <w:ilvl w:val="0"/>
          <w:numId w:val="4"/>
        </w:numPr>
        <w:tabs>
          <w:tab w:val="left" w:pos="0"/>
          <w:tab w:val="left" w:pos="284"/>
        </w:tabs>
        <w:ind w:hanging="720"/>
        <w:jc w:val="both"/>
        <w:rPr>
          <w:rFonts w:asciiTheme="minorHAnsi" w:hAnsiTheme="minorHAnsi"/>
        </w:rPr>
      </w:pPr>
      <w:bookmarkStart w:id="0" w:name="_GoBack"/>
      <w:r w:rsidRPr="000446B0">
        <w:rPr>
          <w:rFonts w:asciiTheme="minorHAnsi" w:hAnsiTheme="minorHAnsi"/>
        </w:rPr>
        <w:t>Detalhamento de projetos de maquinas elétricas girantes;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Desenvolvimento de software para automação de documentos para engenharia</w:t>
      </w:r>
      <w:r w:rsidR="00415B80">
        <w:rPr>
          <w:rFonts w:asciiTheme="minorHAnsi" w:hAnsiTheme="minorHAnsi"/>
        </w:rPr>
        <w:t xml:space="preserve"> </w:t>
      </w:r>
      <w:r w:rsidR="004D1EA2">
        <w:rPr>
          <w:rFonts w:asciiTheme="minorHAnsi" w:hAnsiTheme="minorHAnsi"/>
        </w:rPr>
        <w:t>(VBA,</w:t>
      </w:r>
      <w:r w:rsidR="00084C75">
        <w:rPr>
          <w:rFonts w:asciiTheme="minorHAnsi" w:hAnsiTheme="minorHAnsi"/>
        </w:rPr>
        <w:t xml:space="preserve"> </w:t>
      </w:r>
      <w:r w:rsidR="004D1EA2">
        <w:rPr>
          <w:rFonts w:asciiTheme="minorHAnsi" w:hAnsiTheme="minorHAnsi"/>
        </w:rPr>
        <w:t>Visual Basic</w:t>
      </w:r>
      <w:r w:rsidR="004D1EA2" w:rsidRPr="004D1EA2">
        <w:rPr>
          <w:rFonts w:asciiTheme="minorHAnsi" w:hAnsiTheme="minorHAnsi"/>
        </w:rPr>
        <w:t xml:space="preserve"> </w:t>
      </w:r>
      <w:r w:rsidR="004D1EA2" w:rsidRPr="000446B0">
        <w:rPr>
          <w:rFonts w:asciiTheme="minorHAnsi" w:hAnsiTheme="minorHAnsi"/>
        </w:rPr>
        <w:t>VB.NET</w:t>
      </w:r>
      <w:r w:rsidR="004D1EA2">
        <w:rPr>
          <w:rFonts w:asciiTheme="minorHAnsi" w:hAnsiTheme="minorHAnsi"/>
        </w:rPr>
        <w:t>)</w:t>
      </w:r>
      <w:r w:rsidRPr="000446B0">
        <w:rPr>
          <w:rFonts w:asciiTheme="minorHAnsi" w:hAnsiTheme="minorHAnsi"/>
        </w:rPr>
        <w:t>;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Suporte técnico a engenharia (</w:t>
      </w: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 xml:space="preserve">, </w:t>
      </w:r>
      <w:proofErr w:type="spellStart"/>
      <w:r w:rsidRPr="000446B0">
        <w:rPr>
          <w:rFonts w:asciiTheme="minorHAnsi" w:hAnsiTheme="minorHAnsi"/>
        </w:rPr>
        <w:t>DriveWorks</w:t>
      </w:r>
      <w:proofErr w:type="spellEnd"/>
      <w:r w:rsidRPr="000446B0">
        <w:rPr>
          <w:rFonts w:asciiTheme="minorHAnsi" w:hAnsiTheme="minorHAnsi"/>
        </w:rPr>
        <w:t>);</w:t>
      </w:r>
    </w:p>
    <w:p w:rsidR="004F4B1C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Ministrar treinamentos (</w:t>
      </w: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 xml:space="preserve">, </w:t>
      </w:r>
      <w:proofErr w:type="spellStart"/>
      <w:r w:rsidRPr="000446B0">
        <w:rPr>
          <w:rFonts w:asciiTheme="minorHAnsi" w:hAnsiTheme="minorHAnsi"/>
        </w:rPr>
        <w:t>DriveWorks</w:t>
      </w:r>
      <w:proofErr w:type="spellEnd"/>
      <w:r w:rsidRPr="000446B0">
        <w:rPr>
          <w:rFonts w:asciiTheme="minorHAnsi" w:hAnsiTheme="minorHAnsi"/>
        </w:rPr>
        <w:t>);</w:t>
      </w:r>
    </w:p>
    <w:p w:rsidR="00084C75" w:rsidRPr="000446B0" w:rsidRDefault="00084C75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>Elaborar apostilas para treinamentos nos softwares utilizados pela engenharia.</w:t>
      </w:r>
    </w:p>
    <w:p w:rsidR="004F4B1C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Elaborar documentação de projetos no sistema (SAP);</w:t>
      </w:r>
    </w:p>
    <w:p w:rsidR="00084C75" w:rsidRDefault="00084C75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Elaborar projetos de automação de documentos para engenharia utilizando o software </w:t>
      </w:r>
      <w:proofErr w:type="spellStart"/>
      <w:r>
        <w:rPr>
          <w:rFonts w:asciiTheme="minorHAnsi" w:hAnsiTheme="minorHAnsi"/>
        </w:rPr>
        <w:t>DriveWorks</w:t>
      </w:r>
      <w:proofErr w:type="spellEnd"/>
      <w:r>
        <w:rPr>
          <w:rFonts w:asciiTheme="minorHAnsi" w:hAnsiTheme="minorHAnsi"/>
        </w:rPr>
        <w:t>.</w:t>
      </w:r>
    </w:p>
    <w:p w:rsidR="00084C75" w:rsidRPr="000446B0" w:rsidRDefault="00084C75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>Elaborar lista de materiais para a compra e matéria prima.</w:t>
      </w:r>
    </w:p>
    <w:bookmarkEnd w:id="0"/>
    <w:p w:rsidR="004F4B1C" w:rsidRPr="000446B0" w:rsidRDefault="004F4B1C" w:rsidP="004F4B1C">
      <w:pPr>
        <w:jc w:val="both"/>
        <w:rPr>
          <w:rFonts w:asciiTheme="minorHAnsi" w:hAnsiTheme="minorHAnsi"/>
          <w:b/>
        </w:rPr>
      </w:pPr>
    </w:p>
    <w:p w:rsidR="004F4B1C" w:rsidRPr="000446B0" w:rsidRDefault="004F4B1C" w:rsidP="004F4B1C">
      <w:pPr>
        <w:jc w:val="both"/>
        <w:rPr>
          <w:rFonts w:asciiTheme="minorHAnsi" w:hAnsiTheme="minorHAnsi"/>
          <w:b/>
        </w:rPr>
      </w:pPr>
      <w:r w:rsidRPr="000446B0">
        <w:rPr>
          <w:rFonts w:asciiTheme="minorHAnsi" w:hAnsiTheme="minorHAnsi"/>
          <w:b/>
        </w:rPr>
        <w:t>RenderWorks – Soluções para Engenharia – (</w:t>
      </w:r>
      <w:r w:rsidR="00B4461C">
        <w:rPr>
          <w:rFonts w:asciiTheme="minorHAnsi" w:hAnsiTheme="minorHAnsi"/>
          <w:b/>
        </w:rPr>
        <w:t>01/10/</w:t>
      </w:r>
      <w:r w:rsidRPr="000446B0">
        <w:rPr>
          <w:rFonts w:asciiTheme="minorHAnsi" w:hAnsiTheme="minorHAnsi"/>
          <w:b/>
        </w:rPr>
        <w:t xml:space="preserve">2004 </w:t>
      </w:r>
      <w:r w:rsidR="00B4461C">
        <w:rPr>
          <w:rFonts w:asciiTheme="minorHAnsi" w:hAnsiTheme="minorHAnsi"/>
          <w:b/>
        </w:rPr>
        <w:t>–</w:t>
      </w:r>
      <w:r w:rsidRPr="000446B0">
        <w:rPr>
          <w:rFonts w:asciiTheme="minorHAnsi" w:hAnsiTheme="minorHAnsi"/>
          <w:b/>
        </w:rPr>
        <w:t xml:space="preserve"> </w:t>
      </w:r>
      <w:r w:rsidR="00B4461C">
        <w:rPr>
          <w:rFonts w:asciiTheme="minorHAnsi" w:hAnsiTheme="minorHAnsi"/>
          <w:b/>
        </w:rPr>
        <w:t>05/03/</w:t>
      </w:r>
      <w:r w:rsidRPr="000446B0">
        <w:rPr>
          <w:rFonts w:asciiTheme="minorHAnsi" w:hAnsiTheme="minorHAnsi"/>
          <w:b/>
        </w:rPr>
        <w:t>2007).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lastRenderedPageBreak/>
        <w:t>Função:</w:t>
      </w:r>
      <w:r w:rsidR="00312EC8">
        <w:rPr>
          <w:rFonts w:asciiTheme="minorHAnsi" w:hAnsiTheme="minorHAnsi"/>
        </w:rPr>
        <w:t xml:space="preserve"> Técnico </w:t>
      </w:r>
      <w:proofErr w:type="spellStart"/>
      <w:r w:rsidR="00312EC8">
        <w:rPr>
          <w:rFonts w:asciiTheme="minorHAnsi" w:hAnsiTheme="minorHAnsi"/>
        </w:rPr>
        <w:t>Cad</w:t>
      </w:r>
      <w:proofErr w:type="spellEnd"/>
      <w:r w:rsidR="00D73896">
        <w:rPr>
          <w:rFonts w:asciiTheme="minorHAnsi" w:hAnsiTheme="minorHAnsi"/>
        </w:rPr>
        <w:t xml:space="preserve"> </w:t>
      </w:r>
      <w:r w:rsidR="00312EC8">
        <w:rPr>
          <w:rFonts w:asciiTheme="minorHAnsi" w:hAnsiTheme="minorHAnsi"/>
        </w:rPr>
        <w:t>/</w:t>
      </w:r>
      <w:r w:rsidRPr="000446B0">
        <w:rPr>
          <w:rFonts w:asciiTheme="minorHAnsi" w:hAnsiTheme="minorHAnsi"/>
        </w:rPr>
        <w:t xml:space="preserve"> </w:t>
      </w:r>
      <w:r w:rsidR="001C2DE2" w:rsidRPr="001C2DE2">
        <w:rPr>
          <w:rFonts w:asciiTheme="minorHAnsi" w:hAnsiTheme="minorHAnsi"/>
        </w:rPr>
        <w:t>Desenvolvedor VBA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Atividades Exercidas:</w:t>
      </w:r>
    </w:p>
    <w:p w:rsidR="004F4B1C" w:rsidRPr="000446B0" w:rsidRDefault="004F4B1C" w:rsidP="004F4B1C">
      <w:pPr>
        <w:numPr>
          <w:ilvl w:val="0"/>
          <w:numId w:val="4"/>
        </w:numPr>
        <w:tabs>
          <w:tab w:val="left" w:pos="0"/>
          <w:tab w:val="left" w:pos="284"/>
        </w:tabs>
        <w:ind w:hanging="720"/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Documentação de Projetos Elétricos;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Suporte Técnico (</w:t>
      </w: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>, E³Series);</w:t>
      </w:r>
    </w:p>
    <w:p w:rsidR="004F4B1C" w:rsidRPr="000446B0" w:rsidRDefault="00D73896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Desenvolvimentos de customizações via VBA no </w:t>
      </w:r>
      <w:proofErr w:type="spellStart"/>
      <w:r>
        <w:rPr>
          <w:rFonts w:asciiTheme="minorHAnsi" w:hAnsiTheme="minorHAnsi"/>
        </w:rPr>
        <w:t>SolidWorks</w:t>
      </w:r>
      <w:proofErr w:type="spellEnd"/>
      <w:r w:rsidR="004F4B1C" w:rsidRPr="000446B0">
        <w:rPr>
          <w:rFonts w:asciiTheme="minorHAnsi" w:hAnsiTheme="minorHAnsi"/>
        </w:rPr>
        <w:t xml:space="preserve"> (</w:t>
      </w:r>
      <w:r w:rsidRPr="000446B0">
        <w:rPr>
          <w:rFonts w:asciiTheme="minorHAnsi" w:hAnsiTheme="minorHAnsi"/>
        </w:rPr>
        <w:t>API</w:t>
      </w:r>
      <w:r w:rsidRPr="000446B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- </w:t>
      </w:r>
      <w:proofErr w:type="spellStart"/>
      <w:r w:rsidR="004F4B1C" w:rsidRPr="000446B0">
        <w:rPr>
          <w:rFonts w:asciiTheme="minorHAnsi" w:hAnsiTheme="minorHAnsi"/>
        </w:rPr>
        <w:t>Application</w:t>
      </w:r>
      <w:proofErr w:type="spellEnd"/>
      <w:r w:rsidR="004F4B1C" w:rsidRPr="000446B0">
        <w:rPr>
          <w:rFonts w:asciiTheme="minorHAnsi" w:hAnsiTheme="minorHAnsi"/>
        </w:rPr>
        <w:t xml:space="preserve"> </w:t>
      </w:r>
      <w:proofErr w:type="spellStart"/>
      <w:r w:rsidR="004F4B1C" w:rsidRPr="000446B0">
        <w:rPr>
          <w:rFonts w:asciiTheme="minorHAnsi" w:hAnsiTheme="minorHAnsi"/>
        </w:rPr>
        <w:t>programming</w:t>
      </w:r>
      <w:proofErr w:type="spellEnd"/>
      <w:r w:rsidR="004F4B1C" w:rsidRPr="000446B0">
        <w:rPr>
          <w:rFonts w:asciiTheme="minorHAnsi" w:hAnsiTheme="minorHAnsi"/>
        </w:rPr>
        <w:t xml:space="preserve"> interface).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Ministrar treinamentos para Cliente (</w:t>
      </w: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>, E³Series).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Implantação de software (</w:t>
      </w: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>, E³Series).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</w:p>
    <w:p w:rsidR="004F4B1C" w:rsidRPr="000446B0" w:rsidRDefault="004F4B1C" w:rsidP="004F4B1C">
      <w:pPr>
        <w:jc w:val="both"/>
        <w:rPr>
          <w:rFonts w:asciiTheme="minorHAnsi" w:hAnsiTheme="minorHAnsi"/>
          <w:b/>
        </w:rPr>
      </w:pPr>
      <w:r w:rsidRPr="000446B0">
        <w:rPr>
          <w:rFonts w:asciiTheme="minorHAnsi" w:hAnsiTheme="minorHAnsi"/>
          <w:b/>
        </w:rPr>
        <w:t>SENAI – Serviço Nacional de Aprendizagem Industrial – (2003).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Função: Estagiário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Atividades Exercidas:</w:t>
      </w:r>
    </w:p>
    <w:p w:rsidR="004F4B1C" w:rsidRPr="000446B0" w:rsidRDefault="004F4B1C" w:rsidP="004F4B1C">
      <w:pPr>
        <w:numPr>
          <w:ilvl w:val="0"/>
          <w:numId w:val="4"/>
        </w:numPr>
        <w:tabs>
          <w:tab w:val="left" w:pos="0"/>
          <w:tab w:val="left" w:pos="284"/>
        </w:tabs>
        <w:ind w:hanging="720"/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Manutenção elétrica das dependências do prédio;</w:t>
      </w:r>
    </w:p>
    <w:p w:rsidR="004F4B1C" w:rsidRPr="000446B0" w:rsidRDefault="004F4B1C" w:rsidP="004F4B1C">
      <w:pPr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Assistente de classe no laboratório de maquinas e acionamentos Elétricos.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</w:p>
    <w:p w:rsidR="004F4B1C" w:rsidRPr="000446B0" w:rsidRDefault="004F4B1C" w:rsidP="004F4B1C">
      <w:pPr>
        <w:rPr>
          <w:rFonts w:asciiTheme="minorHAnsi" w:hAnsiTheme="minorHAnsi"/>
          <w:b/>
        </w:rPr>
      </w:pPr>
      <w:proofErr w:type="spellStart"/>
      <w:r w:rsidRPr="000446B0">
        <w:rPr>
          <w:rFonts w:asciiTheme="minorHAnsi" w:hAnsiTheme="minorHAnsi"/>
          <w:b/>
        </w:rPr>
        <w:t>Erzinguer</w:t>
      </w:r>
      <w:proofErr w:type="spellEnd"/>
      <w:r w:rsidRPr="000446B0">
        <w:rPr>
          <w:rFonts w:asciiTheme="minorHAnsi" w:hAnsiTheme="minorHAnsi"/>
          <w:b/>
        </w:rPr>
        <w:t xml:space="preserve"> Indústria Mecânica – (</w:t>
      </w:r>
      <w:r w:rsidR="00B4461C">
        <w:rPr>
          <w:rFonts w:asciiTheme="minorHAnsi" w:hAnsiTheme="minorHAnsi"/>
          <w:b/>
        </w:rPr>
        <w:t>01/08/2000 – 31/05/</w:t>
      </w:r>
      <w:r w:rsidRPr="000446B0">
        <w:rPr>
          <w:rFonts w:asciiTheme="minorHAnsi" w:hAnsiTheme="minorHAnsi"/>
          <w:b/>
        </w:rPr>
        <w:t xml:space="preserve">2001).                                                                                </w:t>
      </w:r>
    </w:p>
    <w:p w:rsidR="004F4B1C" w:rsidRPr="000446B0" w:rsidRDefault="004F4B1C" w:rsidP="004F4B1C">
      <w:pPr>
        <w:rPr>
          <w:rFonts w:asciiTheme="minorHAnsi" w:hAnsiTheme="minorHAnsi"/>
        </w:rPr>
      </w:pPr>
      <w:r w:rsidRPr="000446B0">
        <w:rPr>
          <w:rFonts w:asciiTheme="minorHAnsi" w:hAnsiTheme="minorHAnsi"/>
        </w:rPr>
        <w:t>Função: Auxiliar de Almoxarife;</w:t>
      </w:r>
    </w:p>
    <w:p w:rsidR="004F4B1C" w:rsidRPr="000446B0" w:rsidRDefault="004F4B1C" w:rsidP="004F4B1C">
      <w:pPr>
        <w:rPr>
          <w:rFonts w:asciiTheme="minorHAnsi" w:hAnsiTheme="minorHAnsi"/>
        </w:rPr>
      </w:pPr>
      <w:r w:rsidRPr="000446B0">
        <w:rPr>
          <w:rFonts w:asciiTheme="minorHAnsi" w:hAnsiTheme="minorHAnsi"/>
        </w:rPr>
        <w:t>Atividades Exercidas:</w:t>
      </w:r>
    </w:p>
    <w:p w:rsidR="004F4B1C" w:rsidRPr="000446B0" w:rsidRDefault="004F4B1C" w:rsidP="004F4B1C">
      <w:pPr>
        <w:numPr>
          <w:ilvl w:val="0"/>
          <w:numId w:val="3"/>
        </w:numPr>
        <w:tabs>
          <w:tab w:val="left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Controle de estoque;</w:t>
      </w:r>
    </w:p>
    <w:p w:rsidR="004F4B1C" w:rsidRPr="000446B0" w:rsidRDefault="004F4B1C" w:rsidP="004F4B1C">
      <w:pPr>
        <w:numPr>
          <w:ilvl w:val="0"/>
          <w:numId w:val="3"/>
        </w:numPr>
        <w:tabs>
          <w:tab w:val="left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Lançamento de dados no sistema;</w:t>
      </w:r>
    </w:p>
    <w:p w:rsidR="004F4B1C" w:rsidRPr="000446B0" w:rsidRDefault="004F4B1C" w:rsidP="004F4B1C">
      <w:pPr>
        <w:numPr>
          <w:ilvl w:val="0"/>
          <w:numId w:val="3"/>
        </w:numPr>
        <w:tabs>
          <w:tab w:val="left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Entrega de materiais e ferramentas para produção;</w:t>
      </w:r>
    </w:p>
    <w:p w:rsidR="004F4B1C" w:rsidRPr="000446B0" w:rsidRDefault="004F4B1C" w:rsidP="004F4B1C">
      <w:pPr>
        <w:numPr>
          <w:ilvl w:val="0"/>
          <w:numId w:val="3"/>
        </w:numPr>
        <w:tabs>
          <w:tab w:val="left" w:pos="284"/>
        </w:tabs>
        <w:ind w:hanging="720"/>
        <w:rPr>
          <w:rFonts w:asciiTheme="minorHAnsi" w:hAnsiTheme="minorHAnsi"/>
        </w:rPr>
      </w:pPr>
      <w:r w:rsidRPr="000446B0">
        <w:rPr>
          <w:rFonts w:asciiTheme="minorHAnsi" w:hAnsiTheme="minorHAnsi"/>
        </w:rPr>
        <w:t>Recebimento de materiais.</w:t>
      </w:r>
    </w:p>
    <w:p w:rsidR="004F4B1C" w:rsidRPr="000446B0" w:rsidRDefault="004F4B1C" w:rsidP="004F4B1C">
      <w:pPr>
        <w:jc w:val="both"/>
        <w:rPr>
          <w:rFonts w:asciiTheme="minorHAnsi" w:hAnsiTheme="minorHAnsi"/>
        </w:rPr>
      </w:pPr>
    </w:p>
    <w:p w:rsidR="00246F32" w:rsidRPr="000446B0" w:rsidRDefault="000446B0" w:rsidP="00246F32">
      <w:pPr>
        <w:pStyle w:val="Ttulo5"/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IDIOMA</w:t>
      </w:r>
    </w:p>
    <w:p w:rsidR="00246F32" w:rsidRPr="000446B0" w:rsidRDefault="00246F32" w:rsidP="00246F32">
      <w:pPr>
        <w:rPr>
          <w:rFonts w:asciiTheme="minorHAnsi" w:hAnsiTheme="minorHAnsi"/>
        </w:rPr>
      </w:pPr>
    </w:p>
    <w:p w:rsidR="00246F32" w:rsidRPr="000446B0" w:rsidRDefault="00974AD3" w:rsidP="00246F32">
      <w:pPr>
        <w:numPr>
          <w:ilvl w:val="0"/>
          <w:numId w:val="1"/>
        </w:numPr>
        <w:tabs>
          <w:tab w:val="left" w:pos="8789"/>
        </w:tabs>
        <w:ind w:right="-28"/>
        <w:jc w:val="both"/>
        <w:rPr>
          <w:rFonts w:asciiTheme="minorHAnsi" w:hAnsiTheme="minorHAnsi"/>
          <w:b/>
          <w:sz w:val="25"/>
          <w:szCs w:val="28"/>
        </w:rPr>
      </w:pPr>
      <w:r>
        <w:rPr>
          <w:rFonts w:asciiTheme="minorHAnsi" w:hAnsiTheme="minorHAnsi"/>
        </w:rPr>
        <w:t>Inglês</w:t>
      </w:r>
      <w:r w:rsidR="00246F32" w:rsidRPr="000446B0">
        <w:rPr>
          <w:rFonts w:asciiTheme="minorHAnsi" w:hAnsiTheme="minorHAnsi"/>
        </w:rPr>
        <w:t xml:space="preserve"> - 2014;</w:t>
      </w:r>
    </w:p>
    <w:p w:rsidR="00F22C5C" w:rsidRPr="000446B0" w:rsidRDefault="00F22C5C" w:rsidP="00F22C5C">
      <w:pPr>
        <w:jc w:val="both"/>
        <w:rPr>
          <w:rFonts w:asciiTheme="minorHAnsi" w:hAnsiTheme="minorHAnsi"/>
          <w:sz w:val="25"/>
          <w:szCs w:val="28"/>
          <w:u w:val="single"/>
        </w:rPr>
      </w:pPr>
    </w:p>
    <w:p w:rsidR="00F22C5C" w:rsidRPr="000446B0" w:rsidRDefault="000446B0" w:rsidP="00F22C5C">
      <w:pPr>
        <w:pStyle w:val="Ttulo5"/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QUALIFICAÇÕES</w:t>
      </w:r>
    </w:p>
    <w:p w:rsidR="00F22C5C" w:rsidRPr="000446B0" w:rsidRDefault="00F22C5C" w:rsidP="00F22C5C">
      <w:pPr>
        <w:jc w:val="both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Habilidades em computação (Windows, Word, Excel, Internet, Power Point,</w:t>
      </w:r>
      <w:r w:rsidR="008379D0" w:rsidRPr="008379D0">
        <w:rPr>
          <w:rFonts w:ascii="Helvetica" w:hAnsi="Helvetica" w:cs="Helvetica"/>
          <w:color w:val="3F3F3F"/>
          <w:sz w:val="21"/>
          <w:szCs w:val="21"/>
          <w:shd w:val="clear" w:color="auto" w:fill="F2F2F2"/>
        </w:rPr>
        <w:t xml:space="preserve"> </w:t>
      </w:r>
      <w:r w:rsidR="008379D0">
        <w:rPr>
          <w:rFonts w:asciiTheme="minorHAnsi" w:hAnsiTheme="minorHAnsi"/>
        </w:rPr>
        <w:t>S</w:t>
      </w:r>
      <w:r w:rsidR="008379D0" w:rsidRPr="008379D0">
        <w:rPr>
          <w:rFonts w:asciiTheme="minorHAnsi" w:hAnsiTheme="minorHAnsi"/>
        </w:rPr>
        <w:t>harepoint</w:t>
      </w:r>
      <w:r w:rsidRPr="000446B0">
        <w:rPr>
          <w:rFonts w:asciiTheme="minorHAnsi" w:hAnsiTheme="minorHAnsi"/>
        </w:rPr>
        <w:t>).</w:t>
      </w: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Auxiliar de Escritório Informatizado – 2000;</w:t>
      </w: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 xml:space="preserve"> Básico e avançado – 2004, 2005 e 2006;</w:t>
      </w:r>
    </w:p>
    <w:p w:rsidR="006716AE" w:rsidRDefault="006716AE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0446B0">
        <w:rPr>
          <w:rFonts w:asciiTheme="minorHAnsi" w:hAnsiTheme="minorHAnsi"/>
        </w:rPr>
        <w:t>SolidWorks</w:t>
      </w:r>
      <w:proofErr w:type="spellEnd"/>
      <w:r w:rsidRPr="000446B0">
        <w:rPr>
          <w:rFonts w:asciiTheme="minorHAnsi" w:hAnsiTheme="minorHAnsi"/>
        </w:rPr>
        <w:t xml:space="preserve"> Atualização – Versões 2014 e 2015; </w:t>
      </w:r>
    </w:p>
    <w:p w:rsidR="00054F91" w:rsidRPr="000446B0" w:rsidRDefault="00054F91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AutoCad</w:t>
      </w:r>
      <w:proofErr w:type="spellEnd"/>
      <w:r>
        <w:rPr>
          <w:rFonts w:asciiTheme="minorHAnsi" w:hAnsiTheme="minorHAnsi"/>
        </w:rPr>
        <w:t xml:space="preserve"> 2d – Versão 2010;</w:t>
      </w:r>
    </w:p>
    <w:p w:rsidR="006716AE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0446B0">
        <w:rPr>
          <w:rFonts w:asciiTheme="minorHAnsi" w:hAnsiTheme="minorHAnsi"/>
        </w:rPr>
        <w:t>DriveWorks</w:t>
      </w:r>
      <w:proofErr w:type="spellEnd"/>
      <w:r w:rsidRPr="000446B0">
        <w:rPr>
          <w:rFonts w:asciiTheme="minorHAnsi" w:hAnsiTheme="minorHAnsi"/>
        </w:rPr>
        <w:t xml:space="preserve"> </w:t>
      </w:r>
      <w:r w:rsidR="00054F91">
        <w:rPr>
          <w:rFonts w:asciiTheme="minorHAnsi" w:hAnsiTheme="minorHAnsi"/>
        </w:rPr>
        <w:t>- Versões 9 e 11;</w:t>
      </w: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E³series – 2003 2004 e 2006;</w:t>
      </w:r>
    </w:p>
    <w:p w:rsidR="00195C9F" w:rsidRDefault="009A0B52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QC-Pro;</w:t>
      </w:r>
    </w:p>
    <w:p w:rsidR="00032739" w:rsidRPr="000446B0" w:rsidRDefault="00032739" w:rsidP="00032739">
      <w:pPr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Caddy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</w:t>
      </w:r>
      <w:r w:rsidRPr="00032739">
        <w:rPr>
          <w:rFonts w:asciiTheme="minorHAnsi" w:hAnsiTheme="minorHAnsi"/>
        </w:rPr>
        <w:t>lectrical</w:t>
      </w:r>
      <w:proofErr w:type="spellEnd"/>
    </w:p>
    <w:p w:rsidR="00F22C5C" w:rsidRPr="000446B0" w:rsidRDefault="00F22C5C" w:rsidP="00B00DA5">
      <w:pPr>
        <w:pStyle w:val="Ttulo5"/>
        <w:jc w:val="center"/>
        <w:rPr>
          <w:rFonts w:asciiTheme="minorHAnsi" w:hAnsiTheme="minorHAnsi"/>
          <w:sz w:val="25"/>
          <w:szCs w:val="28"/>
        </w:rPr>
      </w:pPr>
    </w:p>
    <w:p w:rsidR="00F22C5C" w:rsidRPr="000446B0" w:rsidRDefault="00F22C5C" w:rsidP="00F22C5C">
      <w:pPr>
        <w:pStyle w:val="Ttulo5"/>
        <w:jc w:val="both"/>
        <w:rPr>
          <w:rFonts w:asciiTheme="minorHAnsi" w:hAnsiTheme="minorHAnsi"/>
          <w:sz w:val="25"/>
          <w:szCs w:val="28"/>
        </w:rPr>
      </w:pPr>
      <w:r w:rsidRPr="000446B0">
        <w:rPr>
          <w:rFonts w:asciiTheme="minorHAnsi" w:hAnsiTheme="minorHAnsi"/>
          <w:sz w:val="25"/>
          <w:szCs w:val="28"/>
        </w:rPr>
        <w:t>INFORMAÇÕES ADICIONAIS</w:t>
      </w:r>
    </w:p>
    <w:p w:rsidR="00F22C5C" w:rsidRPr="000446B0" w:rsidRDefault="007E496A" w:rsidP="007E496A">
      <w:pPr>
        <w:tabs>
          <w:tab w:val="left" w:pos="6045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 xml:space="preserve">Conhecimento em linguagens de programação (Visual Basic, </w:t>
      </w:r>
      <w:proofErr w:type="gramStart"/>
      <w:r w:rsidR="00195C9F" w:rsidRPr="000446B0">
        <w:rPr>
          <w:rFonts w:asciiTheme="minorHAnsi" w:hAnsiTheme="minorHAnsi"/>
        </w:rPr>
        <w:t>VB.NET</w:t>
      </w:r>
      <w:r w:rsidR="004D1EA2">
        <w:rPr>
          <w:rFonts w:asciiTheme="minorHAnsi" w:hAnsiTheme="minorHAnsi"/>
        </w:rPr>
        <w:t>,VBA</w:t>
      </w:r>
      <w:proofErr w:type="gramEnd"/>
      <w:r w:rsidRPr="000446B0">
        <w:rPr>
          <w:rFonts w:asciiTheme="minorHAnsi" w:hAnsiTheme="minorHAnsi"/>
        </w:rPr>
        <w:t>, Java , C++);</w:t>
      </w:r>
    </w:p>
    <w:p w:rsidR="00F22C5C" w:rsidRPr="000446B0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Conhecimento em banco de dados (SQL);</w:t>
      </w:r>
    </w:p>
    <w:p w:rsidR="00F22C5C" w:rsidRDefault="00F22C5C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0446B0">
        <w:rPr>
          <w:rFonts w:asciiTheme="minorHAnsi" w:hAnsiTheme="minorHAnsi"/>
        </w:rPr>
        <w:t>Conhecimento em ERP (SAP);</w:t>
      </w:r>
    </w:p>
    <w:p w:rsidR="00032739" w:rsidRPr="000446B0" w:rsidRDefault="00032739" w:rsidP="00F22C5C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Conhecimento em projetos elétricos;</w:t>
      </w:r>
    </w:p>
    <w:p w:rsidR="00F22C5C" w:rsidRPr="000446B0" w:rsidRDefault="00F22C5C" w:rsidP="00F22C5C">
      <w:pPr>
        <w:tabs>
          <w:tab w:val="left" w:pos="8789"/>
        </w:tabs>
        <w:ind w:left="360" w:right="-28"/>
        <w:jc w:val="both"/>
        <w:rPr>
          <w:rFonts w:asciiTheme="minorHAnsi" w:hAnsiTheme="minorHAnsi"/>
          <w:b/>
          <w:sz w:val="25"/>
          <w:szCs w:val="28"/>
        </w:rPr>
      </w:pPr>
    </w:p>
    <w:p w:rsidR="00F22C5C" w:rsidRPr="000446B0" w:rsidRDefault="00F22C5C" w:rsidP="00F22C5C">
      <w:pPr>
        <w:jc w:val="both"/>
        <w:rPr>
          <w:rFonts w:asciiTheme="minorHAnsi" w:hAnsiTheme="minorHAnsi"/>
        </w:rPr>
      </w:pPr>
    </w:p>
    <w:p w:rsidR="00504676" w:rsidRPr="000446B0" w:rsidRDefault="00504676">
      <w:pPr>
        <w:rPr>
          <w:rFonts w:asciiTheme="minorHAnsi" w:hAnsiTheme="minorHAnsi"/>
        </w:rPr>
      </w:pPr>
    </w:p>
    <w:sectPr w:rsidR="00504676" w:rsidRPr="000446B0" w:rsidSect="00BF5AE8">
      <w:pgSz w:w="12242" w:h="15842" w:code="1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7BBB"/>
    <w:multiLevelType w:val="hybridMultilevel"/>
    <w:tmpl w:val="27AA1D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F78D2"/>
    <w:multiLevelType w:val="hybridMultilevel"/>
    <w:tmpl w:val="B85E79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CF782B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14443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2C5C"/>
    <w:rsid w:val="00032739"/>
    <w:rsid w:val="000334D6"/>
    <w:rsid w:val="000446B0"/>
    <w:rsid w:val="00054F91"/>
    <w:rsid w:val="00084C75"/>
    <w:rsid w:val="00195C9F"/>
    <w:rsid w:val="001C2DE2"/>
    <w:rsid w:val="00246F32"/>
    <w:rsid w:val="002B2BC4"/>
    <w:rsid w:val="002F0F02"/>
    <w:rsid w:val="00312EC8"/>
    <w:rsid w:val="003C26B9"/>
    <w:rsid w:val="003E0B44"/>
    <w:rsid w:val="00415B80"/>
    <w:rsid w:val="004D1EA2"/>
    <w:rsid w:val="004F4B1C"/>
    <w:rsid w:val="00504676"/>
    <w:rsid w:val="005430D9"/>
    <w:rsid w:val="00595951"/>
    <w:rsid w:val="005F6CA4"/>
    <w:rsid w:val="00665423"/>
    <w:rsid w:val="006716AE"/>
    <w:rsid w:val="006F08AB"/>
    <w:rsid w:val="00725965"/>
    <w:rsid w:val="00771911"/>
    <w:rsid w:val="007E496A"/>
    <w:rsid w:val="008379D0"/>
    <w:rsid w:val="00872D0B"/>
    <w:rsid w:val="008733BF"/>
    <w:rsid w:val="0094690D"/>
    <w:rsid w:val="00974AD3"/>
    <w:rsid w:val="009A0B52"/>
    <w:rsid w:val="00B00DA5"/>
    <w:rsid w:val="00B31F3C"/>
    <w:rsid w:val="00B4461C"/>
    <w:rsid w:val="00B45CF6"/>
    <w:rsid w:val="00BA3A7E"/>
    <w:rsid w:val="00BF5AE8"/>
    <w:rsid w:val="00D73896"/>
    <w:rsid w:val="00E154E2"/>
    <w:rsid w:val="00E37B71"/>
    <w:rsid w:val="00EA4B29"/>
    <w:rsid w:val="00F22C5C"/>
    <w:rsid w:val="00F57625"/>
    <w:rsid w:val="00FB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D73B74-ECF2-4513-972D-DA42C205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22C5C"/>
    <w:pPr>
      <w:keepNext/>
      <w:tabs>
        <w:tab w:val="left" w:pos="2268"/>
      </w:tabs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qFormat/>
    <w:rsid w:val="00F22C5C"/>
    <w:pPr>
      <w:keepNext/>
      <w:tabs>
        <w:tab w:val="left" w:pos="3402"/>
      </w:tabs>
      <w:outlineLvl w:val="1"/>
    </w:pPr>
    <w:rPr>
      <w:b/>
      <w:szCs w:val="20"/>
    </w:rPr>
  </w:style>
  <w:style w:type="paragraph" w:styleId="Ttulo3">
    <w:name w:val="heading 3"/>
    <w:basedOn w:val="Normal"/>
    <w:next w:val="Normal"/>
    <w:link w:val="Ttulo3Char"/>
    <w:qFormat/>
    <w:rsid w:val="00F22C5C"/>
    <w:pPr>
      <w:keepNext/>
      <w:jc w:val="center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F22C5C"/>
    <w:pPr>
      <w:keepNext/>
      <w:jc w:val="both"/>
      <w:outlineLvl w:val="3"/>
    </w:pPr>
    <w:rPr>
      <w:szCs w:val="20"/>
    </w:rPr>
  </w:style>
  <w:style w:type="paragraph" w:styleId="Ttulo5">
    <w:name w:val="heading 5"/>
    <w:basedOn w:val="Normal"/>
    <w:next w:val="Normal"/>
    <w:link w:val="Ttulo5Char"/>
    <w:qFormat/>
    <w:rsid w:val="00F22C5C"/>
    <w:pPr>
      <w:keepNext/>
      <w:outlineLvl w:val="4"/>
    </w:pPr>
    <w:rPr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F22C5C"/>
    <w:pPr>
      <w:keepNext/>
      <w:tabs>
        <w:tab w:val="left" w:pos="426"/>
        <w:tab w:val="left" w:pos="8505"/>
      </w:tabs>
      <w:ind w:left="360"/>
      <w:jc w:val="both"/>
      <w:outlineLvl w:val="5"/>
    </w:pPr>
    <w:rPr>
      <w:szCs w:val="28"/>
    </w:rPr>
  </w:style>
  <w:style w:type="paragraph" w:styleId="Ttulo7">
    <w:name w:val="heading 7"/>
    <w:basedOn w:val="Normal"/>
    <w:next w:val="Normal"/>
    <w:link w:val="Ttulo7Char"/>
    <w:qFormat/>
    <w:rsid w:val="00F22C5C"/>
    <w:pPr>
      <w:keepNext/>
      <w:jc w:val="center"/>
      <w:outlineLvl w:val="6"/>
    </w:pPr>
    <w:rPr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2C5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22C5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F22C5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F22C5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F22C5C"/>
    <w:rPr>
      <w:rFonts w:ascii="Times New Roman" w:eastAsia="Times New Roman" w:hAnsi="Times New Roman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F22C5C"/>
    <w:rPr>
      <w:rFonts w:ascii="Times New Roman" w:eastAsia="Times New Roman" w:hAnsi="Times New Roman" w:cs="Times New Roman"/>
      <w:sz w:val="24"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F22C5C"/>
    <w:rPr>
      <w:rFonts w:ascii="Times New Roman" w:eastAsia="Times New Roman" w:hAnsi="Times New Roman" w:cs="Times New Roman"/>
      <w:sz w:val="24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br/search?newwindow=1&amp;rlz=1C2SAVU_enBR556BR556&amp;q=cesumar+centro+universit%C3%A1rio+maring%C3%A1&amp;revid=609575035&amp;sa=X&amp;ei=NhD_U9KKCY7zgwS1y4DYBQ&amp;ved=0CGQQ1QIo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0A1FA-9F7E-4547-BFBF-A09A3EF5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Fabiano Schier</cp:lastModifiedBy>
  <cp:revision>18</cp:revision>
  <dcterms:created xsi:type="dcterms:W3CDTF">2016-02-23T12:38:00Z</dcterms:created>
  <dcterms:modified xsi:type="dcterms:W3CDTF">2016-05-09T12:43:00Z</dcterms:modified>
</cp:coreProperties>
</file>