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AAC" w:rsidRDefault="00EB0F53">
      <w:pPr>
        <w:pStyle w:val="Standard"/>
        <w:spacing w:line="500" w:lineRule="atLeast"/>
        <w:jc w:val="center"/>
      </w:pPr>
      <w:bookmarkStart w:id="0" w:name="_GoBack"/>
      <w:bookmarkEnd w:id="0"/>
      <w:r>
        <w:rPr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5156831</wp:posOffset>
            </wp:positionH>
            <wp:positionV relativeFrom="paragraph">
              <wp:posOffset>13331</wp:posOffset>
            </wp:positionV>
            <wp:extent cx="857250" cy="1089663"/>
            <wp:effectExtent l="0" t="0" r="0" b="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896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ROBERTO DA SILVA MARTINS</w:t>
      </w:r>
    </w:p>
    <w:p w:rsidR="007E6AAC" w:rsidRDefault="00EB0F5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Rua Doze, n 04 – Cabo de Santo Agostinho/PE</w:t>
      </w:r>
    </w:p>
    <w:p w:rsidR="007E6AAC" w:rsidRDefault="00EB0F5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Fone: (81) 98658-7628 / 98763-6683</w:t>
      </w:r>
    </w:p>
    <w:p w:rsidR="007E6AAC" w:rsidRDefault="00EB0F53">
      <w:pPr>
        <w:pStyle w:val="Standard"/>
        <w:jc w:val="center"/>
      </w:pPr>
      <w:r>
        <w:rPr>
          <w:sz w:val="20"/>
          <w:szCs w:val="20"/>
        </w:rPr>
        <w:t xml:space="preserve">e-mail|: </w:t>
      </w:r>
      <w:hyperlink r:id="rId8" w:history="1">
        <w:r>
          <w:rPr>
            <w:sz w:val="20"/>
            <w:szCs w:val="20"/>
          </w:rPr>
          <w:t>robertomartins-rsm@hotmail.com</w:t>
        </w:r>
      </w:hyperlink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E6AAC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6AAC" w:rsidRDefault="00EB0F53">
            <w:pPr>
              <w:pStyle w:val="Standard"/>
              <w:spacing w:line="0" w:lineRule="atLeas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OBJETIVO</w:t>
            </w:r>
          </w:p>
        </w:tc>
      </w:tr>
    </w:tbl>
    <w:p w:rsidR="007E6AAC" w:rsidRDefault="007E6AAC">
      <w:pPr>
        <w:pStyle w:val="Standard"/>
        <w:rPr>
          <w:sz w:val="22"/>
          <w:szCs w:val="22"/>
        </w:rPr>
      </w:pPr>
    </w:p>
    <w:p w:rsidR="007E6AAC" w:rsidRDefault="00EB0F5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Função; Eletricista de Manutenção/Força e Controle</w:t>
      </w:r>
    </w:p>
    <w:p w:rsidR="007E6AAC" w:rsidRDefault="007E6AAC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E6AAC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6AAC" w:rsidRDefault="00EB0F53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FORMAÇÃO</w:t>
            </w:r>
          </w:p>
        </w:tc>
      </w:tr>
    </w:tbl>
    <w:p w:rsidR="007E6AAC" w:rsidRDefault="007E6AAC">
      <w:pPr>
        <w:pStyle w:val="Standard"/>
      </w:pPr>
    </w:p>
    <w:p w:rsidR="007E6AAC" w:rsidRDefault="00EB0F53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Ensino Médio</w:t>
      </w:r>
    </w:p>
    <w:p w:rsidR="007E6AAC" w:rsidRDefault="00EB0F5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Entidade: CEESU – Centro Executivo de Exames Supletivos de PE.</w:t>
      </w:r>
    </w:p>
    <w:p w:rsidR="007E6AAC" w:rsidRDefault="00EB0F5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Situação: Completo</w:t>
      </w:r>
      <w:r>
        <w:rPr>
          <w:sz w:val="22"/>
          <w:szCs w:val="22"/>
        </w:rPr>
        <w:tab/>
      </w:r>
    </w:p>
    <w:p w:rsidR="007E6AAC" w:rsidRDefault="00EB0F5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Concluído em 2004</w:t>
      </w:r>
    </w:p>
    <w:p w:rsidR="007E6AAC" w:rsidRDefault="00EB0F53">
      <w:pPr>
        <w:pStyle w:val="Standard"/>
        <w:spacing w:befor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Tecnólogo em Rede de Computadores</w:t>
      </w:r>
    </w:p>
    <w:p w:rsidR="007E6AAC" w:rsidRDefault="00EB0F5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Entidade: Faculdade dos Guararapes</w:t>
      </w:r>
    </w:p>
    <w:p w:rsidR="007E6AAC" w:rsidRDefault="00EB0F5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Situação: incompleto</w:t>
      </w:r>
    </w:p>
    <w:p w:rsidR="007E6AAC" w:rsidRDefault="00EB0F5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Situação: Não concluído</w:t>
      </w:r>
    </w:p>
    <w:p w:rsidR="007E6AAC" w:rsidRDefault="007E6AAC">
      <w:pPr>
        <w:pStyle w:val="Standard"/>
        <w:rPr>
          <w:sz w:val="22"/>
          <w:szCs w:val="22"/>
        </w:rPr>
      </w:pPr>
    </w:p>
    <w:p w:rsidR="007E6AAC" w:rsidRDefault="00EB0F53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Técnico em Eletrotécnica</w:t>
      </w:r>
    </w:p>
    <w:p w:rsidR="007E6AAC" w:rsidRDefault="00EB0F5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Entidade: CEPEP – Centro de Profissionalização e Educação de Pernambuco</w:t>
      </w:r>
    </w:p>
    <w:p w:rsidR="007E6AAC" w:rsidRDefault="00EB0F5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Situação: Completo</w:t>
      </w:r>
    </w:p>
    <w:p w:rsidR="007E6AAC" w:rsidRDefault="00EB0F5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Concluído em: 2014</w:t>
      </w:r>
    </w:p>
    <w:p w:rsidR="007E6AAC" w:rsidRDefault="007E6AAC">
      <w:pPr>
        <w:pStyle w:val="Standard"/>
        <w:rPr>
          <w:sz w:val="22"/>
          <w:szCs w:val="22"/>
        </w:rPr>
      </w:pPr>
    </w:p>
    <w:p w:rsidR="007E6AAC" w:rsidRDefault="00EB0F53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Técnico em Redes de Computadores</w:t>
      </w:r>
    </w:p>
    <w:p w:rsidR="007E6AAC" w:rsidRDefault="00EB0F5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Entida</w:t>
      </w:r>
      <w:r>
        <w:rPr>
          <w:sz w:val="22"/>
          <w:szCs w:val="22"/>
        </w:rPr>
        <w:t>de: ETE-Escola Técnica Estadual Epitácio Pessoa</w:t>
      </w:r>
    </w:p>
    <w:p w:rsidR="007E6AAC" w:rsidRDefault="00EB0F5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Situação: Cursando 1º período</w:t>
      </w:r>
    </w:p>
    <w:p w:rsidR="007E6AAC" w:rsidRDefault="007E6AAC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E6AAC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6AAC" w:rsidRDefault="00EB0F53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CURSOS EXTRACURRICULARES</w:t>
            </w:r>
          </w:p>
        </w:tc>
      </w:tr>
    </w:tbl>
    <w:p w:rsidR="007E6AAC" w:rsidRDefault="007E6AAC">
      <w:pPr>
        <w:pStyle w:val="Standard"/>
      </w:pPr>
    </w:p>
    <w:p w:rsidR="007E6AAC" w:rsidRDefault="00EB0F5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Eletricista Predial (SENAI); Eletricista Industrial (SENAI); inglês (Intermediário – SENAC); NR10  (SENAI – Atualização) em curso; Manutenção e </w:t>
      </w:r>
      <w:r>
        <w:rPr>
          <w:sz w:val="22"/>
          <w:szCs w:val="22"/>
        </w:rPr>
        <w:t>montagem de computadores (SENAI);</w:t>
      </w:r>
    </w:p>
    <w:p w:rsidR="007E6AAC" w:rsidRDefault="007E6AAC">
      <w:pPr>
        <w:pStyle w:val="Standard"/>
        <w:rPr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E6AAC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6AAC" w:rsidRDefault="00EB0F53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EXPERIÊNCIA PROFISSIONAL</w:t>
            </w:r>
          </w:p>
        </w:tc>
      </w:tr>
    </w:tbl>
    <w:p w:rsidR="007E6AAC" w:rsidRDefault="007E6AAC">
      <w:pPr>
        <w:pStyle w:val="Standard"/>
      </w:pPr>
    </w:p>
    <w:p w:rsidR="007E6AAC" w:rsidRDefault="00EB0F53">
      <w:pPr>
        <w:pStyle w:val="Standard"/>
      </w:pPr>
      <w:r>
        <w:rPr>
          <w:b/>
          <w:bCs/>
          <w:sz w:val="22"/>
          <w:szCs w:val="22"/>
        </w:rPr>
        <w:t>Localfrio S/A Armazéns Gerais</w:t>
      </w:r>
      <w:r>
        <w:rPr>
          <w:sz w:val="22"/>
          <w:szCs w:val="22"/>
        </w:rPr>
        <w:t xml:space="preserve"> - Função: Eletricista de Manutenção</w:t>
      </w:r>
    </w:p>
    <w:p w:rsidR="007E6AAC" w:rsidRDefault="00EB0F5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Período: De 13/08/2013 a 16/03/2016</w:t>
      </w:r>
    </w:p>
    <w:p w:rsidR="007E6AAC" w:rsidRDefault="00EB0F5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Principais Atividades: Manutenção Predial e Industrial em rede: 220v</w:t>
      </w:r>
      <w:r>
        <w:rPr>
          <w:sz w:val="22"/>
          <w:szCs w:val="22"/>
        </w:rPr>
        <w:t>, 380v e 440v; Instalação de geradores (Cabeamento, abastecimento, troca de óleo e arrefecimento); instalações e manobras em Subestação; instalação e manutenção de quadros elétricos; instalação e manutenção em geral (hidráulica, alvenaria, etc).</w:t>
      </w:r>
    </w:p>
    <w:p w:rsidR="007E6AAC" w:rsidRDefault="00EB0F53">
      <w:pPr>
        <w:pStyle w:val="Standard"/>
      </w:pPr>
      <w:r>
        <w:rPr>
          <w:b/>
          <w:bCs/>
          <w:sz w:val="22"/>
          <w:szCs w:val="22"/>
        </w:rPr>
        <w:t xml:space="preserve">Consórcio </w:t>
      </w:r>
      <w:r>
        <w:rPr>
          <w:b/>
          <w:bCs/>
          <w:sz w:val="22"/>
          <w:szCs w:val="22"/>
        </w:rPr>
        <w:t xml:space="preserve">RNES/CONEST - </w:t>
      </w:r>
      <w:r>
        <w:rPr>
          <w:sz w:val="22"/>
          <w:szCs w:val="22"/>
        </w:rPr>
        <w:t>Função: Eletricista Montador</w:t>
      </w:r>
    </w:p>
    <w:p w:rsidR="007E6AAC" w:rsidRDefault="00EB0F5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Período: De 20/03/2013 a 02/08/2013</w:t>
      </w:r>
    </w:p>
    <w:p w:rsidR="007E6AAC" w:rsidRDefault="00EB0F5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ab/>
        <w:t>Principais Atividades; Instalação de leitos, calhas e eletrodutos em planta específica da Refinaria Abreu e Lima.</w:t>
      </w:r>
    </w:p>
    <w:p w:rsidR="007E6AAC" w:rsidRDefault="00EB0F53">
      <w:pPr>
        <w:pStyle w:val="Standard"/>
        <w:jc w:val="both"/>
      </w:pPr>
      <w:r>
        <w:rPr>
          <w:b/>
          <w:bCs/>
          <w:sz w:val="22"/>
          <w:szCs w:val="22"/>
        </w:rPr>
        <w:t xml:space="preserve">Estaleiro Atlântico Sul - </w:t>
      </w:r>
      <w:r>
        <w:rPr>
          <w:sz w:val="22"/>
          <w:szCs w:val="22"/>
        </w:rPr>
        <w:t>Função: Eletricista II</w:t>
      </w:r>
    </w:p>
    <w:p w:rsidR="007E6AAC" w:rsidRDefault="00EB0F53">
      <w:pPr>
        <w:pStyle w:val="Standard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Período:  12/05/2008 a 30/012/2011</w:t>
      </w:r>
    </w:p>
    <w:p w:rsidR="007E6AAC" w:rsidRDefault="00EB0F53">
      <w:pPr>
        <w:pStyle w:val="Standard"/>
        <w:jc w:val="both"/>
      </w:pPr>
      <w:r>
        <w:rPr>
          <w:sz w:val="22"/>
          <w:szCs w:val="22"/>
        </w:rPr>
        <w:t xml:space="preserve">            Principais Atividades; Instalação e manutenção de quadros elétricos provisórios trifásicos em rede de 440v e em rede 220v bifásica; instalações elétricas provisórias em construção de navios (pontos ilum</w:t>
      </w:r>
      <w:r>
        <w:rPr>
          <w:sz w:val="22"/>
          <w:szCs w:val="22"/>
        </w:rPr>
        <w:t>inação, pontos de extensões para máquinas de solda e máquinas rotativas; recuperação de quadros de força danificados; almoxarifado de materiais elétricos, etc.</w:t>
      </w:r>
    </w:p>
    <w:sectPr w:rsidR="007E6AA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F53" w:rsidRDefault="00EB0F53">
      <w:r>
        <w:separator/>
      </w:r>
    </w:p>
  </w:endnote>
  <w:endnote w:type="continuationSeparator" w:id="0">
    <w:p w:rsidR="00EB0F53" w:rsidRDefault="00EB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Gentium Basic"/>
    <w:panose1 w:val="02040503050203030202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F53" w:rsidRDefault="00EB0F53">
      <w:r>
        <w:rPr>
          <w:color w:val="000000"/>
        </w:rPr>
        <w:separator/>
      </w:r>
    </w:p>
  </w:footnote>
  <w:footnote w:type="continuationSeparator" w:id="0">
    <w:p w:rsidR="00EB0F53" w:rsidRDefault="00EB0F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E6AAC"/>
    <w:rsid w:val="000C620C"/>
    <w:rsid w:val="0073493A"/>
    <w:rsid w:val="007E6AAC"/>
    <w:rsid w:val="00EB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65F898-0EA0-481C-9AC9-7442BB63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xtodebalo">
    <w:name w:val="Balloon Text"/>
    <w:basedOn w:val="Normal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ertomartins-rsm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EFB02-3D32-4F3C-B9B4-24D92FCB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2</cp:revision>
  <cp:lastPrinted>2016-05-27T20:05:00Z</cp:lastPrinted>
  <dcterms:created xsi:type="dcterms:W3CDTF">2016-06-06T17:25:00Z</dcterms:created>
  <dcterms:modified xsi:type="dcterms:W3CDTF">2016-06-06T17:25:00Z</dcterms:modified>
</cp:coreProperties>
</file>