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63" w:rsidRDefault="001943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ELIZAMA SCHEREIBER ALONÇO</w:t>
      </w:r>
    </w:p>
    <w:p w:rsidR="00EC0363" w:rsidRDefault="00EC036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Brasileira, Solteira, 24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anos</w:t>
      </w:r>
      <w:proofErr w:type="gramEnd"/>
    </w:p>
    <w:p w:rsidR="00EC0363" w:rsidRDefault="002F14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Rua Travessa Siri n 155 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Itacolumi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Balneario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Piçarras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E-mail: elizcastro34@yahoo.com.br</w:t>
      </w:r>
    </w:p>
    <w:p w:rsidR="00EC0363" w:rsidRDefault="002F14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Telefone: (47) 9977-1969</w:t>
      </w:r>
      <w:proofErr w:type="gramStart"/>
      <w:r w:rsidR="00194338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proofErr w:type="gramEnd"/>
      <w:r w:rsidR="00194338">
        <w:rPr>
          <w:rFonts w:ascii="Times New Roman" w:eastAsia="Times New Roman" w:hAnsi="Times New Roman" w:cs="Times New Roman"/>
          <w:color w:val="000000"/>
          <w:sz w:val="24"/>
        </w:rPr>
        <w:t xml:space="preserve">(42)9989-1855 </w:t>
      </w:r>
      <w:proofErr w:type="spellStart"/>
      <w:r w:rsidR="00194338">
        <w:rPr>
          <w:rFonts w:ascii="Times New Roman" w:eastAsia="Times New Roman" w:hAnsi="Times New Roman" w:cs="Times New Roman"/>
          <w:color w:val="000000"/>
          <w:sz w:val="24"/>
        </w:rPr>
        <w:t>Whats</w:t>
      </w:r>
      <w:proofErr w:type="spellEnd"/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CNH: B</w:t>
      </w:r>
    </w:p>
    <w:p w:rsidR="00EC0363" w:rsidRDefault="00194338">
      <w:pPr>
        <w:tabs>
          <w:tab w:val="left" w:pos="1140"/>
        </w:tabs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EC0363" w:rsidRDefault="001943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FORMAÇÃO ESCOLAR</w:t>
      </w:r>
    </w:p>
    <w:p w:rsidR="00EC0363" w:rsidRDefault="00EC036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Formação: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Ensino Médio Completo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Entidade Promotora: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Colégio Estadual Francisco Carneiro Martins</w:t>
      </w:r>
    </w:p>
    <w:p w:rsidR="00EC0363" w:rsidRDefault="001943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CURSOS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Rotinas Administrativas (72)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Auxiliar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Departamento De Pessoal, Auxiliar Contábil, Escritas Fiscais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Administração.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Entidade Promotora: Microlins Educação e Profissão.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Oratória</w:t>
      </w: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Entidade Promotora: Usina do conhecimento</w:t>
      </w:r>
    </w:p>
    <w:p w:rsidR="00EC0363" w:rsidRDefault="00EC036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C0363" w:rsidRDefault="00194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ATIVIDADES PROFISSIONAIS</w:t>
      </w:r>
    </w:p>
    <w:p w:rsidR="00EC0363" w:rsidRDefault="00EC0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Trabalhos em equipe, Classificação, Produção, Controle de caixa (entrada e saída), contratos, Atendimento ao balcão, Atendimento telefônico 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vendas</w:t>
      </w:r>
      <w:proofErr w:type="gramEnd"/>
    </w:p>
    <w:p w:rsidR="00EC0363" w:rsidRDefault="00194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EC0363" w:rsidRDefault="00194338">
      <w:pPr>
        <w:tabs>
          <w:tab w:val="left" w:pos="337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EXPERIENÇIAS PROFISSIONAIS</w:t>
      </w:r>
    </w:p>
    <w:p w:rsidR="00EC0363" w:rsidRDefault="00194338">
      <w:pPr>
        <w:tabs>
          <w:tab w:val="left" w:pos="3375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Rafibag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EC0363" w:rsidRDefault="00194338">
      <w:pPr>
        <w:tabs>
          <w:tab w:val="left" w:pos="3375"/>
          <w:tab w:val="left" w:pos="42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agosto/2014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fevereiro/2015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EC0363" w:rsidRDefault="00194338">
      <w:pPr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0"/>
          <w:sz w:val="24"/>
        </w:rPr>
        <w:t>Costureira</w:t>
      </w:r>
    </w:p>
    <w:p w:rsidR="00EC0363" w:rsidRDefault="00EC0363">
      <w:pPr>
        <w:tabs>
          <w:tab w:val="left" w:pos="337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C0363" w:rsidRDefault="00194338">
      <w:pPr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Polijuta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Indústria Comercio De Embalagens</w:t>
      </w:r>
    </w:p>
    <w:p w:rsidR="00EC0363" w:rsidRDefault="00194338">
      <w:pPr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0"/>
          <w:sz w:val="24"/>
        </w:rPr>
        <w:t>Agosto/2013 à Março/2014</w:t>
      </w:r>
    </w:p>
    <w:p w:rsidR="00EC0363" w:rsidRDefault="00194338">
      <w:pPr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0"/>
          <w:sz w:val="24"/>
        </w:rPr>
        <w:t>Auxiliar de Produção</w:t>
      </w:r>
    </w:p>
    <w:p w:rsidR="00EC0363" w:rsidRDefault="00194338">
      <w:pPr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Funções: </w:t>
      </w:r>
      <w:r>
        <w:rPr>
          <w:rFonts w:ascii="Times New Roman" w:eastAsia="Times New Roman" w:hAnsi="Times New Roman" w:cs="Times New Roman"/>
          <w:color w:val="000000"/>
          <w:sz w:val="24"/>
        </w:rPr>
        <w:t>Almoxarifado (controle de estoque entrada e saída e armazenagem).</w:t>
      </w:r>
      <w:bookmarkStart w:id="0" w:name="_GoBack"/>
      <w:bookmarkEnd w:id="0"/>
    </w:p>
    <w:sectPr w:rsidR="00EC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63"/>
    <w:rsid w:val="00194338"/>
    <w:rsid w:val="002D24E8"/>
    <w:rsid w:val="002F14D9"/>
    <w:rsid w:val="00E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2016-06-07T21:15:00Z</dcterms:created>
  <dcterms:modified xsi:type="dcterms:W3CDTF">2016-06-07T21:18:00Z</dcterms:modified>
</cp:coreProperties>
</file>