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A79" w:rsidRPr="00D3526B" w:rsidRDefault="00504BF6">
      <w:pPr>
        <w:rPr>
          <w:color w:val="595959" w:themeColor="text1" w:themeTint="A6"/>
          <w:sz w:val="52"/>
          <w:szCs w:val="52"/>
        </w:rPr>
      </w:pPr>
      <w:r w:rsidRPr="00D3526B">
        <w:rPr>
          <w:color w:val="595959" w:themeColor="text1" w:themeTint="A6"/>
          <w:sz w:val="52"/>
          <w:szCs w:val="52"/>
        </w:rPr>
        <w:t>Alexandre Jung</w:t>
      </w:r>
    </w:p>
    <w:p w:rsidR="00504BF6" w:rsidRPr="007311DE" w:rsidRDefault="00504BF6" w:rsidP="00935AE1">
      <w:pPr>
        <w:pStyle w:val="Realizaes"/>
        <w:numPr>
          <w:ilvl w:val="0"/>
          <w:numId w:val="0"/>
        </w:numPr>
        <w:ind w:left="245" w:right="245"/>
        <w:rPr>
          <w:rFonts w:ascii="Times New Roman" w:eastAsia="Times New Roman" w:hAnsi="Times New Roman"/>
          <w:spacing w:val="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>Estado civil: Casado</w:t>
      </w:r>
    </w:p>
    <w:p w:rsidR="00504BF6" w:rsidRPr="007311DE" w:rsidRDefault="00504BF6" w:rsidP="00935AE1">
      <w:pPr>
        <w:pStyle w:val="Realizaes"/>
        <w:numPr>
          <w:ilvl w:val="0"/>
          <w:numId w:val="0"/>
        </w:numPr>
        <w:ind w:left="245" w:right="245"/>
        <w:rPr>
          <w:rFonts w:ascii="Times New Roman" w:eastAsia="Times New Roman" w:hAnsi="Times New Roman"/>
          <w:spacing w:val="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>Idade: 35</w:t>
      </w:r>
      <w:r w:rsidRPr="007311DE"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 xml:space="preserve"> anos</w:t>
      </w:r>
    </w:p>
    <w:p w:rsidR="00504BF6" w:rsidRPr="007311DE" w:rsidRDefault="00504BF6" w:rsidP="00935AE1">
      <w:pPr>
        <w:pStyle w:val="Realizaes"/>
        <w:numPr>
          <w:ilvl w:val="0"/>
          <w:numId w:val="0"/>
        </w:numPr>
        <w:ind w:left="245" w:right="245"/>
        <w:rPr>
          <w:rFonts w:ascii="Times New Roman" w:eastAsia="Times New Roman" w:hAnsi="Times New Roman"/>
          <w:spacing w:val="0"/>
          <w:sz w:val="24"/>
          <w:szCs w:val="24"/>
          <w:lang w:eastAsia="pt-BR"/>
        </w:rPr>
      </w:pPr>
      <w:r w:rsidRPr="007311DE"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>Naturalidade: Blumenau</w:t>
      </w:r>
    </w:p>
    <w:p w:rsidR="00504BF6" w:rsidRDefault="00504BF6" w:rsidP="00935AE1">
      <w:pPr>
        <w:pStyle w:val="Realizaes"/>
        <w:numPr>
          <w:ilvl w:val="0"/>
          <w:numId w:val="0"/>
        </w:numPr>
        <w:ind w:left="245" w:right="245"/>
        <w:rPr>
          <w:rFonts w:ascii="Times New Roman" w:eastAsia="Times New Roman" w:hAnsi="Times New Roman"/>
          <w:spacing w:val="0"/>
          <w:sz w:val="24"/>
          <w:szCs w:val="24"/>
          <w:lang w:eastAsia="pt-BR"/>
        </w:rPr>
      </w:pPr>
      <w:r w:rsidRPr="007311DE"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>Carteira de Habilitação</w:t>
      </w:r>
      <w:r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>:</w:t>
      </w:r>
      <w:r w:rsidRPr="007311DE"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>A</w:t>
      </w:r>
      <w:r w:rsidRPr="007311DE"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>B</w:t>
      </w:r>
    </w:p>
    <w:p w:rsidR="00504BF6" w:rsidRPr="007311DE" w:rsidRDefault="00504BF6" w:rsidP="00935AE1">
      <w:pPr>
        <w:pStyle w:val="Realizaes"/>
        <w:numPr>
          <w:ilvl w:val="0"/>
          <w:numId w:val="0"/>
        </w:numPr>
        <w:ind w:left="245" w:right="245"/>
        <w:rPr>
          <w:rFonts w:ascii="Times New Roman" w:eastAsia="Times New Roman" w:hAnsi="Times New Roman"/>
          <w:spacing w:val="0"/>
          <w:sz w:val="24"/>
          <w:szCs w:val="24"/>
          <w:lang w:eastAsia="pt-BR"/>
        </w:rPr>
      </w:pPr>
      <w:r w:rsidRPr="007311DE"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>Endereço Re</w:t>
      </w:r>
      <w:r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>sidencial: Rua Angelina, 530</w:t>
      </w:r>
      <w:r w:rsidRPr="007311DE"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>, Velha, Blumenau/SC</w:t>
      </w:r>
    </w:p>
    <w:p w:rsidR="00504BF6" w:rsidRDefault="009E78FF" w:rsidP="00935AE1">
      <w:pPr>
        <w:pStyle w:val="Realizaes"/>
        <w:numPr>
          <w:ilvl w:val="0"/>
          <w:numId w:val="0"/>
        </w:numPr>
        <w:ind w:left="245" w:right="245"/>
        <w:rPr>
          <w:rFonts w:ascii="Times New Roman" w:eastAsia="Times New Roman" w:hAnsi="Times New Roman"/>
          <w:spacing w:val="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>Telefone:</w:t>
      </w:r>
      <w:r w:rsidR="00504BF6" w:rsidRPr="007311DE"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>(47)</w:t>
      </w:r>
      <w:r w:rsidR="00504BF6"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>9934-9091</w:t>
      </w:r>
      <w:r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 xml:space="preserve"> / </w:t>
      </w:r>
      <w:r w:rsidR="00102A3E"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 xml:space="preserve">E-mail: </w:t>
      </w:r>
      <w:r>
        <w:rPr>
          <w:rFonts w:ascii="Times New Roman" w:eastAsia="Times New Roman" w:hAnsi="Times New Roman"/>
          <w:spacing w:val="0"/>
          <w:sz w:val="24"/>
          <w:szCs w:val="24"/>
          <w:lang w:eastAsia="pt-BR"/>
        </w:rPr>
        <w:t>junginspecoes@gmail.com</w:t>
      </w:r>
    </w:p>
    <w:p w:rsidR="00504BF6" w:rsidRDefault="00504BF6" w:rsidP="00504BF6"/>
    <w:p w:rsidR="00193B49" w:rsidRDefault="00193B49" w:rsidP="00504BF6">
      <w:pPr>
        <w:pBdr>
          <w:bottom w:val="single" w:sz="6" w:space="1" w:color="auto"/>
        </w:pBdr>
      </w:pPr>
      <w:r>
        <w:t>Objetivo</w:t>
      </w:r>
    </w:p>
    <w:p w:rsidR="00193B49" w:rsidRDefault="00193B49" w:rsidP="00504BF6">
      <w:r>
        <w:t>Cargo de Inspetor de Pintura Industrial Nível 1</w:t>
      </w:r>
    </w:p>
    <w:p w:rsidR="00F467C3" w:rsidRDefault="00F467C3" w:rsidP="00504BF6"/>
    <w:p w:rsidR="00F467C3" w:rsidRDefault="00F467C3" w:rsidP="00504BF6">
      <w:pPr>
        <w:pBdr>
          <w:bottom w:val="single" w:sz="6" w:space="1" w:color="auto"/>
        </w:pBdr>
      </w:pPr>
      <w:r>
        <w:t xml:space="preserve">Formação </w:t>
      </w:r>
    </w:p>
    <w:p w:rsidR="00FD5EDE" w:rsidRDefault="00FD5EDE" w:rsidP="00FD5EDE">
      <w:pPr>
        <w:pStyle w:val="PargrafodaLista"/>
        <w:numPr>
          <w:ilvl w:val="0"/>
          <w:numId w:val="3"/>
        </w:numPr>
      </w:pPr>
      <w:r>
        <w:t xml:space="preserve">Inspetor de Pintura Industrial </w:t>
      </w:r>
      <w:r w:rsidR="00A06D52">
        <w:t>Nível</w:t>
      </w:r>
      <w:r>
        <w:t xml:space="preserve"> 1</w:t>
      </w:r>
    </w:p>
    <w:p w:rsidR="00FD5EDE" w:rsidRDefault="00FD5EDE" w:rsidP="00FD5EDE">
      <w:pPr>
        <w:pStyle w:val="PargrafodaLista"/>
      </w:pPr>
      <w:r>
        <w:t>ABRACO-Associação Brasileira de corrosão</w:t>
      </w:r>
    </w:p>
    <w:p w:rsidR="00FD5EDE" w:rsidRDefault="00FD5EDE" w:rsidP="00FD5EDE">
      <w:pPr>
        <w:pStyle w:val="PargrafodaLista"/>
      </w:pPr>
      <w:r>
        <w:t>Conclusão: 2016</w:t>
      </w:r>
    </w:p>
    <w:p w:rsidR="00FD5EDE" w:rsidRDefault="00FD5EDE" w:rsidP="00FD5EDE">
      <w:pPr>
        <w:pStyle w:val="PargrafodaLista"/>
      </w:pPr>
    </w:p>
    <w:p w:rsidR="00357DA5" w:rsidRDefault="00357DA5" w:rsidP="00FD5EDE">
      <w:pPr>
        <w:pStyle w:val="PargrafodaLista"/>
        <w:numPr>
          <w:ilvl w:val="0"/>
          <w:numId w:val="3"/>
        </w:numPr>
      </w:pPr>
      <w:r>
        <w:t>Ensino Médio – Colégio Estadual Luís Delfino – concluído em 1999</w:t>
      </w:r>
    </w:p>
    <w:p w:rsidR="00357DA5" w:rsidRPr="002C684C" w:rsidRDefault="00357DA5" w:rsidP="00357DA5">
      <w:pPr>
        <w:rPr>
          <w:sz w:val="16"/>
          <w:szCs w:val="16"/>
        </w:rPr>
      </w:pPr>
    </w:p>
    <w:p w:rsidR="00FD5EDE" w:rsidRDefault="00357DA5" w:rsidP="00357DA5">
      <w:pPr>
        <w:pBdr>
          <w:bottom w:val="single" w:sz="6" w:space="1" w:color="auto"/>
        </w:pBdr>
      </w:pPr>
      <w:r>
        <w:t>Experiência Profissional</w:t>
      </w:r>
    </w:p>
    <w:p w:rsidR="00123CE1" w:rsidRPr="00123CE1" w:rsidRDefault="00123CE1" w:rsidP="00357DA5">
      <w:pPr>
        <w:rPr>
          <w:sz w:val="4"/>
          <w:szCs w:val="4"/>
        </w:rPr>
      </w:pPr>
    </w:p>
    <w:p w:rsidR="00357DA5" w:rsidRDefault="007259B3" w:rsidP="00357DA5">
      <w:r w:rsidRPr="00627768">
        <w:rPr>
          <w:b/>
          <w:color w:val="404040" w:themeColor="text1" w:themeTint="BF"/>
        </w:rPr>
        <w:t xml:space="preserve">* </w:t>
      </w:r>
      <w:r w:rsidR="00477CAC" w:rsidRPr="00627768">
        <w:rPr>
          <w:b/>
          <w:color w:val="404040" w:themeColor="text1" w:themeTint="BF"/>
        </w:rPr>
        <w:t>Cargo</w:t>
      </w:r>
      <w:r w:rsidR="00477CAC" w:rsidRPr="00627768">
        <w:rPr>
          <w:color w:val="404040" w:themeColor="text1" w:themeTint="BF"/>
        </w:rPr>
        <w:t xml:space="preserve">: </w:t>
      </w:r>
      <w:r w:rsidR="008265F9">
        <w:t>Supervisor / Inspetor de pintura</w:t>
      </w:r>
      <w:r w:rsidR="003578F1">
        <w:t xml:space="preserve"> industrial</w:t>
      </w:r>
      <w:r w:rsidR="00501642">
        <w:t xml:space="preserve"> – Julho de 2013 a agosto de 2015</w:t>
      </w:r>
    </w:p>
    <w:p w:rsidR="00D9297E" w:rsidRDefault="00D9297E" w:rsidP="00357DA5">
      <w:r>
        <w:t>JASBLU jateamento e pintura</w:t>
      </w:r>
    </w:p>
    <w:p w:rsidR="00D263A1" w:rsidRDefault="00D9297E" w:rsidP="00DA3B94">
      <w:pPr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t xml:space="preserve">Principais responsabilidades: </w:t>
      </w:r>
      <w:r w:rsidRPr="00D9297E">
        <w:rPr>
          <w:rStyle w:val="apple-style-span"/>
          <w:rFonts w:ascii="Calibri" w:hAnsi="Calibri" w:cs="Arial"/>
          <w:color w:val="000000"/>
          <w:shd w:val="clear" w:color="auto" w:fill="FFFFFF"/>
        </w:rPr>
        <w:t xml:space="preserve">Cumprir os objetivos de produção, através do controle e </w:t>
      </w:r>
      <w:r w:rsidRPr="00DA3B94">
        <w:rPr>
          <w:rStyle w:val="apple-style-span"/>
          <w:rFonts w:cs="Arial"/>
          <w:color w:val="000000"/>
          <w:shd w:val="clear" w:color="auto" w:fill="FFFFFF"/>
        </w:rPr>
        <w:t>coordenação dos processos produtivos e dos recursos disponibilizados, bem como propor melhorias no processo e na capacitação dos funcionários e orientação nas fases de produção.</w:t>
      </w:r>
      <w:r w:rsidR="00DA3B94" w:rsidRPr="00DA3B94">
        <w:rPr>
          <w:rFonts w:cs="Arial"/>
          <w:color w:val="000000"/>
          <w:shd w:val="clear" w:color="auto" w:fill="FFFFFF"/>
        </w:rPr>
        <w:t xml:space="preserve"> </w:t>
      </w:r>
      <w:r w:rsidR="00DA3B94" w:rsidRPr="00DA3B94">
        <w:rPr>
          <w:rStyle w:val="apple-style-span"/>
          <w:rFonts w:cs="Arial"/>
          <w:color w:val="000000"/>
          <w:shd w:val="clear" w:color="auto" w:fill="FFFFFF"/>
        </w:rPr>
        <w:t xml:space="preserve">Garantir o cumprimento dos padrões de qualidade dos produtos, através do controle do </w:t>
      </w:r>
      <w:bookmarkStart w:id="0" w:name="_GoBack"/>
      <w:bookmarkEnd w:id="0"/>
      <w:r w:rsidR="00DA3B94" w:rsidRPr="00DA3B94">
        <w:rPr>
          <w:rStyle w:val="apple-style-span"/>
          <w:rFonts w:cs="Arial"/>
          <w:color w:val="000000"/>
          <w:shd w:val="clear" w:color="auto" w:fill="FFFFFF"/>
        </w:rPr>
        <w:t>processo produtivo e dos procedimentos operacionais.</w:t>
      </w:r>
      <w:r w:rsidR="00DA3B94" w:rsidRPr="004476BE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</w:p>
    <w:p w:rsidR="00123CE1" w:rsidRPr="00123CE1" w:rsidRDefault="00123CE1" w:rsidP="00DA3B94">
      <w:pPr>
        <w:rPr>
          <w:rStyle w:val="apple-style-span"/>
          <w:rFonts w:ascii="Arial" w:hAnsi="Arial" w:cs="Arial"/>
          <w:color w:val="000000"/>
          <w:sz w:val="4"/>
          <w:szCs w:val="4"/>
          <w:shd w:val="clear" w:color="auto" w:fill="FFFFFF"/>
        </w:rPr>
      </w:pPr>
    </w:p>
    <w:p w:rsidR="00D9297E" w:rsidRPr="007E1E3C" w:rsidRDefault="007259B3" w:rsidP="00D9297E">
      <w:pPr>
        <w:rPr>
          <w:rStyle w:val="apple-style-span"/>
          <w:rFonts w:cs="Arial"/>
          <w:color w:val="000000"/>
          <w:shd w:val="clear" w:color="auto" w:fill="FFFFFF"/>
        </w:rPr>
      </w:pPr>
      <w:r w:rsidRPr="00627768">
        <w:rPr>
          <w:rStyle w:val="apple-style-span"/>
          <w:rFonts w:ascii="Calibri" w:hAnsi="Calibri" w:cs="Arial"/>
          <w:b/>
          <w:color w:val="404040" w:themeColor="text1" w:themeTint="BF"/>
          <w:shd w:val="clear" w:color="auto" w:fill="FFFFFF"/>
        </w:rPr>
        <w:t xml:space="preserve">* </w:t>
      </w:r>
      <w:r w:rsidR="004102F4" w:rsidRPr="00627768">
        <w:rPr>
          <w:rStyle w:val="apple-style-span"/>
          <w:rFonts w:ascii="Calibri" w:hAnsi="Calibri" w:cs="Arial"/>
          <w:b/>
          <w:color w:val="404040" w:themeColor="text1" w:themeTint="BF"/>
          <w:shd w:val="clear" w:color="auto" w:fill="FFFFFF"/>
        </w:rPr>
        <w:t>Cargo</w:t>
      </w:r>
      <w:r w:rsidR="004102F4" w:rsidRPr="00627768">
        <w:rPr>
          <w:rStyle w:val="apple-style-span"/>
          <w:rFonts w:ascii="Calibri" w:hAnsi="Calibri" w:cs="Arial"/>
          <w:color w:val="404040" w:themeColor="text1" w:themeTint="BF"/>
          <w:shd w:val="clear" w:color="auto" w:fill="FFFFFF"/>
        </w:rPr>
        <w:t xml:space="preserve">: </w:t>
      </w:r>
      <w:r w:rsidR="003578F1">
        <w:rPr>
          <w:rStyle w:val="apple-style-span"/>
          <w:rFonts w:ascii="Calibri" w:hAnsi="Calibri" w:cs="Arial"/>
          <w:color w:val="000000"/>
          <w:shd w:val="clear" w:color="auto" w:fill="FFFFFF"/>
        </w:rPr>
        <w:t xml:space="preserve">Inspetor de pintura industrial </w:t>
      </w:r>
      <w:r w:rsidR="005718EF">
        <w:rPr>
          <w:rStyle w:val="apple-style-span"/>
          <w:rFonts w:ascii="Calibri" w:hAnsi="Calibri" w:cs="Arial"/>
          <w:color w:val="000000"/>
          <w:shd w:val="clear" w:color="auto" w:fill="FFFFFF"/>
        </w:rPr>
        <w:t>–</w:t>
      </w:r>
      <w:r w:rsidR="003578F1">
        <w:rPr>
          <w:rStyle w:val="apple-style-span"/>
          <w:rFonts w:ascii="Calibri" w:hAnsi="Calibri" w:cs="Arial"/>
          <w:color w:val="000000"/>
          <w:shd w:val="clear" w:color="auto" w:fill="FFFFFF"/>
        </w:rPr>
        <w:t xml:space="preserve"> </w:t>
      </w:r>
      <w:r w:rsidR="005718EF">
        <w:rPr>
          <w:rStyle w:val="apple-style-span"/>
          <w:rFonts w:ascii="Calibri" w:hAnsi="Calibri" w:cs="Arial"/>
          <w:color w:val="000000"/>
          <w:shd w:val="clear" w:color="auto" w:fill="FFFFFF"/>
        </w:rPr>
        <w:t>Maio de 2011 a Março de 2013</w:t>
      </w:r>
    </w:p>
    <w:p w:rsidR="00D9297E" w:rsidRDefault="007E1E3C" w:rsidP="00357DA5">
      <w:r>
        <w:t>Metalúrgica TANTEC LTDA</w:t>
      </w:r>
    </w:p>
    <w:p w:rsidR="00782ED6" w:rsidRDefault="007E1E3C" w:rsidP="008D5108">
      <w:r w:rsidRPr="008D5108">
        <w:t>Principais responsabilidades</w:t>
      </w:r>
      <w:r w:rsidRPr="008D5108">
        <w:rPr>
          <w:color w:val="000000" w:themeColor="text1"/>
        </w:rPr>
        <w:t xml:space="preserve">: </w:t>
      </w:r>
      <w:r w:rsidR="008D5108">
        <w:t>Controle e acompanhamento do proc</w:t>
      </w:r>
      <w:r w:rsidR="00584C8E">
        <w:t>esso de pintura</w:t>
      </w:r>
      <w:r w:rsidR="008D5108">
        <w:t xml:space="preserve">, </w:t>
      </w:r>
      <w:r w:rsidR="00584C8E">
        <w:t xml:space="preserve">efetuar a inspeção de recebimento de tintas, solventes e abrasivos.  </w:t>
      </w:r>
    </w:p>
    <w:p w:rsidR="00123CE1" w:rsidRPr="00123CE1" w:rsidRDefault="00123CE1" w:rsidP="008D5108">
      <w:pPr>
        <w:rPr>
          <w:sz w:val="4"/>
          <w:szCs w:val="4"/>
        </w:rPr>
      </w:pPr>
    </w:p>
    <w:p w:rsidR="00782ED6" w:rsidRDefault="00782ED6" w:rsidP="008D5108">
      <w:pPr>
        <w:rPr>
          <w:rStyle w:val="apple-style-span"/>
          <w:rFonts w:ascii="Calibri" w:hAnsi="Calibri" w:cs="Arial"/>
          <w:color w:val="000000"/>
          <w:shd w:val="clear" w:color="auto" w:fill="FFFFFF"/>
        </w:rPr>
      </w:pPr>
      <w:r w:rsidRPr="00627768">
        <w:rPr>
          <w:b/>
          <w:color w:val="404040" w:themeColor="text1" w:themeTint="BF"/>
        </w:rPr>
        <w:t>* Cargo</w:t>
      </w:r>
      <w:r w:rsidRPr="00627768">
        <w:rPr>
          <w:color w:val="404040" w:themeColor="text1" w:themeTint="BF"/>
        </w:rPr>
        <w:t xml:space="preserve">: </w:t>
      </w:r>
      <w:r w:rsidR="003050D6">
        <w:rPr>
          <w:rStyle w:val="apple-style-span"/>
          <w:rFonts w:ascii="Calibri" w:hAnsi="Calibri" w:cs="Arial"/>
          <w:color w:val="000000"/>
          <w:shd w:val="clear" w:color="auto" w:fill="FFFFFF"/>
        </w:rPr>
        <w:t xml:space="preserve">Inspetor de pintura industrial – </w:t>
      </w:r>
      <w:r w:rsidR="00FC753B">
        <w:rPr>
          <w:rStyle w:val="apple-style-span"/>
          <w:rFonts w:ascii="Calibri" w:hAnsi="Calibri" w:cs="Arial"/>
          <w:color w:val="000000"/>
          <w:shd w:val="clear" w:color="auto" w:fill="FFFFFF"/>
        </w:rPr>
        <w:t>Agosto de 2007</w:t>
      </w:r>
      <w:r w:rsidR="003050D6">
        <w:rPr>
          <w:rStyle w:val="apple-style-span"/>
          <w:rFonts w:ascii="Calibri" w:hAnsi="Calibri" w:cs="Arial"/>
          <w:color w:val="000000"/>
          <w:shd w:val="clear" w:color="auto" w:fill="FFFFFF"/>
        </w:rPr>
        <w:t xml:space="preserve"> a </w:t>
      </w:r>
      <w:r w:rsidR="00FC753B">
        <w:rPr>
          <w:rStyle w:val="apple-style-span"/>
          <w:rFonts w:ascii="Calibri" w:hAnsi="Calibri" w:cs="Arial"/>
          <w:color w:val="000000"/>
          <w:shd w:val="clear" w:color="auto" w:fill="FFFFFF"/>
        </w:rPr>
        <w:t>Maio de 2011</w:t>
      </w:r>
    </w:p>
    <w:p w:rsidR="00127D03" w:rsidRDefault="00127D03" w:rsidP="008D5108">
      <w:pPr>
        <w:rPr>
          <w:rStyle w:val="apple-style-span"/>
          <w:rFonts w:ascii="Calibri" w:hAnsi="Calibri" w:cs="Arial"/>
          <w:color w:val="000000"/>
          <w:shd w:val="clear" w:color="auto" w:fill="FFFFFF"/>
        </w:rPr>
      </w:pPr>
      <w:r>
        <w:rPr>
          <w:rStyle w:val="apple-style-span"/>
          <w:rFonts w:ascii="Calibri" w:hAnsi="Calibri" w:cs="Arial"/>
          <w:color w:val="000000"/>
          <w:shd w:val="clear" w:color="auto" w:fill="FFFFFF"/>
        </w:rPr>
        <w:t>Schneider Electric Brasil LTDA</w:t>
      </w:r>
    </w:p>
    <w:p w:rsidR="00CA5B98" w:rsidRDefault="00127D03" w:rsidP="008D5108">
      <w:r w:rsidRPr="008D5108">
        <w:t>Principais responsabilidades</w:t>
      </w:r>
      <w:r w:rsidRPr="008D5108">
        <w:rPr>
          <w:color w:val="000000" w:themeColor="text1"/>
        </w:rPr>
        <w:t xml:space="preserve">: </w:t>
      </w:r>
      <w:r>
        <w:t xml:space="preserve">Controle e acompanhamento do processo de pintura, efetuar a inspeção de recebimento de tintas, solventes e abrasivos.  </w:t>
      </w:r>
    </w:p>
    <w:p w:rsidR="00327430" w:rsidRPr="00327430" w:rsidRDefault="00327430" w:rsidP="008D5108">
      <w:pPr>
        <w:rPr>
          <w:sz w:val="10"/>
          <w:szCs w:val="10"/>
        </w:rPr>
      </w:pPr>
    </w:p>
    <w:p w:rsidR="00CA5B98" w:rsidRDefault="00CA5B98" w:rsidP="008D5108">
      <w:r>
        <w:t>Informações adicionais</w:t>
      </w:r>
    </w:p>
    <w:p w:rsidR="00286DEE" w:rsidRPr="00560011" w:rsidRDefault="00286DEE" w:rsidP="00286DEE">
      <w:pPr>
        <w:pStyle w:val="PargrafodaLista"/>
        <w:numPr>
          <w:ilvl w:val="0"/>
          <w:numId w:val="4"/>
        </w:numPr>
        <w:spacing w:after="120" w:line="240" w:lineRule="auto"/>
        <w:ind w:left="284" w:hanging="284"/>
        <w:contextualSpacing w:val="0"/>
      </w:pPr>
      <w:r w:rsidRPr="00560011">
        <w:t>Disponibilidade para mudança de cidade ou estado</w:t>
      </w:r>
      <w:r w:rsidR="00560011">
        <w:t>.</w:t>
      </w:r>
    </w:p>
    <w:p w:rsidR="00CA5B98" w:rsidRPr="006A4D79" w:rsidRDefault="00CA5B98" w:rsidP="008D5108">
      <w:pPr>
        <w:rPr>
          <w:color w:val="000000" w:themeColor="text1"/>
        </w:rPr>
      </w:pPr>
    </w:p>
    <w:sectPr w:rsidR="00CA5B98" w:rsidRPr="006A4D79" w:rsidSect="00CA5B98">
      <w:pgSz w:w="11906" w:h="16838"/>
      <w:pgMar w:top="56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ABB" w:rsidRDefault="00B91ABB" w:rsidP="00CA5B98">
      <w:pPr>
        <w:spacing w:after="0" w:line="240" w:lineRule="auto"/>
      </w:pPr>
      <w:r>
        <w:separator/>
      </w:r>
    </w:p>
  </w:endnote>
  <w:endnote w:type="continuationSeparator" w:id="0">
    <w:p w:rsidR="00B91ABB" w:rsidRDefault="00B91ABB" w:rsidP="00CA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ABB" w:rsidRDefault="00B91ABB" w:rsidP="00CA5B98">
      <w:pPr>
        <w:spacing w:after="0" w:line="240" w:lineRule="auto"/>
      </w:pPr>
      <w:r>
        <w:separator/>
      </w:r>
    </w:p>
  </w:footnote>
  <w:footnote w:type="continuationSeparator" w:id="0">
    <w:p w:rsidR="00B91ABB" w:rsidRDefault="00B91ABB" w:rsidP="00CA5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763AC"/>
    <w:multiLevelType w:val="singleLevel"/>
    <w:tmpl w:val="0D9EEA42"/>
    <w:lvl w:ilvl="0">
      <w:start w:val="1"/>
      <w:numFmt w:val="decimal"/>
      <w:pStyle w:val="Realizaes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/>
        <w:sz w:val="36"/>
        <w:u w:val="none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">
    <w:nsid w:val="66E2470E"/>
    <w:multiLevelType w:val="hybridMultilevel"/>
    <w:tmpl w:val="3886BC9A"/>
    <w:lvl w:ilvl="0" w:tplc="8F2287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F6"/>
    <w:rsid w:val="00102A3E"/>
    <w:rsid w:val="00123CE1"/>
    <w:rsid w:val="00127D03"/>
    <w:rsid w:val="0017755E"/>
    <w:rsid w:val="00193B49"/>
    <w:rsid w:val="00286DEE"/>
    <w:rsid w:val="002C684C"/>
    <w:rsid w:val="003050D6"/>
    <w:rsid w:val="00327430"/>
    <w:rsid w:val="003578F1"/>
    <w:rsid w:val="00357DA5"/>
    <w:rsid w:val="004102F4"/>
    <w:rsid w:val="00477CAC"/>
    <w:rsid w:val="00501642"/>
    <w:rsid w:val="00504BF6"/>
    <w:rsid w:val="00560011"/>
    <w:rsid w:val="005718EF"/>
    <w:rsid w:val="00584C8E"/>
    <w:rsid w:val="005B5D16"/>
    <w:rsid w:val="005D36A4"/>
    <w:rsid w:val="00627768"/>
    <w:rsid w:val="006A4D79"/>
    <w:rsid w:val="006C083D"/>
    <w:rsid w:val="007259B3"/>
    <w:rsid w:val="007575D1"/>
    <w:rsid w:val="00782ED6"/>
    <w:rsid w:val="007E1E3C"/>
    <w:rsid w:val="008265F9"/>
    <w:rsid w:val="0084456D"/>
    <w:rsid w:val="00850553"/>
    <w:rsid w:val="008827D8"/>
    <w:rsid w:val="008D5108"/>
    <w:rsid w:val="00935AE1"/>
    <w:rsid w:val="00962772"/>
    <w:rsid w:val="009C42CC"/>
    <w:rsid w:val="009E78FF"/>
    <w:rsid w:val="00A06D52"/>
    <w:rsid w:val="00A8295A"/>
    <w:rsid w:val="00AA4326"/>
    <w:rsid w:val="00AE1204"/>
    <w:rsid w:val="00AF47AD"/>
    <w:rsid w:val="00B31024"/>
    <w:rsid w:val="00B34149"/>
    <w:rsid w:val="00B91ABB"/>
    <w:rsid w:val="00CA5B98"/>
    <w:rsid w:val="00D263A1"/>
    <w:rsid w:val="00D3526B"/>
    <w:rsid w:val="00D759D7"/>
    <w:rsid w:val="00D9297E"/>
    <w:rsid w:val="00D93C35"/>
    <w:rsid w:val="00DA3B94"/>
    <w:rsid w:val="00F467C3"/>
    <w:rsid w:val="00FC753B"/>
    <w:rsid w:val="00FD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0415D-F21A-4713-AC50-2933F9D2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rsid w:val="00504BF6"/>
    <w:pPr>
      <w:numPr>
        <w:numId w:val="1"/>
      </w:numPr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04B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04BF6"/>
  </w:style>
  <w:style w:type="paragraph" w:styleId="PargrafodaLista">
    <w:name w:val="List Paragraph"/>
    <w:basedOn w:val="Normal"/>
    <w:uiPriority w:val="39"/>
    <w:qFormat/>
    <w:rsid w:val="00F467C3"/>
    <w:pPr>
      <w:ind w:left="720"/>
      <w:contextualSpacing/>
    </w:pPr>
  </w:style>
  <w:style w:type="character" w:customStyle="1" w:styleId="apple-style-span">
    <w:name w:val="apple-style-span"/>
    <w:basedOn w:val="Fontepargpadro"/>
    <w:rsid w:val="00D9297E"/>
  </w:style>
  <w:style w:type="paragraph" w:styleId="Cabealho">
    <w:name w:val="header"/>
    <w:basedOn w:val="Normal"/>
    <w:link w:val="CabealhoChar"/>
    <w:uiPriority w:val="99"/>
    <w:unhideWhenUsed/>
    <w:rsid w:val="00CA5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5B98"/>
  </w:style>
  <w:style w:type="paragraph" w:styleId="Rodap">
    <w:name w:val="footer"/>
    <w:basedOn w:val="Normal"/>
    <w:link w:val="RodapChar"/>
    <w:uiPriority w:val="99"/>
    <w:unhideWhenUsed/>
    <w:rsid w:val="00CA5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B98"/>
  </w:style>
  <w:style w:type="paragraph" w:styleId="Textodebalo">
    <w:name w:val="Balloon Text"/>
    <w:basedOn w:val="Normal"/>
    <w:link w:val="TextodebaloChar"/>
    <w:uiPriority w:val="99"/>
    <w:semiHidden/>
    <w:unhideWhenUsed/>
    <w:rsid w:val="009C42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42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Regiane Jung</dc:creator>
  <cp:keywords/>
  <dc:description/>
  <cp:lastModifiedBy>Regiane Jung</cp:lastModifiedBy>
  <cp:revision>43</cp:revision>
  <cp:lastPrinted>2016-06-10T20:45:00Z</cp:lastPrinted>
  <dcterms:created xsi:type="dcterms:W3CDTF">2016-06-07T18:38:00Z</dcterms:created>
  <dcterms:modified xsi:type="dcterms:W3CDTF">2016-06-10T20:46:00Z</dcterms:modified>
</cp:coreProperties>
</file>