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B2" w:rsidRPr="00FE1EF8" w:rsidRDefault="007E2FFF">
      <w:pPr>
        <w:keepNext/>
        <w:tabs>
          <w:tab w:val="left" w:pos="0"/>
        </w:tabs>
        <w:autoSpaceDE w:val="0"/>
        <w:jc w:val="center"/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E1EF8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45710" w:rsidRPr="00FE1EF8">
        <w:rPr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LEANDRO AUGUSTO FERRAZ ROMANO</w:t>
      </w:r>
    </w:p>
    <w:p w:rsidR="00793AB2" w:rsidRDefault="00C45710" w:rsidP="001277B8">
      <w:pPr>
        <w:autoSpaceDE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Rua: </w:t>
      </w:r>
      <w:r w:rsidR="004467BF">
        <w:rPr>
          <w:sz w:val="22"/>
          <w:szCs w:val="22"/>
        </w:rPr>
        <w:t>Santa Inês</w:t>
      </w:r>
      <w:r>
        <w:rPr>
          <w:sz w:val="22"/>
          <w:szCs w:val="22"/>
        </w:rPr>
        <w:t xml:space="preserve">, </w:t>
      </w:r>
      <w:r w:rsidR="004467BF">
        <w:rPr>
          <w:sz w:val="22"/>
          <w:szCs w:val="22"/>
        </w:rPr>
        <w:t>198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Ap</w:t>
      </w:r>
      <w:proofErr w:type="spellEnd"/>
      <w:proofErr w:type="gramEnd"/>
      <w:r>
        <w:rPr>
          <w:sz w:val="22"/>
          <w:szCs w:val="22"/>
        </w:rPr>
        <w:t xml:space="preserve"> 2</w:t>
      </w:r>
      <w:r w:rsidR="004467BF">
        <w:rPr>
          <w:sz w:val="22"/>
          <w:szCs w:val="22"/>
        </w:rPr>
        <w:t xml:space="preserve">01 – </w:t>
      </w:r>
      <w:proofErr w:type="spellStart"/>
      <w:r w:rsidR="004467BF">
        <w:rPr>
          <w:sz w:val="22"/>
          <w:szCs w:val="22"/>
        </w:rPr>
        <w:t>Itacolomi</w:t>
      </w:r>
      <w:proofErr w:type="spellEnd"/>
      <w:r w:rsidR="00FE1EF8">
        <w:rPr>
          <w:sz w:val="22"/>
          <w:szCs w:val="22"/>
        </w:rPr>
        <w:t xml:space="preserve"> – Balneário </w:t>
      </w:r>
      <w:proofErr w:type="spellStart"/>
      <w:r w:rsidR="00FE1EF8">
        <w:rPr>
          <w:sz w:val="22"/>
          <w:szCs w:val="22"/>
        </w:rPr>
        <w:t>Picarras</w:t>
      </w:r>
      <w:proofErr w:type="spellEnd"/>
      <w:r w:rsidR="00FE1EF8">
        <w:rPr>
          <w:sz w:val="22"/>
          <w:szCs w:val="22"/>
        </w:rPr>
        <w:t xml:space="preserve"> - SC</w:t>
      </w:r>
    </w:p>
    <w:p w:rsidR="00793AB2" w:rsidRDefault="00C45710" w:rsidP="00FE1EF8">
      <w:pPr>
        <w:jc w:val="center"/>
      </w:pPr>
      <w:r>
        <w:rPr>
          <w:sz w:val="22"/>
        </w:rPr>
        <w:t>Brasileiro</w:t>
      </w:r>
      <w:r w:rsidR="00672C18">
        <w:rPr>
          <w:sz w:val="22"/>
        </w:rPr>
        <w:t xml:space="preserve">, </w:t>
      </w:r>
      <w:r w:rsidR="004467BF">
        <w:rPr>
          <w:sz w:val="22"/>
        </w:rPr>
        <w:t>31 anos</w:t>
      </w:r>
      <w:r w:rsidR="00FE1EF8">
        <w:rPr>
          <w:sz w:val="22"/>
        </w:rPr>
        <w:t xml:space="preserve"> - </w:t>
      </w:r>
      <w:r w:rsidR="004467BF">
        <w:rPr>
          <w:sz w:val="22"/>
        </w:rPr>
        <w:t>Telefone: 47 – 9248-</w:t>
      </w:r>
      <w:proofErr w:type="gramStart"/>
      <w:r w:rsidR="004467BF">
        <w:rPr>
          <w:sz w:val="22"/>
        </w:rPr>
        <w:t>6846</w:t>
      </w:r>
      <w:proofErr w:type="gramEnd"/>
    </w:p>
    <w:p w:rsidR="00793AB2" w:rsidRDefault="00C45710" w:rsidP="001277B8">
      <w:pPr>
        <w:autoSpaceDE w:val="0"/>
        <w:jc w:val="center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</w:rPr>
        <w:t>leandrof.romano@globo.com</w:t>
      </w:r>
    </w:p>
    <w:p w:rsidR="00793AB2" w:rsidRDefault="00793AB2" w:rsidP="001277B8">
      <w:pPr>
        <w:autoSpaceDE w:val="0"/>
        <w:jc w:val="center"/>
        <w:rPr>
          <w:sz w:val="10"/>
          <w:szCs w:val="10"/>
        </w:rPr>
      </w:pPr>
    </w:p>
    <w:p w:rsidR="00793AB2" w:rsidRDefault="00C45710">
      <w:pPr>
        <w:keepNext/>
        <w:tabs>
          <w:tab w:val="left" w:pos="0"/>
        </w:tabs>
        <w:autoSpaceDE w:val="0"/>
        <w:spacing w:before="120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OBJETIVO</w:t>
      </w:r>
    </w:p>
    <w:p w:rsidR="00793AB2" w:rsidRPr="00FE1EF8" w:rsidRDefault="009441F7">
      <w:pPr>
        <w:autoSpaceDE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Buscar novos desafios e uma colocação onde possa </w:t>
      </w:r>
      <w:proofErr w:type="gramStart"/>
      <w:r>
        <w:rPr>
          <w:sz w:val="22"/>
          <w:szCs w:val="22"/>
        </w:rPr>
        <w:t>adquirir,</w:t>
      </w:r>
      <w:proofErr w:type="gramEnd"/>
      <w:r>
        <w:rPr>
          <w:sz w:val="22"/>
          <w:szCs w:val="22"/>
        </w:rPr>
        <w:t xml:space="preserve"> ampliar e aplicar meus conhecimentos.</w:t>
      </w:r>
      <w:bookmarkStart w:id="0" w:name="_GoBack"/>
      <w:bookmarkEnd w:id="0"/>
    </w:p>
    <w:p w:rsidR="00793AB2" w:rsidRDefault="00C45710">
      <w:pPr>
        <w:keepNext/>
        <w:tabs>
          <w:tab w:val="left" w:pos="0"/>
        </w:tabs>
        <w:autoSpaceDE w:val="0"/>
        <w:spacing w:before="120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FORMAÇÃO</w:t>
      </w:r>
    </w:p>
    <w:p w:rsidR="00544737" w:rsidRDefault="00C45710">
      <w:pPr>
        <w:autoSpaceDE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FIAM – Faculdades Integradas Alcântara Machado</w:t>
      </w:r>
    </w:p>
    <w:p w:rsidR="00793AB2" w:rsidRDefault="00C45710">
      <w:pPr>
        <w:autoSpaceDE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Curso: </w:t>
      </w:r>
      <w:r w:rsidRPr="00544737">
        <w:rPr>
          <w:bCs/>
          <w:sz w:val="22"/>
          <w:szCs w:val="22"/>
        </w:rPr>
        <w:t>Publicidade e Propaganda</w:t>
      </w:r>
      <w:r w:rsidR="00C961EB">
        <w:rPr>
          <w:bCs/>
          <w:sz w:val="22"/>
          <w:szCs w:val="22"/>
        </w:rPr>
        <w:t xml:space="preserve"> com ênfase em Marketing.</w:t>
      </w:r>
    </w:p>
    <w:p w:rsidR="00793AB2" w:rsidRDefault="00C45710">
      <w:pPr>
        <w:autoSpaceDE w:val="0"/>
        <w:jc w:val="both"/>
      </w:pPr>
      <w:r>
        <w:rPr>
          <w:i/>
          <w:sz w:val="22"/>
        </w:rPr>
        <w:t>Início:</w:t>
      </w:r>
      <w:r>
        <w:rPr>
          <w:sz w:val="22"/>
        </w:rPr>
        <w:t xml:space="preserve"> </w:t>
      </w:r>
      <w:proofErr w:type="spellStart"/>
      <w:r>
        <w:rPr>
          <w:sz w:val="22"/>
        </w:rPr>
        <w:t>Fev</w:t>
      </w:r>
      <w:proofErr w:type="spellEnd"/>
      <w:r>
        <w:rPr>
          <w:sz w:val="22"/>
        </w:rPr>
        <w:t>/03</w:t>
      </w:r>
    </w:p>
    <w:p w:rsidR="00793AB2" w:rsidRDefault="00C45710">
      <w:r>
        <w:rPr>
          <w:i/>
          <w:sz w:val="22"/>
        </w:rPr>
        <w:t>Término:</w:t>
      </w:r>
      <w:r>
        <w:rPr>
          <w:sz w:val="22"/>
        </w:rPr>
        <w:t xml:space="preserve"> </w:t>
      </w:r>
      <w:proofErr w:type="spellStart"/>
      <w:r>
        <w:rPr>
          <w:sz w:val="22"/>
        </w:rPr>
        <w:t>Nov</w:t>
      </w:r>
      <w:proofErr w:type="spellEnd"/>
      <w:r>
        <w:rPr>
          <w:sz w:val="22"/>
        </w:rPr>
        <w:t>/06</w:t>
      </w:r>
      <w:r>
        <w:rPr>
          <w:sz w:val="28"/>
        </w:rPr>
        <w:t xml:space="preserve"> </w:t>
      </w:r>
    </w:p>
    <w:p w:rsidR="00793AB2" w:rsidRDefault="00793AB2">
      <w:pPr>
        <w:autoSpaceDE w:val="0"/>
        <w:jc w:val="both"/>
        <w:rPr>
          <w:sz w:val="10"/>
          <w:szCs w:val="10"/>
        </w:rPr>
      </w:pPr>
    </w:p>
    <w:p w:rsidR="00793AB2" w:rsidRDefault="00C45710">
      <w:pPr>
        <w:keepNext/>
        <w:tabs>
          <w:tab w:val="left" w:pos="0"/>
        </w:tabs>
        <w:autoSpaceDE w:val="0"/>
        <w:spacing w:before="120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EXPERIÊNCIA PROFISSIONAL</w:t>
      </w:r>
    </w:p>
    <w:p w:rsidR="00D922BA" w:rsidRPr="00D922BA" w:rsidRDefault="00D922BA" w:rsidP="00D922BA">
      <w:pPr>
        <w:keepNext/>
        <w:tabs>
          <w:tab w:val="left" w:pos="0"/>
        </w:tabs>
        <w:autoSpaceDE w:val="0"/>
        <w:spacing w:before="120"/>
        <w:rPr>
          <w:b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Mar/16 a Atual: </w:t>
      </w:r>
      <w:r w:rsidRPr="00D922BA">
        <w:rPr>
          <w:b/>
          <w:iCs/>
          <w:sz w:val="22"/>
          <w:szCs w:val="22"/>
        </w:rPr>
        <w:t>Home Office Container</w:t>
      </w:r>
      <w:r>
        <w:rPr>
          <w:b/>
          <w:iCs/>
          <w:sz w:val="22"/>
          <w:szCs w:val="22"/>
        </w:rPr>
        <w:br/>
      </w:r>
      <w:r w:rsidRPr="00D922BA">
        <w:rPr>
          <w:i/>
          <w:iCs/>
          <w:sz w:val="22"/>
          <w:szCs w:val="22"/>
        </w:rPr>
        <w:t>Principais atividades:</w:t>
      </w:r>
      <w:r w:rsidRPr="00D922BA">
        <w:t xml:space="preserve"> </w:t>
      </w:r>
      <w:r w:rsidRPr="00D922BA">
        <w:rPr>
          <w:iCs/>
          <w:sz w:val="22"/>
          <w:szCs w:val="22"/>
        </w:rPr>
        <w:t xml:space="preserve">Responsável </w:t>
      </w:r>
      <w:r>
        <w:rPr>
          <w:iCs/>
          <w:sz w:val="22"/>
          <w:szCs w:val="22"/>
        </w:rPr>
        <w:t xml:space="preserve">pelo fluxo de Containers </w:t>
      </w:r>
      <w:proofErr w:type="spellStart"/>
      <w:r>
        <w:rPr>
          <w:iCs/>
          <w:sz w:val="22"/>
          <w:szCs w:val="22"/>
        </w:rPr>
        <w:t>Reefer</w:t>
      </w:r>
      <w:proofErr w:type="spellEnd"/>
      <w:r w:rsidRPr="00D922BA">
        <w:rPr>
          <w:iCs/>
          <w:sz w:val="22"/>
          <w:szCs w:val="22"/>
        </w:rPr>
        <w:t>, visando assegurar que não ocorram divergências entre estoque físico e o registro contábil, bem como facilitar sua retirada quando faturado. Coordenação na separação de cargas, priorizando entregas dentro dos prazos solicitados.</w:t>
      </w:r>
      <w:r>
        <w:rPr>
          <w:iCs/>
          <w:sz w:val="22"/>
          <w:szCs w:val="22"/>
        </w:rPr>
        <w:t xml:space="preserve"> Acompanhamento efetivo nos indicadores da empresa. Estratégia para que as atividades sejam desenvolvidas em conformidade com as normas e procedimentos técnicos de qualidade e segurança.</w:t>
      </w:r>
    </w:p>
    <w:p w:rsidR="00295D87" w:rsidRPr="00295D87" w:rsidRDefault="00F206F8" w:rsidP="00F206F8">
      <w:pPr>
        <w:keepNext/>
        <w:tabs>
          <w:tab w:val="left" w:pos="0"/>
        </w:tabs>
        <w:autoSpaceDE w:val="0"/>
        <w:spacing w:before="120"/>
        <w:rPr>
          <w:b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Maio/14 a </w:t>
      </w:r>
      <w:proofErr w:type="spellStart"/>
      <w:r w:rsidR="00295D87">
        <w:rPr>
          <w:i/>
          <w:iCs/>
          <w:sz w:val="22"/>
          <w:szCs w:val="22"/>
        </w:rPr>
        <w:t>Fev</w:t>
      </w:r>
      <w:proofErr w:type="spellEnd"/>
      <w:r w:rsidR="00295D87">
        <w:rPr>
          <w:i/>
          <w:iCs/>
          <w:sz w:val="22"/>
          <w:szCs w:val="22"/>
        </w:rPr>
        <w:t xml:space="preserve">/16: </w:t>
      </w:r>
      <w:proofErr w:type="spellStart"/>
      <w:r w:rsidR="00295D87" w:rsidRPr="00295D87">
        <w:rPr>
          <w:b/>
          <w:iCs/>
          <w:sz w:val="22"/>
          <w:szCs w:val="22"/>
        </w:rPr>
        <w:t>Imovelweb</w:t>
      </w:r>
      <w:proofErr w:type="spellEnd"/>
      <w:r w:rsidR="00295D87">
        <w:rPr>
          <w:b/>
          <w:iCs/>
          <w:sz w:val="22"/>
          <w:szCs w:val="22"/>
        </w:rPr>
        <w:br/>
      </w:r>
      <w:r w:rsidR="00295D87" w:rsidRPr="00295D87">
        <w:rPr>
          <w:i/>
          <w:iCs/>
          <w:sz w:val="22"/>
          <w:szCs w:val="22"/>
        </w:rPr>
        <w:t>Principais atividades:</w:t>
      </w:r>
      <w:r w:rsidR="00295D87">
        <w:rPr>
          <w:i/>
          <w:iCs/>
          <w:sz w:val="22"/>
          <w:szCs w:val="22"/>
        </w:rPr>
        <w:t xml:space="preserve"> </w:t>
      </w:r>
      <w:r w:rsidR="00295D87" w:rsidRPr="00FE1EF8">
        <w:rPr>
          <w:iCs/>
          <w:sz w:val="22"/>
          <w:szCs w:val="22"/>
        </w:rPr>
        <w:t>Responsável por estabelecer parcerias com Imobiliárias e Construtoras da região Sul</w:t>
      </w:r>
      <w:r w:rsidR="00FE1EF8" w:rsidRPr="00FE1EF8">
        <w:rPr>
          <w:iCs/>
          <w:sz w:val="22"/>
          <w:szCs w:val="22"/>
        </w:rPr>
        <w:t xml:space="preserve"> do País, visando à publicidade</w:t>
      </w:r>
      <w:r w:rsidR="00295D87" w:rsidRPr="00FE1EF8">
        <w:rPr>
          <w:iCs/>
          <w:sz w:val="22"/>
          <w:szCs w:val="22"/>
        </w:rPr>
        <w:t xml:space="preserve"> de seus empreendimentos na Internet. Criação de base de clientes, estratégias de marketing</w:t>
      </w:r>
      <w:r w:rsidR="00FE1EF8" w:rsidRPr="00FE1EF8">
        <w:rPr>
          <w:iCs/>
          <w:sz w:val="22"/>
          <w:szCs w:val="22"/>
        </w:rPr>
        <w:t xml:space="preserve"> </w:t>
      </w:r>
      <w:r w:rsidR="00295D87" w:rsidRPr="00FE1EF8">
        <w:rPr>
          <w:iCs/>
          <w:sz w:val="22"/>
          <w:szCs w:val="22"/>
        </w:rPr>
        <w:t xml:space="preserve">junto ao cliente, </w:t>
      </w:r>
      <w:r w:rsidR="00FE1EF8" w:rsidRPr="00FE1EF8">
        <w:rPr>
          <w:iCs/>
          <w:sz w:val="22"/>
          <w:szCs w:val="22"/>
        </w:rPr>
        <w:t xml:space="preserve">a fim de </w:t>
      </w:r>
      <w:proofErr w:type="gramStart"/>
      <w:r w:rsidR="00FE1EF8" w:rsidRPr="00FE1EF8">
        <w:rPr>
          <w:iCs/>
          <w:sz w:val="22"/>
          <w:szCs w:val="22"/>
        </w:rPr>
        <w:t>otimizar</w:t>
      </w:r>
      <w:proofErr w:type="gramEnd"/>
      <w:r w:rsidR="00FE1EF8" w:rsidRPr="00FE1EF8">
        <w:rPr>
          <w:iCs/>
          <w:sz w:val="22"/>
          <w:szCs w:val="22"/>
        </w:rPr>
        <w:t xml:space="preserve"> resultados. Visitas de relacionamento e </w:t>
      </w:r>
      <w:proofErr w:type="gramStart"/>
      <w:r w:rsidR="00FE1EF8" w:rsidRPr="00FE1EF8">
        <w:rPr>
          <w:iCs/>
          <w:sz w:val="22"/>
          <w:szCs w:val="22"/>
        </w:rPr>
        <w:t>pós vendas</w:t>
      </w:r>
      <w:proofErr w:type="gramEnd"/>
      <w:r w:rsidR="00FE1EF8" w:rsidRPr="00FE1EF8">
        <w:rPr>
          <w:iCs/>
          <w:sz w:val="22"/>
          <w:szCs w:val="22"/>
        </w:rPr>
        <w:t>.</w:t>
      </w:r>
    </w:p>
    <w:p w:rsidR="00F206F8" w:rsidRDefault="00F206F8" w:rsidP="00F206F8">
      <w:pPr>
        <w:keepNext/>
        <w:tabs>
          <w:tab w:val="left" w:pos="0"/>
        </w:tabs>
        <w:autoSpaceDE w:val="0"/>
        <w:spacing w:before="120"/>
        <w:rPr>
          <w:b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Fev</w:t>
      </w:r>
      <w:proofErr w:type="spellEnd"/>
      <w:r>
        <w:rPr>
          <w:i/>
          <w:iCs/>
          <w:sz w:val="22"/>
          <w:szCs w:val="22"/>
        </w:rPr>
        <w:t xml:space="preserve">/13 a Mar/14: </w:t>
      </w:r>
      <w:r w:rsidRPr="00F206F8">
        <w:rPr>
          <w:b/>
          <w:iCs/>
          <w:sz w:val="22"/>
          <w:szCs w:val="22"/>
        </w:rPr>
        <w:t>Help Soluções em T.I</w:t>
      </w:r>
      <w:r>
        <w:rPr>
          <w:b/>
          <w:iCs/>
          <w:sz w:val="22"/>
          <w:szCs w:val="22"/>
        </w:rPr>
        <w:br/>
      </w:r>
      <w:r w:rsidRPr="00F206F8">
        <w:rPr>
          <w:i/>
          <w:iCs/>
          <w:sz w:val="22"/>
          <w:szCs w:val="22"/>
        </w:rPr>
        <w:t>Principais atividades:</w:t>
      </w:r>
      <w:r>
        <w:rPr>
          <w:i/>
          <w:iCs/>
          <w:sz w:val="22"/>
          <w:szCs w:val="22"/>
        </w:rPr>
        <w:t xml:space="preserve"> </w:t>
      </w:r>
      <w:r w:rsidRPr="00F206F8">
        <w:rPr>
          <w:iCs/>
          <w:sz w:val="22"/>
          <w:szCs w:val="22"/>
        </w:rPr>
        <w:t xml:space="preserve">Responsável pela prospecção e gerenciamento de clientes, implantação de solução para empresas do varejo de médio e grande porte. Campanhas de vendas e estratégias de marketing para </w:t>
      </w:r>
      <w:proofErr w:type="gramStart"/>
      <w:r w:rsidRPr="00F206F8">
        <w:rPr>
          <w:iCs/>
          <w:sz w:val="22"/>
          <w:szCs w:val="22"/>
        </w:rPr>
        <w:t>otimização</w:t>
      </w:r>
      <w:proofErr w:type="gramEnd"/>
      <w:r w:rsidRPr="00F206F8">
        <w:rPr>
          <w:iCs/>
          <w:sz w:val="22"/>
          <w:szCs w:val="22"/>
        </w:rPr>
        <w:t xml:space="preserve"> de resultados, análise de mercado e concorrência. Colaboração efetiva para ótimos resultados de vendas e projetos.</w:t>
      </w:r>
    </w:p>
    <w:p w:rsidR="00F206F8" w:rsidRDefault="00F206F8" w:rsidP="00F206F8">
      <w:pPr>
        <w:keepNext/>
        <w:tabs>
          <w:tab w:val="left" w:pos="0"/>
        </w:tabs>
        <w:autoSpaceDE w:val="0"/>
        <w:spacing w:before="120"/>
        <w:rPr>
          <w:i/>
          <w:iCs/>
          <w:sz w:val="22"/>
          <w:szCs w:val="22"/>
        </w:rPr>
      </w:pPr>
    </w:p>
    <w:p w:rsidR="00396AB8" w:rsidRDefault="00396AB8">
      <w:pPr>
        <w:autoSpaceDE w:val="0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Abril/12 a Out/12: </w:t>
      </w:r>
      <w:r w:rsidRPr="00396AB8">
        <w:rPr>
          <w:b/>
          <w:sz w:val="22"/>
          <w:szCs w:val="22"/>
        </w:rPr>
        <w:t xml:space="preserve">Nova </w:t>
      </w:r>
      <w:proofErr w:type="spellStart"/>
      <w:r w:rsidRPr="00396AB8">
        <w:rPr>
          <w:b/>
          <w:sz w:val="22"/>
          <w:szCs w:val="22"/>
        </w:rPr>
        <w:t>Ecomm</w:t>
      </w:r>
      <w:proofErr w:type="spellEnd"/>
    </w:p>
    <w:p w:rsidR="00396AB8" w:rsidRPr="00396AB8" w:rsidRDefault="00396AB8" w:rsidP="00396AB8">
      <w:pPr>
        <w:autoSpaceDE w:val="0"/>
        <w:rPr>
          <w:sz w:val="22"/>
          <w:szCs w:val="22"/>
        </w:rPr>
      </w:pPr>
      <w:r>
        <w:rPr>
          <w:i/>
          <w:sz w:val="22"/>
          <w:szCs w:val="22"/>
        </w:rPr>
        <w:t>Principais atividades: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 xml:space="preserve">- </w:t>
      </w:r>
      <w:r w:rsidR="00F206F8">
        <w:rPr>
          <w:sz w:val="22"/>
          <w:szCs w:val="22"/>
        </w:rPr>
        <w:t>Gestão, c</w:t>
      </w:r>
      <w:r w:rsidRPr="00396AB8">
        <w:rPr>
          <w:sz w:val="22"/>
          <w:szCs w:val="22"/>
        </w:rPr>
        <w:t>adastro e descrição de produtos (ERP).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>- Responsável pelo SAC.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>- Criação de base de clientes e mensuração de resultados.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 xml:space="preserve">- Estratégias de marketing, criação de campanhas, </w:t>
      </w:r>
      <w:proofErr w:type="gramStart"/>
      <w:r w:rsidRPr="00396AB8">
        <w:rPr>
          <w:sz w:val="22"/>
          <w:szCs w:val="22"/>
        </w:rPr>
        <w:t>otimização</w:t>
      </w:r>
      <w:proofErr w:type="gramEnd"/>
      <w:r w:rsidRPr="00396AB8">
        <w:rPr>
          <w:sz w:val="22"/>
          <w:szCs w:val="22"/>
        </w:rPr>
        <w:t xml:space="preserve"> de resultados e acompanhamento de métricas.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 xml:space="preserve">- Análise de ROI "retorno sobre investimento", definir produtos para newsletter baseado em </w:t>
      </w:r>
      <w:proofErr w:type="spellStart"/>
      <w:r w:rsidRPr="00396AB8">
        <w:rPr>
          <w:sz w:val="22"/>
          <w:szCs w:val="22"/>
        </w:rPr>
        <w:t>Analytics</w:t>
      </w:r>
      <w:proofErr w:type="spellEnd"/>
      <w:r w:rsidRPr="00396AB8">
        <w:rPr>
          <w:sz w:val="22"/>
          <w:szCs w:val="22"/>
        </w:rPr>
        <w:t xml:space="preserve">, análise de CTR "taxa de conversão". 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>- Análise de mercado e concorrência.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>- Planejamento de layout do site com foco em conversão, acompanhamento e execução da exposição dos produtos nas vitrines;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>- Responsável pela análise de risco, controle de crédito.</w:t>
      </w:r>
    </w:p>
    <w:p w:rsidR="00396AB8" w:rsidRDefault="00396AB8" w:rsidP="00396AB8">
      <w:pPr>
        <w:autoSpaceDE w:val="0"/>
        <w:rPr>
          <w:sz w:val="22"/>
          <w:szCs w:val="22"/>
        </w:rPr>
      </w:pPr>
      <w:r w:rsidRPr="00396AB8">
        <w:rPr>
          <w:sz w:val="22"/>
          <w:szCs w:val="22"/>
        </w:rPr>
        <w:t>- Atualização de estoque e acompanhamento da logística do transporte.</w:t>
      </w:r>
    </w:p>
    <w:p w:rsidR="00396AB8" w:rsidRPr="00396AB8" w:rsidRDefault="00396AB8" w:rsidP="00396AB8">
      <w:pPr>
        <w:autoSpaceDE w:val="0"/>
        <w:rPr>
          <w:sz w:val="22"/>
          <w:szCs w:val="22"/>
        </w:rPr>
      </w:pPr>
    </w:p>
    <w:p w:rsidR="00544737" w:rsidRDefault="00544737">
      <w:pPr>
        <w:autoSpaceDE w:val="0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Jul</w:t>
      </w:r>
      <w:proofErr w:type="spellEnd"/>
      <w:r>
        <w:rPr>
          <w:i/>
          <w:sz w:val="22"/>
          <w:szCs w:val="22"/>
        </w:rPr>
        <w:t xml:space="preserve">/10 a </w:t>
      </w:r>
      <w:r w:rsidR="00D77EFB">
        <w:rPr>
          <w:i/>
          <w:sz w:val="22"/>
          <w:szCs w:val="22"/>
        </w:rPr>
        <w:t>Mar/11</w:t>
      </w:r>
      <w:r>
        <w:rPr>
          <w:i/>
          <w:sz w:val="22"/>
          <w:szCs w:val="22"/>
        </w:rPr>
        <w:t xml:space="preserve">: </w:t>
      </w:r>
      <w:proofErr w:type="spellStart"/>
      <w:r w:rsidRPr="00544737">
        <w:rPr>
          <w:b/>
        </w:rPr>
        <w:t>Arcsul</w:t>
      </w:r>
      <w:proofErr w:type="spellEnd"/>
      <w:r w:rsidRPr="00544737">
        <w:rPr>
          <w:b/>
        </w:rPr>
        <w:t xml:space="preserve"> </w:t>
      </w:r>
      <w:proofErr w:type="spellStart"/>
      <w:r w:rsidRPr="00544737">
        <w:rPr>
          <w:b/>
        </w:rPr>
        <w:t>Ind</w:t>
      </w:r>
      <w:proofErr w:type="spellEnd"/>
      <w:r w:rsidRPr="00544737">
        <w:rPr>
          <w:b/>
        </w:rPr>
        <w:t xml:space="preserve"> e Com de Produtos Químicos</w:t>
      </w:r>
      <w:r>
        <w:rPr>
          <w:i/>
          <w:sz w:val="22"/>
          <w:szCs w:val="22"/>
        </w:rPr>
        <w:t>.</w:t>
      </w:r>
    </w:p>
    <w:p w:rsidR="00544737" w:rsidRPr="00F206F8" w:rsidRDefault="00544737">
      <w:pPr>
        <w:autoSpaceDE w:val="0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 xml:space="preserve">Principais atividades: </w:t>
      </w:r>
      <w:r w:rsidRPr="00F206F8">
        <w:rPr>
          <w:sz w:val="22"/>
          <w:szCs w:val="22"/>
        </w:rPr>
        <w:t>Executivo de negócios, atendimento comercial a contas corporativas, pesquisa de mercado, planejamento e execução de plano, com ênfase no aumento das vendas e faturamento pré-estabelecido.</w:t>
      </w:r>
    </w:p>
    <w:p w:rsidR="00544737" w:rsidRDefault="00544737">
      <w:pPr>
        <w:autoSpaceDE w:val="0"/>
        <w:rPr>
          <w:i/>
          <w:sz w:val="22"/>
          <w:szCs w:val="22"/>
        </w:rPr>
      </w:pPr>
    </w:p>
    <w:p w:rsidR="00793AB2" w:rsidRDefault="00C45710">
      <w:pPr>
        <w:autoSpaceDE w:val="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Fev</w:t>
      </w:r>
      <w:proofErr w:type="spellEnd"/>
      <w:r>
        <w:rPr>
          <w:i/>
          <w:sz w:val="22"/>
          <w:szCs w:val="22"/>
        </w:rPr>
        <w:t xml:space="preserve">/10 à </w:t>
      </w:r>
      <w:proofErr w:type="spellStart"/>
      <w:r w:rsidR="00544737">
        <w:rPr>
          <w:i/>
          <w:sz w:val="22"/>
          <w:szCs w:val="22"/>
        </w:rPr>
        <w:t>Jul</w:t>
      </w:r>
      <w:proofErr w:type="spellEnd"/>
      <w:r w:rsidR="00544737">
        <w:rPr>
          <w:i/>
          <w:sz w:val="22"/>
          <w:szCs w:val="22"/>
        </w:rPr>
        <w:t>/10</w:t>
      </w:r>
      <w:r>
        <w:rPr>
          <w:i/>
          <w:sz w:val="22"/>
          <w:szCs w:val="22"/>
        </w:rPr>
        <w:t xml:space="preserve">: </w:t>
      </w:r>
      <w:proofErr w:type="spellStart"/>
      <w:r>
        <w:rPr>
          <w:b/>
          <w:sz w:val="22"/>
          <w:szCs w:val="22"/>
        </w:rPr>
        <w:t>Kolovec</w:t>
      </w:r>
      <w:proofErr w:type="spellEnd"/>
      <w:r>
        <w:rPr>
          <w:b/>
          <w:sz w:val="22"/>
          <w:szCs w:val="22"/>
        </w:rPr>
        <w:t xml:space="preserve"> do Brasil</w:t>
      </w:r>
      <w:r>
        <w:rPr>
          <w:i/>
          <w:sz w:val="22"/>
          <w:szCs w:val="22"/>
        </w:rPr>
        <w:t>:</w:t>
      </w:r>
    </w:p>
    <w:p w:rsidR="00793AB2" w:rsidRPr="00F206F8" w:rsidRDefault="00C45710" w:rsidP="0081224B">
      <w:pPr>
        <w:rPr>
          <w:i/>
          <w:sz w:val="22"/>
          <w:szCs w:val="22"/>
        </w:rPr>
      </w:pPr>
      <w:r>
        <w:rPr>
          <w:i/>
          <w:sz w:val="22"/>
        </w:rPr>
        <w:t>Principais atividades</w:t>
      </w:r>
      <w:r w:rsidR="0081224B">
        <w:rPr>
          <w:i/>
          <w:sz w:val="22"/>
        </w:rPr>
        <w:t>:</w:t>
      </w:r>
      <w:r w:rsidR="00544737">
        <w:rPr>
          <w:i/>
          <w:sz w:val="22"/>
        </w:rPr>
        <w:t xml:space="preserve"> </w:t>
      </w:r>
      <w:r w:rsidR="001C500E" w:rsidRPr="00F206F8">
        <w:rPr>
          <w:sz w:val="22"/>
          <w:szCs w:val="22"/>
        </w:rPr>
        <w:t>Executivo de vendas do segmento químico, atendimento direto a clientes</w:t>
      </w:r>
      <w:r w:rsidR="00544737" w:rsidRPr="00F206F8">
        <w:rPr>
          <w:sz w:val="22"/>
          <w:szCs w:val="22"/>
        </w:rPr>
        <w:t xml:space="preserve"> do segmento têxtil, cosméticos, alimentício e saneantes, visitas externas e pós-vendas.</w:t>
      </w:r>
    </w:p>
    <w:p w:rsidR="0081224B" w:rsidRDefault="0081224B" w:rsidP="0081224B">
      <w:pPr>
        <w:rPr>
          <w:i/>
          <w:iCs/>
          <w:sz w:val="22"/>
          <w:szCs w:val="22"/>
        </w:rPr>
      </w:pPr>
    </w:p>
    <w:p w:rsidR="00793AB2" w:rsidRDefault="00C45710">
      <w:pPr>
        <w:autoSpaceDE w:val="0"/>
        <w:rPr>
          <w:sz w:val="22"/>
          <w:szCs w:val="22"/>
        </w:rPr>
      </w:pPr>
      <w:r>
        <w:rPr>
          <w:i/>
          <w:sz w:val="22"/>
          <w:szCs w:val="22"/>
        </w:rPr>
        <w:t>Abril/2009 à Jan/10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Bio Ritmo Academia</w:t>
      </w:r>
    </w:p>
    <w:p w:rsidR="00793AB2" w:rsidRDefault="00C45710">
      <w:pPr>
        <w:tabs>
          <w:tab w:val="left" w:pos="0"/>
        </w:tabs>
        <w:autoSpaceDE w:val="0"/>
        <w:rPr>
          <w:sz w:val="22"/>
          <w:szCs w:val="22"/>
        </w:rPr>
      </w:pPr>
      <w:r>
        <w:rPr>
          <w:i/>
          <w:sz w:val="22"/>
          <w:szCs w:val="22"/>
        </w:rPr>
        <w:t xml:space="preserve">Principais Atividades: </w:t>
      </w:r>
      <w:r w:rsidR="00544737">
        <w:rPr>
          <w:sz w:val="22"/>
          <w:szCs w:val="22"/>
        </w:rPr>
        <w:t>Consultor de vendas</w:t>
      </w:r>
      <w:r>
        <w:rPr>
          <w:sz w:val="22"/>
          <w:szCs w:val="22"/>
        </w:rPr>
        <w:t>, atendimento e prospec</w:t>
      </w:r>
      <w:r w:rsidR="0081224B">
        <w:rPr>
          <w:sz w:val="22"/>
          <w:szCs w:val="22"/>
        </w:rPr>
        <w:t>ção de clientes,</w:t>
      </w:r>
      <w:r w:rsidR="00127996">
        <w:rPr>
          <w:sz w:val="22"/>
          <w:szCs w:val="22"/>
        </w:rPr>
        <w:t xml:space="preserve"> campanhas promocionais,</w:t>
      </w:r>
      <w:r w:rsidR="0081224B">
        <w:rPr>
          <w:sz w:val="22"/>
          <w:szCs w:val="22"/>
        </w:rPr>
        <w:t xml:space="preserve"> pré e pós-vendas.</w:t>
      </w:r>
    </w:p>
    <w:p w:rsidR="00793AB2" w:rsidRDefault="00793AB2">
      <w:pPr>
        <w:tabs>
          <w:tab w:val="left" w:pos="0"/>
        </w:tabs>
        <w:autoSpaceDE w:val="0"/>
        <w:rPr>
          <w:i/>
          <w:iCs/>
          <w:sz w:val="22"/>
          <w:szCs w:val="22"/>
        </w:rPr>
      </w:pPr>
    </w:p>
    <w:p w:rsidR="00793AB2" w:rsidRDefault="00793AB2">
      <w:pPr>
        <w:autoSpaceDE w:val="0"/>
        <w:rPr>
          <w:sz w:val="10"/>
          <w:szCs w:val="10"/>
        </w:rPr>
      </w:pPr>
    </w:p>
    <w:p w:rsidR="00793AB2" w:rsidRDefault="00793AB2"/>
    <w:p w:rsidR="00793AB2" w:rsidRDefault="00793AB2"/>
    <w:p w:rsidR="00793AB2" w:rsidRDefault="00C45710">
      <w:pPr>
        <w:keepNext/>
        <w:tabs>
          <w:tab w:val="left" w:pos="0"/>
        </w:tabs>
        <w:autoSpaceDE w:val="0"/>
        <w:spacing w:before="120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CURSOS</w:t>
      </w:r>
    </w:p>
    <w:p w:rsidR="00670E2A" w:rsidRDefault="00670E2A">
      <w:pPr>
        <w:autoSpaceDE w:val="0"/>
        <w:jc w:val="both"/>
        <w:rPr>
          <w:i/>
          <w:sz w:val="22"/>
        </w:rPr>
      </w:pPr>
    </w:p>
    <w:p w:rsidR="00670E2A" w:rsidRDefault="00670E2A">
      <w:pPr>
        <w:autoSpaceDE w:val="0"/>
        <w:jc w:val="both"/>
        <w:rPr>
          <w:i/>
          <w:sz w:val="22"/>
        </w:rPr>
      </w:pPr>
    </w:p>
    <w:p w:rsidR="00C961EB" w:rsidRPr="00C961EB" w:rsidRDefault="00C961EB" w:rsidP="00670E2A">
      <w:pPr>
        <w:rPr>
          <w:sz w:val="22"/>
        </w:rPr>
      </w:pPr>
      <w:proofErr w:type="spellStart"/>
      <w:r>
        <w:rPr>
          <w:i/>
          <w:sz w:val="22"/>
        </w:rPr>
        <w:t>Fev</w:t>
      </w:r>
      <w:proofErr w:type="spellEnd"/>
      <w:r>
        <w:rPr>
          <w:i/>
          <w:sz w:val="22"/>
        </w:rPr>
        <w:t xml:space="preserve">/12 a Abril/12: </w:t>
      </w:r>
      <w:r>
        <w:rPr>
          <w:b/>
          <w:sz w:val="22"/>
        </w:rPr>
        <w:t xml:space="preserve">Internet </w:t>
      </w:r>
      <w:proofErr w:type="spellStart"/>
      <w:r>
        <w:rPr>
          <w:b/>
          <w:sz w:val="22"/>
        </w:rPr>
        <w:t>Innovation</w:t>
      </w:r>
      <w:proofErr w:type="spellEnd"/>
      <w:r>
        <w:rPr>
          <w:b/>
          <w:sz w:val="22"/>
        </w:rPr>
        <w:t>:</w:t>
      </w:r>
      <w:r>
        <w:rPr>
          <w:i/>
          <w:sz w:val="22"/>
        </w:rPr>
        <w:t xml:space="preserve"> </w:t>
      </w:r>
      <w:r>
        <w:rPr>
          <w:sz w:val="22"/>
        </w:rPr>
        <w:t>Gerente de E-commerce e Marketing Digital.</w:t>
      </w:r>
    </w:p>
    <w:p w:rsidR="00670E2A" w:rsidRDefault="00670E2A" w:rsidP="00670E2A">
      <w:pPr>
        <w:rPr>
          <w:sz w:val="22"/>
        </w:rPr>
      </w:pPr>
      <w:r w:rsidRPr="0081224B">
        <w:rPr>
          <w:i/>
          <w:sz w:val="22"/>
        </w:rPr>
        <w:t>Jan/11</w:t>
      </w:r>
      <w:r>
        <w:rPr>
          <w:sz w:val="22"/>
        </w:rPr>
        <w:t xml:space="preserve">: </w:t>
      </w:r>
      <w:r>
        <w:rPr>
          <w:b/>
          <w:sz w:val="22"/>
        </w:rPr>
        <w:t>Marketing</w:t>
      </w:r>
      <w:r w:rsidRPr="0081224B">
        <w:rPr>
          <w:b/>
          <w:sz w:val="22"/>
        </w:rPr>
        <w:t xml:space="preserve"> e Vendas</w:t>
      </w:r>
      <w:r>
        <w:rPr>
          <w:sz w:val="22"/>
        </w:rPr>
        <w:t>: Ação empresarial, orientação para o mercado, planejamento, etapas do processo, publicidade e tendência mercadológica.</w:t>
      </w:r>
    </w:p>
    <w:p w:rsidR="00670E2A" w:rsidRDefault="00670E2A" w:rsidP="00670E2A">
      <w:pPr>
        <w:rPr>
          <w:sz w:val="22"/>
        </w:rPr>
      </w:pPr>
      <w:proofErr w:type="spellStart"/>
      <w:r w:rsidRPr="0081224B">
        <w:rPr>
          <w:i/>
          <w:sz w:val="22"/>
        </w:rPr>
        <w:t>Jul</w:t>
      </w:r>
      <w:proofErr w:type="spellEnd"/>
      <w:r w:rsidRPr="0081224B">
        <w:rPr>
          <w:i/>
          <w:sz w:val="22"/>
        </w:rPr>
        <w:t>/09</w:t>
      </w:r>
      <w:r>
        <w:rPr>
          <w:i/>
          <w:sz w:val="22"/>
        </w:rPr>
        <w:t>:</w:t>
      </w:r>
      <w:r w:rsidRPr="0081224B">
        <w:rPr>
          <w:i/>
          <w:sz w:val="22"/>
        </w:rPr>
        <w:t xml:space="preserve"> </w:t>
      </w:r>
      <w:r w:rsidRPr="0081224B">
        <w:rPr>
          <w:b/>
          <w:sz w:val="22"/>
        </w:rPr>
        <w:t>ESPM</w:t>
      </w:r>
      <w:r>
        <w:rPr>
          <w:sz w:val="22"/>
        </w:rPr>
        <w:t xml:space="preserve">: Do Marketing Cultural ao </w:t>
      </w:r>
      <w:proofErr w:type="spellStart"/>
      <w:r>
        <w:rPr>
          <w:sz w:val="22"/>
        </w:rPr>
        <w:t>Advertainment</w:t>
      </w:r>
      <w:proofErr w:type="spellEnd"/>
      <w:r>
        <w:rPr>
          <w:sz w:val="22"/>
        </w:rPr>
        <w:t>, Planejamento, Produção e Comunicação em eventos.</w:t>
      </w:r>
    </w:p>
    <w:p w:rsidR="00793AB2" w:rsidRDefault="00C45710">
      <w:pPr>
        <w:autoSpaceDE w:val="0"/>
        <w:jc w:val="both"/>
      </w:pPr>
      <w:r>
        <w:rPr>
          <w:i/>
          <w:sz w:val="22"/>
        </w:rPr>
        <w:t>Jan/08 a Fev2008</w:t>
      </w:r>
      <w:r>
        <w:rPr>
          <w:rFonts w:ascii="Arial" w:hAnsi="Arial"/>
          <w:sz w:val="20"/>
        </w:rPr>
        <w:t xml:space="preserve"> </w:t>
      </w:r>
      <w:r>
        <w:rPr>
          <w:sz w:val="22"/>
        </w:rPr>
        <w:t>Impacta: 3D Stúdio Max 8.0 (Produção de Projetos 3D)</w:t>
      </w:r>
    </w:p>
    <w:p w:rsidR="0081224B" w:rsidRPr="0081224B" w:rsidRDefault="0081224B">
      <w:pPr>
        <w:rPr>
          <w:sz w:val="22"/>
        </w:rPr>
      </w:pPr>
    </w:p>
    <w:p w:rsidR="00793AB2" w:rsidRDefault="00C45710">
      <w:pPr>
        <w:keepNext/>
        <w:tabs>
          <w:tab w:val="left" w:pos="0"/>
        </w:tabs>
        <w:autoSpaceDE w:val="0"/>
        <w:spacing w:before="120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QUALIFICAÇÕES</w:t>
      </w:r>
    </w:p>
    <w:p w:rsidR="00793AB2" w:rsidRPr="00F206F8" w:rsidRDefault="00C45710">
      <w:pPr>
        <w:autoSpaceDE w:val="0"/>
        <w:rPr>
          <w:sz w:val="22"/>
          <w:szCs w:val="22"/>
          <w:lang w:val="en-GB"/>
        </w:rPr>
      </w:pPr>
      <w:proofErr w:type="spellStart"/>
      <w:r w:rsidRPr="00F206F8">
        <w:rPr>
          <w:sz w:val="22"/>
          <w:szCs w:val="22"/>
          <w:lang w:val="en-GB"/>
        </w:rPr>
        <w:t>Pacote</w:t>
      </w:r>
      <w:proofErr w:type="spellEnd"/>
      <w:r w:rsidRPr="00F206F8">
        <w:rPr>
          <w:sz w:val="22"/>
          <w:szCs w:val="22"/>
          <w:lang w:val="en-GB"/>
        </w:rPr>
        <w:t xml:space="preserve"> Office, Outlook, </w:t>
      </w:r>
      <w:r w:rsidR="0081224B" w:rsidRPr="00F206F8">
        <w:rPr>
          <w:sz w:val="22"/>
          <w:szCs w:val="22"/>
          <w:lang w:val="en-GB"/>
        </w:rPr>
        <w:t>Windows XP</w:t>
      </w:r>
      <w:r w:rsidR="00F206F8">
        <w:rPr>
          <w:sz w:val="22"/>
          <w:szCs w:val="22"/>
          <w:lang w:val="en-GB"/>
        </w:rPr>
        <w:t xml:space="preserve"> e Internet, Sistema de </w:t>
      </w:r>
      <w:proofErr w:type="spellStart"/>
      <w:proofErr w:type="gramStart"/>
      <w:r w:rsidR="00F206F8">
        <w:rPr>
          <w:sz w:val="22"/>
          <w:szCs w:val="22"/>
          <w:lang w:val="en-GB"/>
        </w:rPr>
        <w:t>Backoffice</w:t>
      </w:r>
      <w:proofErr w:type="spellEnd"/>
      <w:proofErr w:type="gramEnd"/>
      <w:r w:rsidR="00F206F8">
        <w:rPr>
          <w:sz w:val="22"/>
          <w:szCs w:val="22"/>
          <w:lang w:val="en-GB"/>
        </w:rPr>
        <w:t>.</w:t>
      </w:r>
    </w:p>
    <w:p w:rsidR="00670E2A" w:rsidRPr="00F206F8" w:rsidRDefault="00670E2A">
      <w:pPr>
        <w:autoSpaceDE w:val="0"/>
        <w:jc w:val="both"/>
        <w:rPr>
          <w:sz w:val="22"/>
          <w:szCs w:val="22"/>
          <w:lang w:val="en-GB"/>
        </w:rPr>
      </w:pPr>
    </w:p>
    <w:p w:rsidR="00793AB2" w:rsidRDefault="00C45710">
      <w:pPr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Inglês –</w:t>
      </w:r>
      <w:r w:rsidR="0052369B">
        <w:rPr>
          <w:sz w:val="22"/>
          <w:szCs w:val="22"/>
        </w:rPr>
        <w:t xml:space="preserve"> intermediário.</w:t>
      </w:r>
    </w:p>
    <w:p w:rsidR="00793AB2" w:rsidRDefault="00793AB2"/>
    <w:p w:rsidR="00793AB2" w:rsidRDefault="00C45710">
      <w:pPr>
        <w:autoSpaceDE w:val="0"/>
        <w:rPr>
          <w:sz w:val="22"/>
          <w:szCs w:val="22"/>
        </w:rPr>
      </w:pPr>
      <w:r>
        <w:rPr>
          <w:sz w:val="22"/>
          <w:szCs w:val="22"/>
        </w:rPr>
        <w:t>Espanhol – básico</w:t>
      </w:r>
    </w:p>
    <w:p w:rsidR="00793AB2" w:rsidRDefault="00793AB2"/>
    <w:p w:rsidR="00793AB2" w:rsidRDefault="00793AB2"/>
    <w:p w:rsidR="00793AB2" w:rsidRDefault="00793AB2">
      <w:pPr>
        <w:autoSpaceDE w:val="0"/>
        <w:jc w:val="center"/>
        <w:rPr>
          <w:sz w:val="28"/>
          <w:szCs w:val="28"/>
        </w:rPr>
      </w:pPr>
    </w:p>
    <w:sectPr w:rsidR="00793AB2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4B"/>
    <w:rsid w:val="000C1F95"/>
    <w:rsid w:val="001277B8"/>
    <w:rsid w:val="00127996"/>
    <w:rsid w:val="001C500E"/>
    <w:rsid w:val="00295D87"/>
    <w:rsid w:val="00396AB8"/>
    <w:rsid w:val="004467BF"/>
    <w:rsid w:val="004C25C2"/>
    <w:rsid w:val="00516E07"/>
    <w:rsid w:val="0052369B"/>
    <w:rsid w:val="00544737"/>
    <w:rsid w:val="00670E2A"/>
    <w:rsid w:val="00672C18"/>
    <w:rsid w:val="006F23AA"/>
    <w:rsid w:val="00793AB2"/>
    <w:rsid w:val="007E2FFF"/>
    <w:rsid w:val="0081224B"/>
    <w:rsid w:val="009441F7"/>
    <w:rsid w:val="009E1BDF"/>
    <w:rsid w:val="009F6982"/>
    <w:rsid w:val="00A13E81"/>
    <w:rsid w:val="00A94B93"/>
    <w:rsid w:val="00C432A5"/>
    <w:rsid w:val="00C45710"/>
    <w:rsid w:val="00C74E47"/>
    <w:rsid w:val="00C961EB"/>
    <w:rsid w:val="00D77EFB"/>
    <w:rsid w:val="00D922BA"/>
    <w:rsid w:val="00F206F8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uiPriority w:val="9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paragraph" w:styleId="Lista">
    <w:name w:val="List"/>
    <w:basedOn w:val="Corpodetexto"/>
    <w:uiPriority w:val="99"/>
    <w:rPr>
      <w:rFonts w:cs="Tahoma"/>
    </w:rPr>
  </w:style>
  <w:style w:type="paragraph" w:styleId="Legenda">
    <w:name w:val="caption"/>
    <w:basedOn w:val="Normal"/>
    <w:uiPriority w:val="99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uiPriority w:val="9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paragraph" w:styleId="Lista">
    <w:name w:val="List"/>
    <w:basedOn w:val="Corpodetexto"/>
    <w:uiPriority w:val="99"/>
    <w:rPr>
      <w:rFonts w:cs="Tahoma"/>
    </w:rPr>
  </w:style>
  <w:style w:type="paragraph" w:styleId="Legenda">
    <w:name w:val="caption"/>
    <w:basedOn w:val="Normal"/>
    <w:uiPriority w:val="99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4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4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LEANDRO AUGUSTO FERRAZ ROMANO</vt:lpstr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LEANDRO AUGUSTO FERRAZ ROMANO</dc:title>
  <dc:creator>Kolovec</dc:creator>
  <cp:lastModifiedBy>Usuario</cp:lastModifiedBy>
  <cp:revision>5</cp:revision>
  <dcterms:created xsi:type="dcterms:W3CDTF">2016-09-15T01:43:00Z</dcterms:created>
  <dcterms:modified xsi:type="dcterms:W3CDTF">2016-09-19T15:11:00Z</dcterms:modified>
</cp:coreProperties>
</file>