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14" w:rsidRDefault="00AC2214" w:rsidP="00AC2214">
      <w:pPr>
        <w:spacing w:after="0"/>
        <w:jc w:val="center"/>
        <w:rPr>
          <w:rFonts w:eastAsia="Times New Roman" w:cs="Arial"/>
          <w:b/>
          <w:bCs/>
          <w:sz w:val="20"/>
          <w:szCs w:val="20"/>
          <w:lang w:eastAsia="pt-BR"/>
        </w:rPr>
      </w:pPr>
      <w:r>
        <w:rPr>
          <w:rFonts w:eastAsia="Times New Roman" w:cs="Arial"/>
          <w:b/>
          <w:bCs/>
          <w:sz w:val="20"/>
          <w:szCs w:val="20"/>
          <w:lang w:eastAsia="pt-BR"/>
        </w:rPr>
        <w:t>JACQUELINE WOEHL PEREIRA DE MORAES CIESLINSKI</w:t>
      </w:r>
    </w:p>
    <w:p w:rsidR="00AC2214" w:rsidRDefault="00AC2214" w:rsidP="00AC2214">
      <w:pPr>
        <w:spacing w:after="0"/>
        <w:jc w:val="center"/>
        <w:rPr>
          <w:rFonts w:eastAsia="Times New Roman" w:cs="Arial"/>
          <w:sz w:val="20"/>
          <w:szCs w:val="20"/>
          <w:lang w:eastAsia="pt-BR"/>
        </w:rPr>
      </w:pPr>
    </w:p>
    <w:p w:rsidR="00AC2214" w:rsidRDefault="00AC2214" w:rsidP="00AC2214">
      <w:pPr>
        <w:spacing w:after="0"/>
        <w:rPr>
          <w:rFonts w:eastAsia="Times New Roman" w:cs="Arial"/>
          <w:sz w:val="20"/>
          <w:szCs w:val="20"/>
          <w:lang w:eastAsia="pt-BR"/>
        </w:rPr>
      </w:pPr>
      <w:r>
        <w:rPr>
          <w:rFonts w:eastAsia="Times New Roman" w:cs="Arial"/>
          <w:sz w:val="20"/>
          <w:szCs w:val="20"/>
          <w:lang w:eastAsia="pt-BR"/>
        </w:rPr>
        <w:t>OAB/SC 19.749-B</w:t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  <w:t xml:space="preserve">35 anos, </w:t>
      </w:r>
      <w:proofErr w:type="gramStart"/>
      <w:r>
        <w:rPr>
          <w:rFonts w:eastAsia="Times New Roman" w:cs="Arial"/>
          <w:sz w:val="20"/>
          <w:szCs w:val="20"/>
          <w:lang w:eastAsia="pt-BR"/>
        </w:rPr>
        <w:t>casada</w:t>
      </w:r>
      <w:proofErr w:type="gramEnd"/>
    </w:p>
    <w:p w:rsidR="00AC2214" w:rsidRDefault="00AC2214" w:rsidP="00AC2214">
      <w:pPr>
        <w:spacing w:after="0"/>
        <w:rPr>
          <w:rFonts w:eastAsia="Times New Roman" w:cs="Arial"/>
          <w:sz w:val="20"/>
          <w:szCs w:val="20"/>
          <w:lang w:eastAsia="pt-BR"/>
        </w:rPr>
      </w:pPr>
      <w:r>
        <w:rPr>
          <w:rFonts w:eastAsia="Times New Roman" w:cs="Arial"/>
          <w:sz w:val="20"/>
          <w:szCs w:val="20"/>
          <w:lang w:eastAsia="pt-BR"/>
        </w:rPr>
        <w:t>Rua das Neves, 1.285 – 25 de julho</w:t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proofErr w:type="gramStart"/>
      <w:r>
        <w:rPr>
          <w:rFonts w:eastAsia="Times New Roman" w:cs="Arial"/>
          <w:sz w:val="20"/>
          <w:szCs w:val="20"/>
          <w:lang w:eastAsia="pt-BR"/>
        </w:rPr>
        <w:t>jackcieslinski@gmail.com</w:t>
      </w:r>
      <w:proofErr w:type="gramEnd"/>
    </w:p>
    <w:p w:rsidR="00AC2214" w:rsidRDefault="00AC2214" w:rsidP="00AC2214">
      <w:pPr>
        <w:spacing w:after="0"/>
        <w:rPr>
          <w:rFonts w:eastAsia="Times New Roman" w:cs="Arial"/>
          <w:sz w:val="20"/>
          <w:szCs w:val="20"/>
          <w:lang w:eastAsia="pt-BR"/>
        </w:rPr>
      </w:pPr>
      <w:r>
        <w:rPr>
          <w:rFonts w:eastAsia="Times New Roman" w:cs="Arial"/>
          <w:sz w:val="20"/>
          <w:szCs w:val="20"/>
          <w:lang w:eastAsia="pt-BR"/>
        </w:rPr>
        <w:t xml:space="preserve">São Bento do Sul – SC </w:t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  <w:r>
        <w:rPr>
          <w:rFonts w:eastAsia="Times New Roman" w:cs="Arial"/>
          <w:sz w:val="20"/>
          <w:szCs w:val="20"/>
          <w:lang w:eastAsia="pt-BR"/>
        </w:rPr>
        <w:tab/>
      </w:r>
    </w:p>
    <w:p w:rsidR="00AC2214" w:rsidRPr="00AC2214" w:rsidRDefault="00AC2214" w:rsidP="00AC2214">
      <w:pPr>
        <w:spacing w:after="0"/>
        <w:rPr>
          <w:rFonts w:eastAsia="Times New Roman" w:cs="Arial"/>
          <w:sz w:val="20"/>
          <w:szCs w:val="20"/>
          <w:lang w:eastAsia="pt-BR"/>
        </w:rPr>
      </w:pPr>
      <w:r w:rsidRPr="00AC2214">
        <w:rPr>
          <w:rFonts w:eastAsia="Times New Roman" w:cs="Arial"/>
          <w:sz w:val="20"/>
          <w:szCs w:val="20"/>
          <w:lang w:eastAsia="pt-BR"/>
        </w:rPr>
        <w:t>47 9911-9122 / 47 3634-1650</w:t>
      </w:r>
    </w:p>
    <w:p w:rsidR="00AC2214" w:rsidRPr="00AC2214" w:rsidRDefault="00AC2214" w:rsidP="00AC2214">
      <w:pPr>
        <w:spacing w:after="0"/>
        <w:jc w:val="center"/>
        <w:rPr>
          <w:rFonts w:eastAsia="Times New Roman" w:cs="Arial"/>
          <w:sz w:val="20"/>
          <w:szCs w:val="20"/>
          <w:lang w:eastAsia="pt-BR"/>
        </w:rPr>
      </w:pPr>
    </w:p>
    <w:p w:rsidR="00AC2214" w:rsidRPr="00AC2214" w:rsidRDefault="00AC2214" w:rsidP="00AC2214">
      <w:pPr>
        <w:pBdr>
          <w:bottom w:val="single" w:sz="12" w:space="1" w:color="auto"/>
        </w:pBdr>
        <w:spacing w:after="0"/>
        <w:jc w:val="center"/>
        <w:rPr>
          <w:rFonts w:eastAsia="Times New Roman" w:cs="Arial"/>
          <w:sz w:val="20"/>
          <w:szCs w:val="20"/>
          <w:lang w:eastAsia="pt-BR"/>
        </w:rPr>
      </w:pPr>
      <w:r w:rsidRPr="00AC2214">
        <w:rPr>
          <w:rFonts w:eastAsia="Times New Roman" w:cs="Arial"/>
          <w:b/>
          <w:bCs/>
          <w:sz w:val="20"/>
          <w:szCs w:val="20"/>
          <w:lang w:eastAsia="pt-BR"/>
        </w:rPr>
        <w:t>OBJETIV</w:t>
      </w:r>
      <w:r w:rsidRPr="00AC2214">
        <w:rPr>
          <w:rFonts w:eastAsia="Times New Roman" w:cs="Arial"/>
          <w:b/>
          <w:bCs/>
          <w:sz w:val="20"/>
          <w:szCs w:val="20"/>
          <w:lang w:eastAsia="pt-BR"/>
        </w:rPr>
        <w:t>O</w:t>
      </w:r>
      <w:r w:rsidRPr="00AC2214">
        <w:rPr>
          <w:rFonts w:eastAsia="Times New Roman" w:cs="Arial"/>
          <w:sz w:val="20"/>
          <w:szCs w:val="20"/>
          <w:lang w:eastAsia="pt-BR"/>
        </w:rPr>
        <w:t> </w:t>
      </w:r>
      <w:r w:rsidRPr="00AC2214">
        <w:rPr>
          <w:rFonts w:eastAsia="Times New Roman" w:cs="Arial"/>
          <w:sz w:val="20"/>
          <w:szCs w:val="20"/>
          <w:lang w:eastAsia="pt-BR"/>
        </w:rPr>
        <w:t>Coordenador Jurídico</w:t>
      </w:r>
      <w:r>
        <w:rPr>
          <w:rFonts w:eastAsia="Times New Roman" w:cs="Arial"/>
          <w:sz w:val="20"/>
          <w:szCs w:val="20"/>
          <w:lang w:eastAsia="pt-BR"/>
        </w:rPr>
        <w:t xml:space="preserve"> – Analista/Assistente Jurídico</w:t>
      </w:r>
    </w:p>
    <w:p w:rsidR="00AC2214" w:rsidRPr="00AC2214" w:rsidRDefault="00AC2214" w:rsidP="00AC2214">
      <w:pPr>
        <w:spacing w:after="0"/>
        <w:jc w:val="center"/>
        <w:rPr>
          <w:rFonts w:eastAsia="Times New Roman" w:cs="Arial"/>
          <w:sz w:val="20"/>
          <w:szCs w:val="20"/>
          <w:lang w:eastAsia="pt-BR"/>
        </w:rPr>
      </w:pPr>
    </w:p>
    <w:p w:rsidR="00AC2214" w:rsidRDefault="00AC2214" w:rsidP="00AC2214">
      <w:pPr>
        <w:spacing w:after="0"/>
        <w:jc w:val="left"/>
        <w:rPr>
          <w:rFonts w:eastAsia="Times New Roman" w:cs="Arial"/>
          <w:b/>
          <w:bCs/>
          <w:spacing w:val="-15"/>
          <w:sz w:val="20"/>
          <w:szCs w:val="20"/>
          <w:lang w:val="en" w:eastAsia="pt-BR"/>
        </w:rPr>
      </w:pPr>
      <w:r>
        <w:rPr>
          <w:rFonts w:eastAsia="Times New Roman" w:cs="Arial"/>
          <w:b/>
          <w:bCs/>
          <w:spacing w:val="-15"/>
          <w:sz w:val="20"/>
          <w:szCs w:val="20"/>
          <w:lang w:val="en" w:eastAsia="pt-BR"/>
        </w:rPr>
        <w:t>QUALIFICAÇÕES</w:t>
      </w:r>
    </w:p>
    <w:p w:rsidR="00AC2214" w:rsidRDefault="00AC2214" w:rsidP="00AC2214">
      <w:pPr>
        <w:spacing w:after="0"/>
        <w:jc w:val="left"/>
        <w:rPr>
          <w:rFonts w:eastAsia="Times New Roman" w:cs="Arial"/>
          <w:b/>
          <w:bCs/>
          <w:spacing w:val="-15"/>
          <w:sz w:val="20"/>
          <w:szCs w:val="20"/>
          <w:lang w:val="en" w:eastAsia="pt-BR"/>
        </w:rPr>
      </w:pPr>
    </w:p>
    <w:p w:rsidR="00D81410" w:rsidRPr="00D81410" w:rsidRDefault="00AC2214" w:rsidP="00AC2214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color w:val="222222"/>
          <w:sz w:val="20"/>
          <w:szCs w:val="20"/>
          <w:lang w:eastAsia="pt-BR"/>
        </w:rPr>
      </w:pPr>
      <w:r w:rsidRPr="00D81410">
        <w:rPr>
          <w:rFonts w:eastAsia="Times New Roman" w:cs="Arial"/>
          <w:color w:val="222222"/>
          <w:sz w:val="20"/>
          <w:szCs w:val="20"/>
          <w:lang w:eastAsia="pt-BR"/>
        </w:rPr>
        <w:t xml:space="preserve">12 </w:t>
      </w:r>
      <w:r w:rsidRPr="00D81410">
        <w:rPr>
          <w:rFonts w:eastAsia="Times New Roman" w:cs="Arial"/>
          <w:color w:val="222222"/>
          <w:sz w:val="20"/>
          <w:szCs w:val="20"/>
          <w:lang w:eastAsia="pt-BR"/>
        </w:rPr>
        <w:t>anos de experiência como advogada, trabalhan</w:t>
      </w:r>
      <w:r w:rsidR="00D81410" w:rsidRPr="00D81410">
        <w:rPr>
          <w:rFonts w:eastAsia="Times New Roman" w:cs="Arial"/>
          <w:color w:val="222222"/>
          <w:sz w:val="20"/>
          <w:szCs w:val="20"/>
          <w:lang w:eastAsia="pt-BR"/>
        </w:rPr>
        <w:t xml:space="preserve">do em escritório e </w:t>
      </w:r>
      <w:r w:rsidR="00D81410">
        <w:rPr>
          <w:rFonts w:eastAsia="Times New Roman" w:cs="Arial"/>
          <w:color w:val="222222"/>
          <w:sz w:val="20"/>
          <w:szCs w:val="20"/>
          <w:lang w:eastAsia="pt-BR"/>
        </w:rPr>
        <w:t>corporativo de empresas</w:t>
      </w:r>
      <w:r w:rsidR="00D81410" w:rsidRPr="00D81410">
        <w:rPr>
          <w:rFonts w:eastAsia="Times New Roman" w:cs="Arial"/>
          <w:color w:val="222222"/>
          <w:sz w:val="20"/>
          <w:szCs w:val="20"/>
          <w:lang w:eastAsia="pt-BR"/>
        </w:rPr>
        <w:t xml:space="preserve"> na </w:t>
      </w:r>
      <w:r w:rsidR="00D81410">
        <w:rPr>
          <w:rFonts w:eastAsia="Times New Roman" w:cs="Arial"/>
          <w:color w:val="222222"/>
          <w:sz w:val="20"/>
          <w:szCs w:val="20"/>
          <w:lang w:eastAsia="pt-BR"/>
        </w:rPr>
        <w:t>á</w:t>
      </w:r>
      <w:r w:rsidR="00D81410" w:rsidRPr="00D81410">
        <w:rPr>
          <w:rFonts w:eastAsia="Times New Roman" w:cs="Arial"/>
          <w:color w:val="222222"/>
          <w:sz w:val="20"/>
          <w:szCs w:val="20"/>
          <w:lang w:eastAsia="pt-BR"/>
        </w:rPr>
        <w:t>rea de contratos, trabalhista, con</w:t>
      </w:r>
      <w:r w:rsidR="00D81410">
        <w:rPr>
          <w:rFonts w:eastAsia="Times New Roman" w:cs="Arial"/>
          <w:color w:val="222222"/>
          <w:sz w:val="20"/>
          <w:szCs w:val="20"/>
          <w:lang w:eastAsia="pt-BR"/>
        </w:rPr>
        <w:t>sumidor e cível com foco na indú</w:t>
      </w:r>
      <w:r w:rsidR="00D81410" w:rsidRPr="00D81410">
        <w:rPr>
          <w:rFonts w:eastAsia="Times New Roman" w:cs="Arial"/>
          <w:color w:val="222222"/>
          <w:sz w:val="20"/>
          <w:szCs w:val="20"/>
          <w:lang w:eastAsia="pt-BR"/>
        </w:rPr>
        <w:t>stria moveleira;</w:t>
      </w:r>
    </w:p>
    <w:p w:rsidR="00AC2214" w:rsidRPr="00D81410" w:rsidRDefault="00D81410" w:rsidP="00AC2214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color w:val="222222"/>
          <w:sz w:val="20"/>
          <w:szCs w:val="20"/>
          <w:lang w:eastAsia="pt-BR"/>
        </w:rPr>
      </w:pPr>
      <w:proofErr w:type="gramStart"/>
      <w:r>
        <w:rPr>
          <w:rFonts w:eastAsia="Times New Roman" w:cs="Arial"/>
          <w:color w:val="222222"/>
          <w:sz w:val="20"/>
          <w:szCs w:val="20"/>
          <w:lang w:eastAsia="pt-BR"/>
        </w:rPr>
        <w:t>5</w:t>
      </w:r>
      <w:proofErr w:type="gramEnd"/>
      <w:r>
        <w:rPr>
          <w:rFonts w:eastAsia="Times New Roman" w:cs="Arial"/>
          <w:color w:val="222222"/>
          <w:sz w:val="20"/>
          <w:szCs w:val="20"/>
          <w:lang w:eastAsia="pt-BR"/>
        </w:rPr>
        <w:t xml:space="preserve"> anos de experiência na coordenação de departamento jurídico corporativo</w:t>
      </w:r>
      <w:r w:rsidR="00AC2214" w:rsidRPr="00D81410">
        <w:rPr>
          <w:rFonts w:eastAsia="Times New Roman" w:cs="Arial"/>
          <w:color w:val="222222"/>
          <w:sz w:val="20"/>
          <w:szCs w:val="20"/>
          <w:lang w:eastAsia="pt-BR"/>
        </w:rPr>
        <w:t>;</w:t>
      </w:r>
    </w:p>
    <w:p w:rsidR="00AC2214" w:rsidRDefault="00D81410" w:rsidP="00AC2214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color w:val="222222"/>
          <w:sz w:val="20"/>
          <w:szCs w:val="20"/>
          <w:lang w:eastAsia="pt-BR"/>
        </w:rPr>
      </w:pPr>
      <w:r w:rsidRPr="00D81410">
        <w:rPr>
          <w:rFonts w:eastAsia="Times New Roman" w:cs="Arial"/>
          <w:color w:val="222222"/>
          <w:sz w:val="20"/>
          <w:szCs w:val="20"/>
          <w:lang w:eastAsia="pt-BR"/>
        </w:rPr>
        <w:t>Prática com Gestão de Orçamento de conting</w:t>
      </w:r>
      <w:r>
        <w:rPr>
          <w:rFonts w:eastAsia="Times New Roman" w:cs="Arial"/>
          <w:color w:val="222222"/>
          <w:sz w:val="20"/>
          <w:szCs w:val="20"/>
          <w:lang w:eastAsia="pt-BR"/>
        </w:rPr>
        <w:t>ência e provisão de carteira, e de despesas de honorários de escritórios terceirizados;</w:t>
      </w:r>
    </w:p>
    <w:p w:rsidR="00D81410" w:rsidRDefault="00E939A8" w:rsidP="00AC2214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color w:val="222222"/>
          <w:sz w:val="20"/>
          <w:szCs w:val="20"/>
          <w:lang w:eastAsia="pt-BR"/>
        </w:rPr>
      </w:pPr>
      <w:r>
        <w:rPr>
          <w:rFonts w:eastAsia="Times New Roman" w:cs="Arial"/>
          <w:color w:val="222222"/>
          <w:sz w:val="20"/>
          <w:szCs w:val="20"/>
          <w:lang w:eastAsia="pt-BR"/>
        </w:rPr>
        <w:t>Relacionamento constante com o Poder Judiciário, Órgãos Administrativos e PROCON;</w:t>
      </w:r>
    </w:p>
    <w:p w:rsidR="00E939A8" w:rsidRPr="00D81410" w:rsidRDefault="00E939A8" w:rsidP="00AC2214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color w:val="222222"/>
          <w:sz w:val="20"/>
          <w:szCs w:val="20"/>
          <w:lang w:eastAsia="pt-BR"/>
        </w:rPr>
      </w:pPr>
      <w:r>
        <w:rPr>
          <w:rFonts w:eastAsia="Times New Roman" w:cs="Arial"/>
          <w:color w:val="222222"/>
          <w:sz w:val="20"/>
          <w:szCs w:val="20"/>
          <w:lang w:eastAsia="pt-BR"/>
        </w:rPr>
        <w:t>Prática em treinamento de Equipes de Atendimento ao Cliente em noções de Direito do Consumidor, conforme legislação vigente.</w:t>
      </w:r>
    </w:p>
    <w:p w:rsidR="00AC2214" w:rsidRPr="00897EC5" w:rsidRDefault="00E939A8" w:rsidP="00AC2214">
      <w:pPr>
        <w:spacing w:after="0"/>
        <w:jc w:val="left"/>
        <w:rPr>
          <w:rFonts w:eastAsia="Times New Roman" w:cs="Arial"/>
          <w:sz w:val="20"/>
          <w:szCs w:val="20"/>
          <w:lang w:val="en" w:eastAsia="pt-BR"/>
        </w:rPr>
      </w:pPr>
      <w:r>
        <w:rPr>
          <w:rFonts w:eastAsia="Times New Roman" w:cs="Arial"/>
          <w:b/>
          <w:bCs/>
          <w:spacing w:val="-15"/>
          <w:sz w:val="20"/>
          <w:szCs w:val="20"/>
          <w:lang w:val="en" w:eastAsia="pt-BR"/>
        </w:rPr>
        <w:t>FORMAÇÃO</w:t>
      </w:r>
      <w:r w:rsidR="00AC2214" w:rsidRPr="00897EC5">
        <w:rPr>
          <w:rFonts w:eastAsia="Times New Roman" w:cs="Arial"/>
          <w:b/>
          <w:bCs/>
          <w:sz w:val="20"/>
          <w:szCs w:val="20"/>
          <w:lang w:val="en" w:eastAsia="pt-BR"/>
        </w:rPr>
        <w:t xml:space="preserve"> </w:t>
      </w:r>
    </w:p>
    <w:p w:rsidR="00AC2214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val="en" w:eastAsia="pt-BR"/>
        </w:rPr>
      </w:pPr>
    </w:p>
    <w:p w:rsidR="00AC2214" w:rsidRPr="00E939A8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proofErr w:type="spellStart"/>
      <w:r w:rsidRPr="00E939A8">
        <w:rPr>
          <w:rFonts w:eastAsia="Times New Roman" w:cs="Arial"/>
          <w:sz w:val="20"/>
          <w:szCs w:val="20"/>
          <w:lang w:eastAsia="pt-BR"/>
        </w:rPr>
        <w:t>Fev</w:t>
      </w:r>
      <w:proofErr w:type="spellEnd"/>
      <w:r w:rsidRPr="00E939A8">
        <w:rPr>
          <w:rFonts w:eastAsia="Times New Roman" w:cs="Arial"/>
          <w:sz w:val="20"/>
          <w:szCs w:val="20"/>
          <w:lang w:eastAsia="pt-BR"/>
        </w:rPr>
        <w:t>/09</w:t>
      </w:r>
      <w:proofErr w:type="gramStart"/>
      <w:r w:rsidRPr="00E939A8">
        <w:rPr>
          <w:rFonts w:eastAsia="Times New Roman" w:cs="Arial"/>
          <w:sz w:val="20"/>
          <w:szCs w:val="20"/>
          <w:lang w:eastAsia="pt-BR"/>
        </w:rPr>
        <w:t xml:space="preserve">  </w:t>
      </w:r>
      <w:proofErr w:type="gramEnd"/>
      <w:r w:rsidRPr="00E939A8">
        <w:rPr>
          <w:rFonts w:eastAsia="Times New Roman" w:cs="Arial"/>
          <w:sz w:val="20"/>
          <w:szCs w:val="20"/>
          <w:lang w:eastAsia="pt-BR"/>
        </w:rPr>
        <w:t>–  </w:t>
      </w:r>
      <w:proofErr w:type="spellStart"/>
      <w:r w:rsidRPr="00E939A8">
        <w:rPr>
          <w:rFonts w:eastAsia="Times New Roman" w:cs="Arial"/>
          <w:sz w:val="20"/>
          <w:szCs w:val="20"/>
          <w:lang w:eastAsia="pt-BR"/>
        </w:rPr>
        <w:t>Jul</w:t>
      </w:r>
      <w:proofErr w:type="spellEnd"/>
      <w:r w:rsidRPr="00E939A8">
        <w:rPr>
          <w:rFonts w:eastAsia="Times New Roman" w:cs="Arial"/>
          <w:sz w:val="20"/>
          <w:szCs w:val="20"/>
          <w:lang w:eastAsia="pt-BR"/>
        </w:rPr>
        <w:t xml:space="preserve">/11 </w:t>
      </w:r>
      <w:r w:rsidRPr="00E939A8">
        <w:rPr>
          <w:rFonts w:eastAsia="Times New Roman" w:cs="Arial"/>
          <w:sz w:val="20"/>
          <w:szCs w:val="20"/>
          <w:lang w:eastAsia="pt-BR"/>
        </w:rPr>
        <w:tab/>
      </w:r>
      <w:r w:rsidR="00E939A8" w:rsidRPr="00E939A8">
        <w:rPr>
          <w:rFonts w:eastAsia="Times New Roman" w:cs="Arial"/>
          <w:b/>
          <w:sz w:val="20"/>
          <w:szCs w:val="20"/>
          <w:lang w:eastAsia="pt-BR"/>
        </w:rPr>
        <w:t>Universidade Anhanguera</w:t>
      </w:r>
      <w:r w:rsidRPr="00E939A8">
        <w:rPr>
          <w:rFonts w:eastAsia="Times New Roman" w:cs="Arial"/>
          <w:b/>
          <w:bCs/>
          <w:sz w:val="20"/>
          <w:szCs w:val="20"/>
          <w:lang w:eastAsia="pt-BR"/>
        </w:rPr>
        <w:t xml:space="preserve"> </w:t>
      </w:r>
    </w:p>
    <w:p w:rsidR="00AC2214" w:rsidRPr="00E939A8" w:rsidRDefault="00E939A8" w:rsidP="00AC2214">
      <w:pPr>
        <w:spacing w:after="0"/>
        <w:ind w:left="1416" w:firstLine="708"/>
        <w:jc w:val="left"/>
        <w:rPr>
          <w:rFonts w:eastAsia="Times New Roman" w:cs="Arial"/>
          <w:sz w:val="20"/>
          <w:szCs w:val="20"/>
          <w:lang w:eastAsia="pt-BR"/>
        </w:rPr>
      </w:pPr>
      <w:r w:rsidRPr="00E939A8">
        <w:rPr>
          <w:rFonts w:eastAsia="Times New Roman" w:cs="Arial"/>
          <w:sz w:val="20"/>
          <w:szCs w:val="20"/>
          <w:lang w:eastAsia="pt-BR"/>
        </w:rPr>
        <w:t>Pós-Graduaç</w:t>
      </w:r>
      <w:r>
        <w:rPr>
          <w:rFonts w:eastAsia="Times New Roman" w:cs="Arial"/>
          <w:sz w:val="20"/>
          <w:szCs w:val="20"/>
          <w:lang w:eastAsia="pt-BR"/>
        </w:rPr>
        <w:t xml:space="preserve">ão </w:t>
      </w:r>
      <w:r w:rsidR="008B7F89">
        <w:rPr>
          <w:rFonts w:eastAsia="Times New Roman" w:cs="Arial"/>
          <w:i/>
          <w:sz w:val="20"/>
          <w:szCs w:val="20"/>
          <w:lang w:eastAsia="pt-BR"/>
        </w:rPr>
        <w:t xml:space="preserve">Lato </w:t>
      </w:r>
      <w:r>
        <w:rPr>
          <w:rFonts w:eastAsia="Times New Roman" w:cs="Arial"/>
          <w:i/>
          <w:sz w:val="20"/>
          <w:szCs w:val="20"/>
          <w:lang w:eastAsia="pt-BR"/>
        </w:rPr>
        <w:t xml:space="preserve">Sensu </w:t>
      </w:r>
      <w:r>
        <w:rPr>
          <w:rFonts w:eastAsia="Times New Roman" w:cs="Arial"/>
          <w:sz w:val="20"/>
          <w:szCs w:val="20"/>
          <w:lang w:eastAsia="pt-BR"/>
        </w:rPr>
        <w:t>em Direito Tributário</w:t>
      </w:r>
    </w:p>
    <w:p w:rsidR="00AC2214" w:rsidRPr="00E939A8" w:rsidRDefault="00AC2214" w:rsidP="00AC2214">
      <w:pPr>
        <w:spacing w:after="0"/>
        <w:ind w:left="1416" w:firstLine="708"/>
        <w:jc w:val="left"/>
        <w:rPr>
          <w:rFonts w:eastAsia="Times New Roman" w:cs="Arial"/>
          <w:sz w:val="20"/>
          <w:szCs w:val="20"/>
          <w:lang w:eastAsia="pt-BR"/>
        </w:rPr>
      </w:pPr>
    </w:p>
    <w:p w:rsidR="00AC2214" w:rsidRPr="00897EC5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val="en" w:eastAsia="pt-BR"/>
        </w:rPr>
      </w:pPr>
      <w:r>
        <w:rPr>
          <w:rFonts w:eastAsia="Times New Roman" w:cs="Arial"/>
          <w:sz w:val="20"/>
          <w:szCs w:val="20"/>
          <w:lang w:val="en" w:eastAsia="pt-BR"/>
        </w:rPr>
        <w:t>Apr</w:t>
      </w:r>
      <w:r w:rsidRPr="00897EC5">
        <w:rPr>
          <w:rFonts w:eastAsia="Times New Roman" w:cs="Arial"/>
          <w:sz w:val="20"/>
          <w:szCs w:val="20"/>
          <w:lang w:val="en" w:eastAsia="pt-BR"/>
        </w:rPr>
        <w:t>/</w:t>
      </w:r>
      <w:proofErr w:type="gramStart"/>
      <w:r>
        <w:rPr>
          <w:rFonts w:eastAsia="Times New Roman" w:cs="Arial"/>
          <w:sz w:val="20"/>
          <w:szCs w:val="20"/>
          <w:lang w:val="en" w:eastAsia="pt-BR"/>
        </w:rPr>
        <w:t>07</w:t>
      </w:r>
      <w:r w:rsidRPr="00897EC5">
        <w:rPr>
          <w:rFonts w:eastAsia="Times New Roman" w:cs="Arial"/>
          <w:sz w:val="20"/>
          <w:szCs w:val="20"/>
          <w:lang w:val="en" w:eastAsia="pt-BR"/>
        </w:rPr>
        <w:t xml:space="preserve">  –</w:t>
      </w:r>
      <w:proofErr w:type="gramEnd"/>
      <w:r>
        <w:rPr>
          <w:rFonts w:eastAsia="Times New Roman" w:cs="Arial"/>
          <w:sz w:val="20"/>
          <w:szCs w:val="20"/>
          <w:lang w:val="en" w:eastAsia="pt-BR"/>
        </w:rPr>
        <w:t xml:space="preserve">  Dec</w:t>
      </w:r>
      <w:r w:rsidRPr="00897EC5">
        <w:rPr>
          <w:rFonts w:eastAsia="Times New Roman" w:cs="Arial"/>
          <w:spacing w:val="15"/>
          <w:sz w:val="20"/>
          <w:szCs w:val="20"/>
          <w:lang w:val="en" w:eastAsia="pt-BR"/>
        </w:rPr>
        <w:t>/</w:t>
      </w:r>
      <w:r>
        <w:rPr>
          <w:rFonts w:eastAsia="Times New Roman" w:cs="Arial"/>
          <w:spacing w:val="15"/>
          <w:sz w:val="20"/>
          <w:szCs w:val="20"/>
          <w:lang w:val="en" w:eastAsia="pt-BR"/>
        </w:rPr>
        <w:t>08</w:t>
      </w:r>
      <w:r w:rsidRPr="00897EC5">
        <w:rPr>
          <w:rFonts w:eastAsia="Times New Roman" w:cs="Arial"/>
          <w:spacing w:val="15"/>
          <w:sz w:val="20"/>
          <w:szCs w:val="20"/>
          <w:lang w:val="en" w:eastAsia="pt-BR"/>
        </w:rPr>
        <w:t xml:space="preserve"> </w:t>
      </w:r>
      <w:r>
        <w:rPr>
          <w:rFonts w:eastAsia="Times New Roman" w:cs="Arial"/>
          <w:spacing w:val="15"/>
          <w:sz w:val="20"/>
          <w:szCs w:val="20"/>
          <w:lang w:val="en" w:eastAsia="pt-BR"/>
        </w:rPr>
        <w:tab/>
      </w:r>
      <w:r>
        <w:rPr>
          <w:rFonts w:eastAsia="Times New Roman" w:cs="Arial"/>
          <w:b/>
          <w:spacing w:val="15"/>
          <w:sz w:val="20"/>
          <w:szCs w:val="20"/>
          <w:lang w:val="en" w:eastAsia="pt-BR"/>
        </w:rPr>
        <w:t>UNERJ</w:t>
      </w:r>
      <w:r w:rsidRPr="00897EC5">
        <w:rPr>
          <w:rFonts w:eastAsia="Times New Roman" w:cs="Arial"/>
          <w:b/>
          <w:bCs/>
          <w:sz w:val="20"/>
          <w:szCs w:val="20"/>
          <w:lang w:val="en" w:eastAsia="pt-BR"/>
        </w:rPr>
        <w:t xml:space="preserve"> </w:t>
      </w:r>
    </w:p>
    <w:p w:rsidR="00AC2214" w:rsidRPr="00E939A8" w:rsidRDefault="00E939A8" w:rsidP="00AC2214">
      <w:pPr>
        <w:spacing w:after="0"/>
        <w:ind w:left="1416" w:firstLine="708"/>
        <w:jc w:val="left"/>
        <w:rPr>
          <w:rFonts w:eastAsia="Times New Roman" w:cs="Arial"/>
          <w:sz w:val="20"/>
          <w:szCs w:val="20"/>
          <w:lang w:eastAsia="pt-BR"/>
        </w:rPr>
      </w:pPr>
      <w:r w:rsidRPr="00E939A8">
        <w:rPr>
          <w:rFonts w:eastAsia="Times New Roman" w:cs="Arial"/>
          <w:sz w:val="20"/>
          <w:szCs w:val="20"/>
          <w:lang w:eastAsia="pt-BR"/>
        </w:rPr>
        <w:t xml:space="preserve">Pós-Graduação </w:t>
      </w:r>
      <w:r w:rsidR="008B7F89">
        <w:rPr>
          <w:rFonts w:eastAsia="Times New Roman" w:cs="Arial"/>
          <w:i/>
          <w:sz w:val="20"/>
          <w:szCs w:val="20"/>
          <w:lang w:eastAsia="pt-BR"/>
        </w:rPr>
        <w:t>Lato</w:t>
      </w:r>
      <w:r w:rsidRPr="00E939A8">
        <w:rPr>
          <w:rFonts w:eastAsia="Times New Roman" w:cs="Arial"/>
          <w:i/>
          <w:sz w:val="20"/>
          <w:szCs w:val="20"/>
          <w:lang w:eastAsia="pt-BR"/>
        </w:rPr>
        <w:t xml:space="preserve"> Sensu </w:t>
      </w:r>
      <w:r w:rsidRPr="00E939A8">
        <w:rPr>
          <w:rFonts w:eastAsia="Times New Roman" w:cs="Arial"/>
          <w:sz w:val="20"/>
          <w:szCs w:val="20"/>
          <w:lang w:eastAsia="pt-BR"/>
        </w:rPr>
        <w:t>em Direito do Trabalho e Previdenci</w:t>
      </w:r>
      <w:r>
        <w:rPr>
          <w:rFonts w:eastAsia="Times New Roman" w:cs="Arial"/>
          <w:sz w:val="20"/>
          <w:szCs w:val="20"/>
          <w:lang w:eastAsia="pt-BR"/>
        </w:rPr>
        <w:t>ário</w:t>
      </w:r>
    </w:p>
    <w:p w:rsidR="00AC2214" w:rsidRPr="00E939A8" w:rsidRDefault="00AC2214" w:rsidP="00AC2214">
      <w:pPr>
        <w:spacing w:after="0"/>
        <w:ind w:left="1416" w:firstLine="708"/>
        <w:jc w:val="left"/>
        <w:rPr>
          <w:rFonts w:eastAsia="Times New Roman" w:cs="Arial"/>
          <w:sz w:val="20"/>
          <w:szCs w:val="20"/>
          <w:lang w:eastAsia="pt-BR"/>
        </w:rPr>
      </w:pPr>
    </w:p>
    <w:p w:rsidR="00AC2214" w:rsidRPr="00B05389" w:rsidRDefault="00AC2214" w:rsidP="00AC2214">
      <w:pPr>
        <w:spacing w:after="0"/>
        <w:ind w:firstLine="2"/>
        <w:jc w:val="left"/>
        <w:rPr>
          <w:rFonts w:eastAsia="Times New Roman" w:cs="Arial"/>
          <w:b/>
          <w:sz w:val="20"/>
          <w:szCs w:val="20"/>
          <w:lang w:val="en-US" w:eastAsia="pt-BR"/>
        </w:rPr>
      </w:pPr>
      <w:r>
        <w:rPr>
          <w:rFonts w:eastAsia="Times New Roman" w:cs="Arial"/>
          <w:sz w:val="20"/>
          <w:szCs w:val="20"/>
          <w:lang w:val="en-US" w:eastAsia="pt-BR"/>
        </w:rPr>
        <w:t>Jan</w:t>
      </w:r>
      <w:r w:rsidRPr="005816C4">
        <w:rPr>
          <w:rFonts w:eastAsia="Times New Roman" w:cs="Arial"/>
          <w:sz w:val="20"/>
          <w:szCs w:val="20"/>
          <w:lang w:val="en-US" w:eastAsia="pt-BR"/>
        </w:rPr>
        <w:t>/</w:t>
      </w:r>
      <w:proofErr w:type="gramStart"/>
      <w:r>
        <w:rPr>
          <w:rFonts w:eastAsia="Times New Roman" w:cs="Arial"/>
          <w:sz w:val="20"/>
          <w:szCs w:val="20"/>
          <w:lang w:val="en-US" w:eastAsia="pt-BR"/>
        </w:rPr>
        <w:t>98</w:t>
      </w:r>
      <w:r w:rsidRPr="005816C4">
        <w:rPr>
          <w:rFonts w:eastAsia="Times New Roman" w:cs="Arial"/>
          <w:sz w:val="20"/>
          <w:szCs w:val="20"/>
          <w:lang w:val="en-US" w:eastAsia="pt-BR"/>
        </w:rPr>
        <w:t xml:space="preserve">  –</w:t>
      </w:r>
      <w:proofErr w:type="gramEnd"/>
      <w:r w:rsidRPr="005816C4">
        <w:rPr>
          <w:rFonts w:eastAsia="Times New Roman" w:cs="Arial"/>
          <w:sz w:val="20"/>
          <w:szCs w:val="20"/>
          <w:lang w:val="en-US" w:eastAsia="pt-BR"/>
        </w:rPr>
        <w:t xml:space="preserve">  </w:t>
      </w:r>
      <w:r>
        <w:rPr>
          <w:rFonts w:eastAsia="Times New Roman" w:cs="Arial"/>
          <w:sz w:val="20"/>
          <w:szCs w:val="20"/>
          <w:lang w:val="en-US" w:eastAsia="pt-BR"/>
        </w:rPr>
        <w:t>Jan/03</w:t>
      </w:r>
      <w:r w:rsidRPr="005816C4">
        <w:rPr>
          <w:rFonts w:eastAsia="Times New Roman" w:cs="Arial"/>
          <w:sz w:val="20"/>
          <w:szCs w:val="20"/>
          <w:lang w:val="en-US" w:eastAsia="pt-BR"/>
        </w:rPr>
        <w:t xml:space="preserve"> </w:t>
      </w:r>
      <w:r w:rsidRPr="005816C4">
        <w:rPr>
          <w:rFonts w:eastAsia="Times New Roman" w:cs="Arial"/>
          <w:sz w:val="20"/>
          <w:szCs w:val="20"/>
          <w:lang w:val="en-US" w:eastAsia="pt-BR"/>
        </w:rPr>
        <w:tab/>
      </w:r>
      <w:r>
        <w:rPr>
          <w:rFonts w:eastAsia="Times New Roman" w:cs="Arial"/>
          <w:b/>
          <w:sz w:val="20"/>
          <w:szCs w:val="20"/>
          <w:lang w:val="en-US" w:eastAsia="pt-BR"/>
        </w:rPr>
        <w:t>UNIP</w:t>
      </w:r>
    </w:p>
    <w:p w:rsidR="00AC2214" w:rsidRPr="00E939A8" w:rsidRDefault="00E939A8" w:rsidP="00AC2214">
      <w:pPr>
        <w:spacing w:after="0"/>
        <w:ind w:left="1416" w:firstLine="708"/>
        <w:jc w:val="left"/>
        <w:rPr>
          <w:rFonts w:eastAsia="Times New Roman" w:cs="Arial"/>
          <w:sz w:val="20"/>
          <w:szCs w:val="20"/>
          <w:lang w:eastAsia="pt-BR"/>
        </w:rPr>
      </w:pPr>
      <w:r w:rsidRPr="00E939A8">
        <w:rPr>
          <w:rFonts w:eastAsia="Times New Roman" w:cs="Arial"/>
          <w:sz w:val="20"/>
          <w:szCs w:val="20"/>
          <w:lang w:eastAsia="pt-BR"/>
        </w:rPr>
        <w:t>Bach</w:t>
      </w:r>
      <w:r w:rsidR="008B7F89">
        <w:rPr>
          <w:rFonts w:eastAsia="Times New Roman" w:cs="Arial"/>
          <w:sz w:val="20"/>
          <w:szCs w:val="20"/>
          <w:lang w:eastAsia="pt-BR"/>
        </w:rPr>
        <w:t xml:space="preserve">arel </w:t>
      </w:r>
      <w:r w:rsidRPr="00E939A8">
        <w:rPr>
          <w:rFonts w:eastAsia="Times New Roman" w:cs="Arial"/>
          <w:sz w:val="20"/>
          <w:szCs w:val="20"/>
          <w:lang w:eastAsia="pt-BR"/>
        </w:rPr>
        <w:t>em Direito</w:t>
      </w:r>
      <w:r w:rsidR="00AC2214" w:rsidRPr="00E939A8">
        <w:rPr>
          <w:rFonts w:eastAsia="Times New Roman" w:cs="Arial"/>
          <w:sz w:val="20"/>
          <w:szCs w:val="20"/>
          <w:lang w:eastAsia="pt-BR"/>
        </w:rPr>
        <w:t xml:space="preserve"> </w:t>
      </w:r>
    </w:p>
    <w:p w:rsidR="00AC2214" w:rsidRPr="00E939A8" w:rsidRDefault="00AC2214" w:rsidP="00AC2214">
      <w:pPr>
        <w:spacing w:after="0"/>
        <w:ind w:left="1416" w:firstLine="708"/>
        <w:jc w:val="left"/>
        <w:rPr>
          <w:rFonts w:eastAsia="Times New Roman" w:cs="Arial"/>
          <w:sz w:val="20"/>
          <w:szCs w:val="20"/>
          <w:lang w:eastAsia="pt-BR"/>
        </w:rPr>
      </w:pPr>
    </w:p>
    <w:p w:rsidR="00AC2214" w:rsidRPr="00E939A8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E939A8">
        <w:rPr>
          <w:rFonts w:eastAsia="Times New Roman" w:cs="Arial"/>
          <w:b/>
          <w:bCs/>
          <w:sz w:val="20"/>
          <w:szCs w:val="20"/>
          <w:lang w:eastAsia="pt-BR"/>
        </w:rPr>
        <w:t>EXPERI</w:t>
      </w:r>
      <w:r w:rsidR="00E939A8" w:rsidRPr="00E939A8">
        <w:rPr>
          <w:rFonts w:eastAsia="Times New Roman" w:cs="Arial"/>
          <w:b/>
          <w:bCs/>
          <w:sz w:val="20"/>
          <w:szCs w:val="20"/>
          <w:lang w:eastAsia="pt-BR"/>
        </w:rPr>
        <w:t>ÊNCIA PROFISSIONAL</w:t>
      </w:r>
      <w:r w:rsidRPr="00E939A8">
        <w:rPr>
          <w:rFonts w:eastAsia="Times New Roman" w:cs="Arial"/>
          <w:b/>
          <w:bCs/>
          <w:sz w:val="20"/>
          <w:szCs w:val="20"/>
          <w:lang w:eastAsia="pt-BR"/>
        </w:rPr>
        <w:t xml:space="preserve"> </w:t>
      </w:r>
    </w:p>
    <w:p w:rsidR="00AC2214" w:rsidRPr="00E939A8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</w:p>
    <w:p w:rsidR="00AC2214" w:rsidRPr="00E939A8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E939A8">
        <w:rPr>
          <w:rFonts w:eastAsia="Times New Roman" w:cs="Arial"/>
          <w:sz w:val="20"/>
          <w:szCs w:val="20"/>
          <w:lang w:eastAsia="pt-BR"/>
        </w:rPr>
        <w:t>- Ma</w:t>
      </w:r>
      <w:r w:rsidR="0050120F">
        <w:rPr>
          <w:rFonts w:eastAsia="Times New Roman" w:cs="Arial"/>
          <w:sz w:val="20"/>
          <w:szCs w:val="20"/>
          <w:lang w:eastAsia="pt-BR"/>
        </w:rPr>
        <w:t>i</w:t>
      </w:r>
      <w:r w:rsidRPr="00E939A8">
        <w:rPr>
          <w:rFonts w:eastAsia="Times New Roman" w:cs="Arial"/>
          <w:sz w:val="20"/>
          <w:szCs w:val="20"/>
          <w:lang w:eastAsia="pt-BR"/>
        </w:rPr>
        <w:t>/13 –  present</w:t>
      </w:r>
      <w:r w:rsidR="0050120F">
        <w:rPr>
          <w:rFonts w:eastAsia="Times New Roman" w:cs="Arial"/>
          <w:sz w:val="20"/>
          <w:szCs w:val="20"/>
          <w:lang w:eastAsia="pt-BR"/>
        </w:rPr>
        <w:t>e</w:t>
      </w:r>
      <w:r w:rsidRPr="00E939A8">
        <w:rPr>
          <w:rFonts w:eastAsia="Times New Roman" w:cs="Arial"/>
          <w:sz w:val="20"/>
          <w:szCs w:val="20"/>
          <w:lang w:eastAsia="pt-BR"/>
        </w:rPr>
        <w:t xml:space="preserve"> </w:t>
      </w:r>
      <w:r w:rsidRPr="00E939A8">
        <w:rPr>
          <w:rFonts w:eastAsia="Times New Roman" w:cs="Arial"/>
          <w:sz w:val="20"/>
          <w:szCs w:val="20"/>
          <w:lang w:eastAsia="pt-BR"/>
        </w:rPr>
        <w:tab/>
      </w:r>
      <w:r w:rsidRPr="00E939A8">
        <w:rPr>
          <w:rFonts w:eastAsia="Times New Roman" w:cs="Arial"/>
          <w:b/>
          <w:bCs/>
          <w:spacing w:val="-15"/>
          <w:sz w:val="20"/>
          <w:szCs w:val="20"/>
          <w:lang w:eastAsia="pt-BR"/>
        </w:rPr>
        <w:t>MÓVEIS RUDNICK S.A. (</w:t>
      </w:r>
      <w:r w:rsidR="00E939A8" w:rsidRPr="00E939A8">
        <w:rPr>
          <w:rFonts w:eastAsia="Times New Roman" w:cs="Arial"/>
          <w:b/>
          <w:bCs/>
          <w:spacing w:val="-15"/>
          <w:sz w:val="20"/>
          <w:szCs w:val="20"/>
          <w:lang w:eastAsia="pt-BR"/>
        </w:rPr>
        <w:t>Indústria Moveleira</w:t>
      </w:r>
      <w:r w:rsidRPr="00E939A8">
        <w:rPr>
          <w:rFonts w:eastAsia="Times New Roman" w:cs="Arial"/>
          <w:b/>
          <w:bCs/>
          <w:spacing w:val="-15"/>
          <w:sz w:val="20"/>
          <w:szCs w:val="20"/>
          <w:lang w:eastAsia="pt-BR"/>
        </w:rPr>
        <w:t>)</w:t>
      </w:r>
    </w:p>
    <w:p w:rsidR="00AC2214" w:rsidRPr="00E939A8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E939A8">
        <w:rPr>
          <w:rFonts w:eastAsia="Times New Roman" w:cs="Arial"/>
          <w:sz w:val="20"/>
          <w:szCs w:val="20"/>
          <w:lang w:eastAsia="pt-BR"/>
        </w:rPr>
        <w:t> </w:t>
      </w:r>
    </w:p>
    <w:p w:rsidR="00AC2214" w:rsidRPr="007D49E3" w:rsidRDefault="00E939A8" w:rsidP="00AC2214">
      <w:pPr>
        <w:spacing w:after="0"/>
        <w:jc w:val="left"/>
        <w:rPr>
          <w:rFonts w:eastAsia="Times New Roman" w:cs="Arial"/>
          <w:b/>
          <w:bCs/>
          <w:i/>
          <w:sz w:val="20"/>
          <w:szCs w:val="20"/>
          <w:lang w:eastAsia="pt-BR"/>
        </w:rPr>
      </w:pPr>
      <w:r w:rsidRPr="007D49E3">
        <w:rPr>
          <w:rFonts w:eastAsia="Times New Roman" w:cs="Arial"/>
          <w:b/>
          <w:bCs/>
          <w:i/>
          <w:sz w:val="20"/>
          <w:szCs w:val="20"/>
          <w:lang w:eastAsia="pt-BR"/>
        </w:rPr>
        <w:t>Analista Jurídico</w:t>
      </w:r>
    </w:p>
    <w:p w:rsidR="00AC2214" w:rsidRPr="007D49E3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</w:p>
    <w:p w:rsidR="007D49E3" w:rsidRDefault="00786F89" w:rsidP="007D49E3">
      <w:pPr>
        <w:rPr>
          <w:b/>
          <w:sz w:val="18"/>
        </w:rPr>
      </w:pPr>
      <w:r>
        <w:rPr>
          <w:b/>
          <w:sz w:val="18"/>
        </w:rPr>
        <w:t>Responsabilidades</w:t>
      </w:r>
      <w:r w:rsidR="007D49E3">
        <w:rPr>
          <w:b/>
          <w:sz w:val="18"/>
        </w:rPr>
        <w:t>:</w:t>
      </w:r>
    </w:p>
    <w:p w:rsidR="007D49E3" w:rsidRDefault="007D49E3" w:rsidP="007D49E3">
      <w:pPr>
        <w:rPr>
          <w:sz w:val="18"/>
        </w:rPr>
      </w:pPr>
      <w:r>
        <w:rPr>
          <w:sz w:val="18"/>
        </w:rPr>
        <w:t xml:space="preserve">Realizar atividades técnicas de nível superior, complexas e diversificadas, na área jurídica, relacionadas ao planejamento, organização, coordenação, controle, assessoramento e supervisão das ações administrativas, judiciais e extrajudiciais de feitos, apoio a estudos e pesquisas de legislações, doutrinas, jurisprudências, dentre outras de interesse da organização. </w:t>
      </w:r>
    </w:p>
    <w:p w:rsidR="007D49E3" w:rsidRDefault="00786F89" w:rsidP="007D49E3">
      <w:pPr>
        <w:rPr>
          <w:b/>
          <w:sz w:val="18"/>
        </w:rPr>
      </w:pPr>
      <w:r>
        <w:rPr>
          <w:b/>
          <w:sz w:val="18"/>
        </w:rPr>
        <w:t>Descrição de atribuições:</w:t>
      </w:r>
    </w:p>
    <w:p w:rsidR="007D49E3" w:rsidRDefault="007D49E3" w:rsidP="007D49E3">
      <w:pPr>
        <w:pStyle w:val="PargrafodaLista"/>
        <w:numPr>
          <w:ilvl w:val="0"/>
          <w:numId w:val="5"/>
        </w:numPr>
        <w:spacing w:line="276" w:lineRule="auto"/>
        <w:ind w:left="426"/>
        <w:rPr>
          <w:sz w:val="18"/>
        </w:rPr>
      </w:pPr>
      <w:r>
        <w:rPr>
          <w:sz w:val="18"/>
        </w:rPr>
        <w:t>Coordenar a análise, instrução e tramitação dos processos administrativos, judiciais e extrajudiciais, nestas incluídas as oriundas do SAC, PROCON, Juizado Especial, Justiça do Trabalho, etc.</w:t>
      </w:r>
      <w:r>
        <w:rPr>
          <w:sz w:val="18"/>
        </w:rPr>
        <w:t>,</w:t>
      </w:r>
      <w:r>
        <w:rPr>
          <w:sz w:val="18"/>
        </w:rPr>
        <w:t xml:space="preserve"> objetivando a eficácia e a efetividade no atendimento a organização;</w:t>
      </w:r>
    </w:p>
    <w:p w:rsidR="007D49E3" w:rsidRDefault="007D49E3" w:rsidP="007D49E3">
      <w:pPr>
        <w:pStyle w:val="PargrafodaLista"/>
        <w:numPr>
          <w:ilvl w:val="0"/>
          <w:numId w:val="5"/>
        </w:numPr>
        <w:spacing w:line="276" w:lineRule="auto"/>
        <w:ind w:left="426"/>
        <w:rPr>
          <w:sz w:val="18"/>
        </w:rPr>
      </w:pPr>
      <w:r>
        <w:rPr>
          <w:sz w:val="18"/>
        </w:rPr>
        <w:t xml:space="preserve">Prestar suporte técnico especializado a organização, </w:t>
      </w:r>
      <w:proofErr w:type="spellStart"/>
      <w:r>
        <w:rPr>
          <w:sz w:val="18"/>
        </w:rPr>
        <w:t>pré</w:t>
      </w:r>
      <w:proofErr w:type="spellEnd"/>
      <w:r>
        <w:rPr>
          <w:sz w:val="18"/>
        </w:rPr>
        <w:t xml:space="preserve"> analisando os contratos comerciais, de compra e venda em geral, bem como nas ações de Marketing, quanto </w:t>
      </w:r>
      <w:proofErr w:type="gramStart"/>
      <w:r>
        <w:rPr>
          <w:sz w:val="18"/>
        </w:rPr>
        <w:t>a</w:t>
      </w:r>
      <w:proofErr w:type="gramEnd"/>
      <w:r>
        <w:rPr>
          <w:sz w:val="18"/>
        </w:rPr>
        <w:t xml:space="preserve"> elaboração dos Certificados de Garantia e Manual de Instrução de montagem de produtos, alinhando-os às determinações do Código de Defesa do Consumidor;</w:t>
      </w:r>
    </w:p>
    <w:p w:rsidR="007D49E3" w:rsidRDefault="007D49E3" w:rsidP="007D49E3">
      <w:pPr>
        <w:pStyle w:val="PargrafodaLista"/>
        <w:numPr>
          <w:ilvl w:val="0"/>
          <w:numId w:val="5"/>
        </w:numPr>
        <w:spacing w:line="276" w:lineRule="auto"/>
        <w:ind w:left="426"/>
        <w:rPr>
          <w:sz w:val="18"/>
        </w:rPr>
      </w:pPr>
      <w:r>
        <w:rPr>
          <w:sz w:val="18"/>
        </w:rPr>
        <w:t xml:space="preserve">Atender aos clientes, lojistas, advogados e diretoria prestando informações técnicas relacionadas </w:t>
      </w:r>
      <w:proofErr w:type="gramStart"/>
      <w:r>
        <w:rPr>
          <w:sz w:val="18"/>
        </w:rPr>
        <w:t>a</w:t>
      </w:r>
      <w:proofErr w:type="gramEnd"/>
      <w:r>
        <w:rPr>
          <w:sz w:val="18"/>
        </w:rPr>
        <w:t xml:space="preserve"> tramitação dos processos administrativos, judiciais e extrajudiciais da organização;</w:t>
      </w:r>
    </w:p>
    <w:p w:rsidR="007D49E3" w:rsidRDefault="007D49E3" w:rsidP="007D49E3">
      <w:pPr>
        <w:pStyle w:val="PargrafodaLista"/>
        <w:numPr>
          <w:ilvl w:val="0"/>
          <w:numId w:val="5"/>
        </w:numPr>
        <w:spacing w:line="276" w:lineRule="auto"/>
        <w:ind w:left="426"/>
        <w:rPr>
          <w:sz w:val="18"/>
        </w:rPr>
      </w:pPr>
      <w:r>
        <w:rPr>
          <w:sz w:val="18"/>
        </w:rPr>
        <w:t>Contratar ou intermediar contratação de advogados externos, para a defesa de ações variadas, em outras localidades da Federação. Elaborar relatórios, informações jurídicas, instruções entre outros documentos inerentes a atividade jurídica;</w:t>
      </w:r>
    </w:p>
    <w:p w:rsidR="007D49E3" w:rsidRDefault="007D49E3" w:rsidP="007D49E3">
      <w:pPr>
        <w:pStyle w:val="PargrafodaLista"/>
        <w:numPr>
          <w:ilvl w:val="0"/>
          <w:numId w:val="5"/>
        </w:numPr>
        <w:spacing w:line="276" w:lineRule="auto"/>
        <w:ind w:left="426"/>
        <w:rPr>
          <w:sz w:val="18"/>
        </w:rPr>
      </w:pPr>
      <w:r>
        <w:rPr>
          <w:sz w:val="18"/>
        </w:rPr>
        <w:lastRenderedPageBreak/>
        <w:t xml:space="preserve">Dar suporte aos colaboradores internos, aconselhando-os e ou orientando-os juridicamente, quanto </w:t>
      </w:r>
      <w:proofErr w:type="gramStart"/>
      <w:r>
        <w:rPr>
          <w:sz w:val="18"/>
        </w:rPr>
        <w:t>as</w:t>
      </w:r>
      <w:proofErr w:type="gramEnd"/>
      <w:r>
        <w:rPr>
          <w:sz w:val="18"/>
        </w:rPr>
        <w:t xml:space="preserve"> ações que devam tomar em relação aos problemas apresentados;</w:t>
      </w:r>
    </w:p>
    <w:p w:rsidR="007D49E3" w:rsidRDefault="007D49E3" w:rsidP="007D49E3">
      <w:pPr>
        <w:pStyle w:val="PargrafodaLista"/>
        <w:numPr>
          <w:ilvl w:val="0"/>
          <w:numId w:val="5"/>
        </w:numPr>
        <w:spacing w:line="276" w:lineRule="auto"/>
        <w:ind w:left="426"/>
        <w:rPr>
          <w:sz w:val="18"/>
        </w:rPr>
      </w:pPr>
      <w:r>
        <w:rPr>
          <w:sz w:val="18"/>
        </w:rPr>
        <w:t xml:space="preserve">Executar outras atividades técnicas correlatas em natureza, nível de complexidade e responsabilidade. </w:t>
      </w:r>
    </w:p>
    <w:p w:rsidR="00AC2214" w:rsidRPr="00577774" w:rsidRDefault="00AC2214" w:rsidP="00AC2214">
      <w:pPr>
        <w:spacing w:after="0"/>
        <w:jc w:val="left"/>
        <w:rPr>
          <w:rFonts w:eastAsia="Times New Roman" w:cs="Arial"/>
          <w:b/>
          <w:sz w:val="20"/>
          <w:szCs w:val="20"/>
          <w:lang w:eastAsia="pt-BR"/>
        </w:rPr>
      </w:pPr>
      <w:r w:rsidRPr="00577774">
        <w:rPr>
          <w:rFonts w:eastAsia="Times New Roman" w:cs="Arial"/>
          <w:sz w:val="20"/>
          <w:szCs w:val="20"/>
          <w:lang w:eastAsia="pt-BR"/>
        </w:rPr>
        <w:t xml:space="preserve">- </w:t>
      </w:r>
      <w:proofErr w:type="spellStart"/>
      <w:r w:rsidRPr="00577774">
        <w:rPr>
          <w:rFonts w:eastAsia="Times New Roman" w:cs="Arial"/>
          <w:sz w:val="20"/>
          <w:szCs w:val="20"/>
          <w:lang w:eastAsia="pt-BR"/>
        </w:rPr>
        <w:t>Jun</w:t>
      </w:r>
      <w:proofErr w:type="spellEnd"/>
      <w:r w:rsidRPr="00577774">
        <w:rPr>
          <w:rFonts w:eastAsia="Times New Roman" w:cs="Arial"/>
          <w:sz w:val="20"/>
          <w:szCs w:val="20"/>
          <w:lang w:eastAsia="pt-BR"/>
        </w:rPr>
        <w:t>/04 – O</w:t>
      </w:r>
      <w:r w:rsidR="0050120F" w:rsidRPr="00577774">
        <w:rPr>
          <w:rFonts w:eastAsia="Times New Roman" w:cs="Arial"/>
          <w:sz w:val="20"/>
          <w:szCs w:val="20"/>
          <w:lang w:eastAsia="pt-BR"/>
        </w:rPr>
        <w:t>u</w:t>
      </w:r>
      <w:r w:rsidRPr="00577774">
        <w:rPr>
          <w:rFonts w:eastAsia="Times New Roman" w:cs="Arial"/>
          <w:sz w:val="20"/>
          <w:szCs w:val="20"/>
          <w:lang w:eastAsia="pt-BR"/>
        </w:rPr>
        <w:t xml:space="preserve">t/05 </w:t>
      </w:r>
      <w:r w:rsidRPr="00577774">
        <w:rPr>
          <w:rFonts w:eastAsia="Times New Roman" w:cs="Arial"/>
          <w:sz w:val="20"/>
          <w:szCs w:val="20"/>
          <w:lang w:eastAsia="pt-BR"/>
        </w:rPr>
        <w:tab/>
      </w:r>
      <w:proofErr w:type="spellStart"/>
      <w:r w:rsidRPr="00577774">
        <w:rPr>
          <w:rFonts w:eastAsia="Times New Roman" w:cs="Arial"/>
          <w:b/>
          <w:sz w:val="20"/>
          <w:szCs w:val="20"/>
          <w:lang w:eastAsia="pt-BR"/>
        </w:rPr>
        <w:t>Liancarlo</w:t>
      </w:r>
      <w:proofErr w:type="spellEnd"/>
      <w:r w:rsidRPr="00577774">
        <w:rPr>
          <w:rFonts w:eastAsia="Times New Roman" w:cs="Arial"/>
          <w:b/>
          <w:sz w:val="20"/>
          <w:szCs w:val="20"/>
          <w:lang w:eastAsia="pt-BR"/>
        </w:rPr>
        <w:t xml:space="preserve"> Pedro </w:t>
      </w:r>
      <w:proofErr w:type="spellStart"/>
      <w:r w:rsidRPr="00577774">
        <w:rPr>
          <w:rFonts w:eastAsia="Times New Roman" w:cs="Arial"/>
          <w:b/>
          <w:sz w:val="20"/>
          <w:szCs w:val="20"/>
          <w:lang w:eastAsia="pt-BR"/>
        </w:rPr>
        <w:t>Wantowisky</w:t>
      </w:r>
      <w:proofErr w:type="spellEnd"/>
      <w:r w:rsidR="00577774">
        <w:rPr>
          <w:rFonts w:eastAsia="Times New Roman" w:cs="Arial"/>
          <w:b/>
          <w:sz w:val="20"/>
          <w:szCs w:val="20"/>
          <w:lang w:eastAsia="pt-BR"/>
        </w:rPr>
        <w:t xml:space="preserve"> &amp;</w:t>
      </w:r>
      <w:r w:rsidRPr="00577774">
        <w:rPr>
          <w:rFonts w:eastAsia="Times New Roman" w:cs="Arial"/>
          <w:b/>
          <w:sz w:val="20"/>
          <w:szCs w:val="20"/>
          <w:lang w:eastAsia="pt-BR"/>
        </w:rPr>
        <w:t xml:space="preserve"> </w:t>
      </w:r>
      <w:r w:rsidR="00577774" w:rsidRPr="00577774">
        <w:rPr>
          <w:rFonts w:eastAsia="Times New Roman" w:cs="Arial"/>
          <w:b/>
          <w:sz w:val="20"/>
          <w:szCs w:val="20"/>
          <w:lang w:eastAsia="pt-BR"/>
        </w:rPr>
        <w:t>Advogados Associados</w:t>
      </w:r>
    </w:p>
    <w:p w:rsidR="00AC2214" w:rsidRPr="00577774" w:rsidRDefault="00AC2214" w:rsidP="00AC2214">
      <w:pPr>
        <w:spacing w:after="0"/>
        <w:jc w:val="left"/>
        <w:rPr>
          <w:rFonts w:eastAsia="Times New Roman" w:cs="Arial"/>
          <w:b/>
          <w:sz w:val="20"/>
          <w:szCs w:val="20"/>
          <w:lang w:eastAsia="pt-BR"/>
        </w:rPr>
      </w:pPr>
      <w:r w:rsidRPr="00577774">
        <w:rPr>
          <w:rFonts w:eastAsia="Times New Roman" w:cs="Arial"/>
          <w:sz w:val="20"/>
          <w:szCs w:val="20"/>
          <w:lang w:eastAsia="pt-BR"/>
        </w:rPr>
        <w:t xml:space="preserve">- </w:t>
      </w:r>
      <w:proofErr w:type="spellStart"/>
      <w:r w:rsidRPr="00577774">
        <w:rPr>
          <w:rFonts w:eastAsia="Times New Roman" w:cs="Arial"/>
          <w:sz w:val="20"/>
          <w:szCs w:val="20"/>
          <w:lang w:eastAsia="pt-BR"/>
        </w:rPr>
        <w:t>Nov</w:t>
      </w:r>
      <w:proofErr w:type="spellEnd"/>
      <w:r w:rsidRPr="00577774">
        <w:rPr>
          <w:rFonts w:eastAsia="Times New Roman" w:cs="Arial"/>
          <w:sz w:val="20"/>
          <w:szCs w:val="20"/>
          <w:lang w:eastAsia="pt-BR"/>
        </w:rPr>
        <w:t>/05 – O</w:t>
      </w:r>
      <w:r w:rsidR="0050120F" w:rsidRPr="00577774">
        <w:rPr>
          <w:rFonts w:eastAsia="Times New Roman" w:cs="Arial"/>
          <w:sz w:val="20"/>
          <w:szCs w:val="20"/>
          <w:lang w:eastAsia="pt-BR"/>
        </w:rPr>
        <w:t>u</w:t>
      </w:r>
      <w:r w:rsidRPr="00577774">
        <w:rPr>
          <w:rFonts w:eastAsia="Times New Roman" w:cs="Arial"/>
          <w:sz w:val="20"/>
          <w:szCs w:val="20"/>
          <w:lang w:eastAsia="pt-BR"/>
        </w:rPr>
        <w:t>t/07</w:t>
      </w:r>
      <w:r w:rsidRPr="00577774">
        <w:rPr>
          <w:rFonts w:eastAsia="Times New Roman" w:cs="Arial"/>
          <w:sz w:val="20"/>
          <w:szCs w:val="20"/>
          <w:lang w:eastAsia="pt-BR"/>
        </w:rPr>
        <w:tab/>
      </w:r>
      <w:proofErr w:type="spellStart"/>
      <w:r w:rsidR="00577774" w:rsidRPr="00577774">
        <w:rPr>
          <w:rFonts w:eastAsia="Times New Roman" w:cs="Arial"/>
          <w:b/>
          <w:sz w:val="20"/>
          <w:szCs w:val="20"/>
          <w:lang w:eastAsia="pt-BR"/>
        </w:rPr>
        <w:t>Angelo</w:t>
      </w:r>
      <w:proofErr w:type="spellEnd"/>
      <w:r w:rsidR="00577774" w:rsidRPr="00577774">
        <w:rPr>
          <w:rFonts w:eastAsia="Times New Roman" w:cs="Arial"/>
          <w:b/>
          <w:sz w:val="20"/>
          <w:szCs w:val="20"/>
          <w:lang w:eastAsia="pt-BR"/>
        </w:rPr>
        <w:t xml:space="preserve"> </w:t>
      </w:r>
      <w:proofErr w:type="spellStart"/>
      <w:r w:rsidR="00577774" w:rsidRPr="00577774">
        <w:rPr>
          <w:rFonts w:eastAsia="Times New Roman" w:cs="Arial"/>
          <w:b/>
          <w:sz w:val="20"/>
          <w:szCs w:val="20"/>
          <w:lang w:eastAsia="pt-BR"/>
        </w:rPr>
        <w:t>Celeski</w:t>
      </w:r>
      <w:proofErr w:type="spellEnd"/>
      <w:r w:rsidR="00577774" w:rsidRPr="00577774">
        <w:rPr>
          <w:rFonts w:eastAsia="Times New Roman" w:cs="Arial"/>
          <w:b/>
          <w:sz w:val="20"/>
          <w:szCs w:val="20"/>
          <w:lang w:eastAsia="pt-BR"/>
        </w:rPr>
        <w:t xml:space="preserve"> </w:t>
      </w:r>
      <w:r w:rsidR="00577774">
        <w:rPr>
          <w:rFonts w:eastAsia="Times New Roman" w:cs="Arial"/>
          <w:b/>
          <w:sz w:val="20"/>
          <w:szCs w:val="20"/>
          <w:lang w:eastAsia="pt-BR"/>
        </w:rPr>
        <w:t xml:space="preserve">&amp; </w:t>
      </w:r>
      <w:r w:rsidR="00577774" w:rsidRPr="00577774">
        <w:rPr>
          <w:rFonts w:eastAsia="Times New Roman" w:cs="Arial"/>
          <w:b/>
          <w:sz w:val="20"/>
          <w:szCs w:val="20"/>
          <w:lang w:eastAsia="pt-BR"/>
        </w:rPr>
        <w:t>Advogados Associados</w:t>
      </w:r>
    </w:p>
    <w:p w:rsidR="00AC2214" w:rsidRDefault="00AC2214" w:rsidP="00AC2214">
      <w:pPr>
        <w:spacing w:after="0"/>
        <w:jc w:val="left"/>
        <w:rPr>
          <w:rFonts w:eastAsia="Times New Roman" w:cs="Arial"/>
          <w:b/>
          <w:sz w:val="20"/>
          <w:szCs w:val="20"/>
          <w:lang w:val="en" w:eastAsia="pt-BR"/>
        </w:rPr>
      </w:pPr>
      <w:r>
        <w:rPr>
          <w:rFonts w:eastAsia="Times New Roman" w:cs="Arial"/>
          <w:sz w:val="20"/>
          <w:szCs w:val="20"/>
          <w:lang w:val="en" w:eastAsia="pt-BR"/>
        </w:rPr>
        <w:t xml:space="preserve">- </w:t>
      </w:r>
      <w:r w:rsidR="0050120F">
        <w:rPr>
          <w:rFonts w:eastAsia="Times New Roman" w:cs="Arial"/>
          <w:sz w:val="20"/>
          <w:szCs w:val="20"/>
          <w:lang w:val="en" w:eastAsia="pt-BR"/>
        </w:rPr>
        <w:t>Ou</w:t>
      </w:r>
      <w:r>
        <w:rPr>
          <w:rFonts w:eastAsia="Times New Roman" w:cs="Arial"/>
          <w:sz w:val="20"/>
          <w:szCs w:val="20"/>
          <w:lang w:val="en" w:eastAsia="pt-BR"/>
        </w:rPr>
        <w:t>t/10 – Ma</w:t>
      </w:r>
      <w:r w:rsidR="0050120F">
        <w:rPr>
          <w:rFonts w:eastAsia="Times New Roman" w:cs="Arial"/>
          <w:sz w:val="20"/>
          <w:szCs w:val="20"/>
          <w:lang w:val="en" w:eastAsia="pt-BR"/>
        </w:rPr>
        <w:t>i</w:t>
      </w:r>
      <w:r>
        <w:rPr>
          <w:rFonts w:eastAsia="Times New Roman" w:cs="Arial"/>
          <w:sz w:val="20"/>
          <w:szCs w:val="20"/>
          <w:lang w:val="en" w:eastAsia="pt-BR"/>
        </w:rPr>
        <w:t>/13</w:t>
      </w:r>
      <w:r>
        <w:rPr>
          <w:rFonts w:eastAsia="Times New Roman" w:cs="Arial"/>
          <w:sz w:val="20"/>
          <w:szCs w:val="20"/>
          <w:lang w:val="en" w:eastAsia="pt-BR"/>
        </w:rPr>
        <w:tab/>
      </w:r>
      <w:r>
        <w:rPr>
          <w:rFonts w:eastAsia="Times New Roman" w:cs="Arial"/>
          <w:b/>
          <w:sz w:val="20"/>
          <w:szCs w:val="20"/>
          <w:lang w:val="en" w:eastAsia="pt-BR"/>
        </w:rPr>
        <w:t xml:space="preserve">Jacqueline W. P. M. </w:t>
      </w:r>
      <w:proofErr w:type="spellStart"/>
      <w:r>
        <w:rPr>
          <w:rFonts w:eastAsia="Times New Roman" w:cs="Arial"/>
          <w:b/>
          <w:sz w:val="20"/>
          <w:szCs w:val="20"/>
          <w:lang w:val="en" w:eastAsia="pt-BR"/>
        </w:rPr>
        <w:t>Cieslinski</w:t>
      </w:r>
      <w:proofErr w:type="spellEnd"/>
      <w:r>
        <w:rPr>
          <w:rFonts w:eastAsia="Times New Roman" w:cs="Arial"/>
          <w:b/>
          <w:sz w:val="20"/>
          <w:szCs w:val="20"/>
          <w:lang w:val="en" w:eastAsia="pt-BR"/>
        </w:rPr>
        <w:t xml:space="preserve"> </w:t>
      </w:r>
      <w:proofErr w:type="spellStart"/>
      <w:r w:rsidR="00577774">
        <w:rPr>
          <w:rFonts w:eastAsia="Times New Roman" w:cs="Arial"/>
          <w:b/>
          <w:sz w:val="20"/>
          <w:szCs w:val="20"/>
          <w:lang w:val="en" w:eastAsia="pt-BR"/>
        </w:rPr>
        <w:t>Advocacia</w:t>
      </w:r>
      <w:proofErr w:type="spellEnd"/>
    </w:p>
    <w:p w:rsidR="00AC2214" w:rsidRDefault="00AC2214" w:rsidP="00AC2214">
      <w:pPr>
        <w:spacing w:after="0"/>
        <w:jc w:val="left"/>
        <w:rPr>
          <w:rFonts w:eastAsia="Times New Roman" w:cs="Arial"/>
          <w:b/>
          <w:sz w:val="20"/>
          <w:szCs w:val="20"/>
          <w:lang w:val="en" w:eastAsia="pt-BR"/>
        </w:rPr>
      </w:pPr>
    </w:p>
    <w:p w:rsidR="00AC2214" w:rsidRPr="00786F89" w:rsidRDefault="00786F89" w:rsidP="00AC2214">
      <w:pPr>
        <w:spacing w:after="0"/>
        <w:jc w:val="left"/>
        <w:rPr>
          <w:rFonts w:eastAsia="Times New Roman" w:cs="Arial"/>
          <w:b/>
          <w:i/>
          <w:sz w:val="20"/>
          <w:szCs w:val="20"/>
          <w:lang w:eastAsia="pt-BR"/>
        </w:rPr>
      </w:pPr>
      <w:r w:rsidRPr="00786F89">
        <w:rPr>
          <w:rFonts w:eastAsia="Times New Roman" w:cs="Arial"/>
          <w:b/>
          <w:i/>
          <w:sz w:val="20"/>
          <w:szCs w:val="20"/>
          <w:lang w:eastAsia="pt-BR"/>
        </w:rPr>
        <w:t>Advogada</w:t>
      </w:r>
    </w:p>
    <w:p w:rsidR="00AC2214" w:rsidRPr="00786F89" w:rsidRDefault="00AC2214" w:rsidP="00AC2214">
      <w:pPr>
        <w:spacing w:after="0"/>
        <w:jc w:val="left"/>
        <w:rPr>
          <w:rFonts w:eastAsia="Times New Roman" w:cs="Arial"/>
          <w:b/>
          <w:sz w:val="20"/>
          <w:szCs w:val="20"/>
          <w:lang w:eastAsia="pt-BR"/>
        </w:rPr>
      </w:pPr>
    </w:p>
    <w:p w:rsidR="00786F89" w:rsidRDefault="00786F89" w:rsidP="00786F89">
      <w:pPr>
        <w:rPr>
          <w:b/>
          <w:sz w:val="18"/>
        </w:rPr>
      </w:pPr>
      <w:r>
        <w:rPr>
          <w:b/>
          <w:sz w:val="18"/>
        </w:rPr>
        <w:t>Responsabilidades:</w:t>
      </w:r>
    </w:p>
    <w:p w:rsidR="00AC2214" w:rsidRDefault="00786F89" w:rsidP="007D49E3">
      <w:pPr>
        <w:spacing w:after="0"/>
        <w:rPr>
          <w:color w:val="222222"/>
          <w:sz w:val="20"/>
          <w:szCs w:val="20"/>
          <w:lang w:val="pt-PT"/>
        </w:rPr>
      </w:pPr>
      <w:r>
        <w:rPr>
          <w:color w:val="222222"/>
          <w:sz w:val="20"/>
          <w:szCs w:val="20"/>
          <w:lang w:val="pt-PT"/>
        </w:rPr>
        <w:t xml:space="preserve">Prestação de </w:t>
      </w:r>
      <w:r w:rsidR="007D49E3" w:rsidRPr="007D49E3">
        <w:rPr>
          <w:color w:val="222222"/>
          <w:sz w:val="20"/>
          <w:szCs w:val="20"/>
          <w:lang w:val="pt-PT"/>
        </w:rPr>
        <w:t xml:space="preserve">Serviços a clientes </w:t>
      </w:r>
      <w:r>
        <w:rPr>
          <w:color w:val="222222"/>
          <w:sz w:val="20"/>
          <w:szCs w:val="20"/>
          <w:lang w:val="pt-PT"/>
        </w:rPr>
        <w:t>pessoa física, pessoa jurídica</w:t>
      </w:r>
      <w:r w:rsidR="007D49E3" w:rsidRPr="007D49E3">
        <w:rPr>
          <w:color w:val="222222"/>
          <w:sz w:val="20"/>
          <w:szCs w:val="20"/>
          <w:lang w:val="pt-PT"/>
        </w:rPr>
        <w:t xml:space="preserve"> e organizações </w:t>
      </w:r>
      <w:proofErr w:type="gramStart"/>
      <w:r w:rsidR="007D49E3" w:rsidRPr="007D49E3">
        <w:rPr>
          <w:color w:val="222222"/>
          <w:sz w:val="20"/>
          <w:szCs w:val="20"/>
          <w:lang w:val="pt-PT"/>
        </w:rPr>
        <w:t>não-governamentais</w:t>
      </w:r>
      <w:proofErr w:type="gramEnd"/>
      <w:r w:rsidR="007D49E3" w:rsidRPr="007D49E3">
        <w:rPr>
          <w:color w:val="222222"/>
          <w:sz w:val="20"/>
          <w:szCs w:val="20"/>
          <w:lang w:val="pt-PT"/>
        </w:rPr>
        <w:t xml:space="preserve"> na elaboração de contratos, análise de riscos e monitoramento de processos administrativos e judiciais</w:t>
      </w:r>
      <w:r>
        <w:rPr>
          <w:color w:val="222222"/>
          <w:sz w:val="20"/>
          <w:szCs w:val="20"/>
          <w:lang w:val="pt-PT"/>
        </w:rPr>
        <w:t xml:space="preserve"> nas áreas cível, trabalhista, tributária e imobiliária</w:t>
      </w:r>
      <w:r w:rsidR="007D49E3" w:rsidRPr="007D49E3">
        <w:rPr>
          <w:color w:val="222222"/>
          <w:sz w:val="20"/>
          <w:szCs w:val="20"/>
          <w:lang w:val="pt-PT"/>
        </w:rPr>
        <w:t>.</w:t>
      </w:r>
    </w:p>
    <w:p w:rsidR="007D49E3" w:rsidRDefault="007D49E3" w:rsidP="007D49E3">
      <w:pPr>
        <w:spacing w:after="0"/>
        <w:rPr>
          <w:rFonts w:eastAsia="Times New Roman" w:cs="Arial"/>
          <w:b/>
          <w:sz w:val="20"/>
          <w:szCs w:val="20"/>
          <w:lang w:val="pt-PT" w:eastAsia="pt-BR"/>
        </w:rPr>
      </w:pPr>
    </w:p>
    <w:p w:rsidR="00786F89" w:rsidRDefault="00786F89" w:rsidP="007D49E3">
      <w:pPr>
        <w:spacing w:after="0"/>
        <w:rPr>
          <w:rFonts w:eastAsia="Times New Roman" w:cs="Arial"/>
          <w:b/>
          <w:sz w:val="20"/>
          <w:szCs w:val="20"/>
          <w:lang w:val="pt-PT" w:eastAsia="pt-BR"/>
        </w:rPr>
      </w:pPr>
      <w:r>
        <w:rPr>
          <w:rFonts w:eastAsia="Times New Roman" w:cs="Arial"/>
          <w:b/>
          <w:sz w:val="20"/>
          <w:szCs w:val="20"/>
          <w:lang w:val="pt-PT" w:eastAsia="pt-BR"/>
        </w:rPr>
        <w:t>Descrição de atribuições</w:t>
      </w:r>
    </w:p>
    <w:p w:rsidR="00786F89" w:rsidRDefault="00786F89" w:rsidP="007D49E3">
      <w:pPr>
        <w:spacing w:after="0"/>
        <w:rPr>
          <w:rFonts w:eastAsia="Times New Roman" w:cs="Arial"/>
          <w:b/>
          <w:sz w:val="20"/>
          <w:szCs w:val="20"/>
          <w:lang w:val="pt-PT" w:eastAsia="pt-BR"/>
        </w:rPr>
      </w:pPr>
    </w:p>
    <w:p w:rsidR="00786F89" w:rsidRDefault="00786F89" w:rsidP="00786F89">
      <w:pPr>
        <w:pStyle w:val="PargrafodaLista"/>
        <w:numPr>
          <w:ilvl w:val="0"/>
          <w:numId w:val="6"/>
        </w:numPr>
        <w:spacing w:after="0"/>
        <w:rPr>
          <w:rFonts w:eastAsia="Times New Roman" w:cs="Arial"/>
          <w:sz w:val="20"/>
          <w:szCs w:val="20"/>
          <w:lang w:val="pt-PT" w:eastAsia="pt-BR"/>
        </w:rPr>
      </w:pPr>
      <w:r>
        <w:rPr>
          <w:rFonts w:eastAsia="Times New Roman" w:cs="Arial"/>
          <w:sz w:val="20"/>
          <w:szCs w:val="20"/>
          <w:lang w:val="pt-PT" w:eastAsia="pt-BR"/>
        </w:rPr>
        <w:t>Análise de contratos, elaboração de estatutos, atas e planejamento tributário;</w:t>
      </w:r>
    </w:p>
    <w:p w:rsidR="00786F89" w:rsidRDefault="00786F89" w:rsidP="00786F89">
      <w:pPr>
        <w:pStyle w:val="PargrafodaLista"/>
        <w:numPr>
          <w:ilvl w:val="0"/>
          <w:numId w:val="6"/>
        </w:numPr>
        <w:spacing w:after="0"/>
        <w:rPr>
          <w:rFonts w:eastAsia="Times New Roman" w:cs="Arial"/>
          <w:sz w:val="20"/>
          <w:szCs w:val="20"/>
          <w:lang w:val="pt-PT" w:eastAsia="pt-BR"/>
        </w:rPr>
      </w:pPr>
      <w:r>
        <w:rPr>
          <w:rFonts w:eastAsia="Times New Roman" w:cs="Arial"/>
          <w:sz w:val="20"/>
          <w:szCs w:val="20"/>
          <w:lang w:val="pt-PT" w:eastAsia="pt-BR"/>
        </w:rPr>
        <w:t>Registro de contratos, estatutos e atas nos órgãos competentes;</w:t>
      </w:r>
    </w:p>
    <w:p w:rsidR="00786F89" w:rsidRDefault="00786F89" w:rsidP="00786F89">
      <w:pPr>
        <w:pStyle w:val="PargrafodaLista"/>
        <w:numPr>
          <w:ilvl w:val="0"/>
          <w:numId w:val="6"/>
        </w:numPr>
        <w:spacing w:after="0"/>
        <w:rPr>
          <w:rFonts w:eastAsia="Times New Roman" w:cs="Arial"/>
          <w:sz w:val="20"/>
          <w:szCs w:val="20"/>
          <w:lang w:val="pt-PT" w:eastAsia="pt-BR"/>
        </w:rPr>
      </w:pPr>
      <w:r>
        <w:rPr>
          <w:rFonts w:eastAsia="Times New Roman" w:cs="Arial"/>
          <w:sz w:val="20"/>
          <w:szCs w:val="20"/>
          <w:lang w:val="pt-PT" w:eastAsia="pt-BR"/>
        </w:rPr>
        <w:t>Acompanhamen</w:t>
      </w:r>
      <w:r w:rsidR="0050120F">
        <w:rPr>
          <w:rFonts w:eastAsia="Times New Roman" w:cs="Arial"/>
          <w:sz w:val="20"/>
          <w:szCs w:val="20"/>
          <w:lang w:val="pt-PT" w:eastAsia="pt-BR"/>
        </w:rPr>
        <w:t>to de processos administrativos, judiciais cíveis e trabalhistas;</w:t>
      </w:r>
    </w:p>
    <w:p w:rsidR="0050120F" w:rsidRDefault="0050120F" w:rsidP="00786F89">
      <w:pPr>
        <w:pStyle w:val="PargrafodaLista"/>
        <w:numPr>
          <w:ilvl w:val="0"/>
          <w:numId w:val="6"/>
        </w:numPr>
        <w:spacing w:after="0"/>
        <w:rPr>
          <w:rFonts w:eastAsia="Times New Roman" w:cs="Arial"/>
          <w:sz w:val="20"/>
          <w:szCs w:val="20"/>
          <w:lang w:val="pt-PT" w:eastAsia="pt-BR"/>
        </w:rPr>
      </w:pPr>
      <w:r>
        <w:rPr>
          <w:rFonts w:eastAsia="Times New Roman" w:cs="Arial"/>
          <w:sz w:val="20"/>
          <w:szCs w:val="20"/>
          <w:lang w:val="pt-PT" w:eastAsia="pt-BR"/>
        </w:rPr>
        <w:t>Elaboração de ações, defesas e recursos em todas as esferas;</w:t>
      </w:r>
    </w:p>
    <w:p w:rsidR="0050120F" w:rsidRPr="00786F89" w:rsidRDefault="0050120F" w:rsidP="00786F89">
      <w:pPr>
        <w:pStyle w:val="PargrafodaLista"/>
        <w:numPr>
          <w:ilvl w:val="0"/>
          <w:numId w:val="6"/>
        </w:numPr>
        <w:spacing w:after="0"/>
        <w:rPr>
          <w:rFonts w:eastAsia="Times New Roman" w:cs="Arial"/>
          <w:sz w:val="20"/>
          <w:szCs w:val="20"/>
          <w:lang w:val="pt-PT" w:eastAsia="pt-BR"/>
        </w:rPr>
      </w:pPr>
      <w:r>
        <w:rPr>
          <w:rFonts w:eastAsia="Times New Roman" w:cs="Arial"/>
          <w:sz w:val="20"/>
          <w:szCs w:val="20"/>
          <w:lang w:val="pt-PT" w:eastAsia="pt-BR"/>
        </w:rPr>
        <w:t>Realização de audiências de conciliação e de instrução e julgamento.</w:t>
      </w:r>
    </w:p>
    <w:p w:rsidR="0050120F" w:rsidRPr="0050120F" w:rsidRDefault="0050120F" w:rsidP="004F16FF">
      <w:pPr>
        <w:pStyle w:val="SemEspaamento"/>
        <w:rPr>
          <w:lang w:val="pt-PT" w:eastAsia="pt-BR"/>
        </w:rPr>
      </w:pPr>
    </w:p>
    <w:p w:rsidR="00AC2214" w:rsidRDefault="00AC2214" w:rsidP="00AC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Arial"/>
          <w:b/>
          <w:color w:val="222222"/>
          <w:sz w:val="20"/>
          <w:szCs w:val="20"/>
          <w:lang w:eastAsia="pt-BR"/>
        </w:rPr>
      </w:pPr>
      <w:r w:rsidRPr="002E6FC4">
        <w:rPr>
          <w:rFonts w:eastAsia="Times New Roman" w:cs="Arial"/>
          <w:color w:val="222222"/>
          <w:sz w:val="20"/>
          <w:szCs w:val="20"/>
          <w:lang w:eastAsia="pt-BR"/>
        </w:rPr>
        <w:t>O</w:t>
      </w:r>
      <w:r w:rsidR="004F16FF">
        <w:rPr>
          <w:rFonts w:eastAsia="Times New Roman" w:cs="Arial"/>
          <w:color w:val="222222"/>
          <w:sz w:val="20"/>
          <w:szCs w:val="20"/>
          <w:lang w:eastAsia="pt-BR"/>
        </w:rPr>
        <w:t>u</w:t>
      </w:r>
      <w:r w:rsidRPr="002E6FC4">
        <w:rPr>
          <w:rFonts w:eastAsia="Times New Roman" w:cs="Arial"/>
          <w:color w:val="222222"/>
          <w:sz w:val="20"/>
          <w:szCs w:val="20"/>
          <w:lang w:eastAsia="pt-BR"/>
        </w:rPr>
        <w:t>t/07 –</w:t>
      </w:r>
      <w:r>
        <w:rPr>
          <w:rFonts w:eastAsia="Times New Roman" w:cs="Arial"/>
          <w:color w:val="222222"/>
          <w:sz w:val="20"/>
          <w:szCs w:val="20"/>
          <w:lang w:eastAsia="pt-BR"/>
        </w:rPr>
        <w:t xml:space="preserve"> </w:t>
      </w:r>
      <w:proofErr w:type="spellStart"/>
      <w:r>
        <w:rPr>
          <w:rFonts w:eastAsia="Times New Roman" w:cs="Arial"/>
          <w:color w:val="222222"/>
          <w:sz w:val="20"/>
          <w:szCs w:val="20"/>
          <w:lang w:eastAsia="pt-BR"/>
        </w:rPr>
        <w:t>Nov</w:t>
      </w:r>
      <w:proofErr w:type="spellEnd"/>
      <w:r>
        <w:rPr>
          <w:rFonts w:eastAsia="Times New Roman" w:cs="Arial"/>
          <w:color w:val="222222"/>
          <w:sz w:val="20"/>
          <w:szCs w:val="20"/>
          <w:lang w:eastAsia="pt-BR"/>
        </w:rPr>
        <w:t>/</w:t>
      </w:r>
      <w:r w:rsidRPr="002E6FC4">
        <w:rPr>
          <w:rFonts w:eastAsia="Times New Roman" w:cs="Arial"/>
          <w:color w:val="222222"/>
          <w:sz w:val="20"/>
          <w:szCs w:val="20"/>
          <w:lang w:eastAsia="pt-BR"/>
        </w:rPr>
        <w:t xml:space="preserve">08 </w:t>
      </w:r>
      <w:r w:rsidRPr="002E6FC4">
        <w:rPr>
          <w:rFonts w:eastAsia="Times New Roman" w:cs="Arial"/>
          <w:color w:val="222222"/>
          <w:sz w:val="20"/>
          <w:szCs w:val="20"/>
          <w:lang w:eastAsia="pt-BR"/>
        </w:rPr>
        <w:tab/>
      </w:r>
      <w:r w:rsidRPr="002E6FC4">
        <w:rPr>
          <w:rFonts w:eastAsia="Times New Roman" w:cs="Arial"/>
          <w:b/>
          <w:color w:val="222222"/>
          <w:sz w:val="20"/>
          <w:szCs w:val="20"/>
          <w:lang w:eastAsia="pt-BR"/>
        </w:rPr>
        <w:t>BANCO DO BRASIL S.A.</w:t>
      </w:r>
    </w:p>
    <w:p w:rsidR="00AC2214" w:rsidRPr="0050120F" w:rsidRDefault="0050120F" w:rsidP="00AC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Arial"/>
          <w:b/>
          <w:i/>
          <w:color w:val="222222"/>
          <w:sz w:val="20"/>
          <w:szCs w:val="20"/>
          <w:lang w:eastAsia="pt-BR"/>
        </w:rPr>
      </w:pPr>
      <w:r w:rsidRPr="0050120F">
        <w:rPr>
          <w:rFonts w:eastAsia="Times New Roman" w:cs="Arial"/>
          <w:b/>
          <w:i/>
          <w:color w:val="222222"/>
          <w:sz w:val="20"/>
          <w:szCs w:val="20"/>
          <w:lang w:eastAsia="pt-BR"/>
        </w:rPr>
        <w:t>Escriturária</w:t>
      </w:r>
      <w:r w:rsidR="00AC2214" w:rsidRPr="0050120F">
        <w:rPr>
          <w:rFonts w:eastAsia="Times New Roman" w:cs="Arial"/>
          <w:b/>
          <w:i/>
          <w:color w:val="222222"/>
          <w:sz w:val="20"/>
          <w:szCs w:val="20"/>
          <w:lang w:eastAsia="pt-BR"/>
        </w:rPr>
        <w:t xml:space="preserve"> (Concursada)</w:t>
      </w:r>
    </w:p>
    <w:p w:rsidR="0050120F" w:rsidRDefault="0050120F" w:rsidP="005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b/>
          <w:color w:val="222222"/>
          <w:sz w:val="20"/>
          <w:szCs w:val="20"/>
          <w:lang w:val="pt-PT" w:eastAsia="pt-BR"/>
        </w:rPr>
      </w:pPr>
      <w:r>
        <w:rPr>
          <w:rFonts w:eastAsia="Times New Roman" w:cs="Arial"/>
          <w:b/>
          <w:color w:val="222222"/>
          <w:sz w:val="20"/>
          <w:szCs w:val="20"/>
          <w:lang w:val="pt-PT" w:eastAsia="pt-BR"/>
        </w:rPr>
        <w:t>R</w:t>
      </w:r>
      <w:r w:rsidRPr="0050120F">
        <w:rPr>
          <w:rFonts w:eastAsia="Times New Roman" w:cs="Arial"/>
          <w:b/>
          <w:color w:val="222222"/>
          <w:sz w:val="20"/>
          <w:szCs w:val="20"/>
          <w:lang w:val="pt-PT" w:eastAsia="pt-BR"/>
        </w:rPr>
        <w:t>esponsabilidades</w:t>
      </w:r>
      <w:r>
        <w:rPr>
          <w:rFonts w:eastAsia="Times New Roman" w:cs="Arial"/>
          <w:b/>
          <w:color w:val="222222"/>
          <w:sz w:val="20"/>
          <w:szCs w:val="20"/>
          <w:lang w:val="pt-PT" w:eastAsia="pt-BR"/>
        </w:rPr>
        <w:t>:</w:t>
      </w:r>
    </w:p>
    <w:p w:rsidR="0050120F" w:rsidRPr="0050120F" w:rsidRDefault="0050120F" w:rsidP="005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b/>
          <w:color w:val="222222"/>
          <w:sz w:val="20"/>
          <w:szCs w:val="20"/>
          <w:lang w:val="pt-PT" w:eastAsia="pt-BR"/>
        </w:rPr>
      </w:pPr>
    </w:p>
    <w:p w:rsidR="0050120F" w:rsidRPr="0050120F" w:rsidRDefault="0050120F" w:rsidP="005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20"/>
          <w:szCs w:val="20"/>
          <w:lang w:val="pt-PT" w:eastAsia="pt-BR"/>
        </w:rPr>
      </w:pPr>
      <w:r w:rsidRPr="0050120F">
        <w:rPr>
          <w:rFonts w:eastAsia="Times New Roman" w:cs="Arial"/>
          <w:color w:val="222222"/>
          <w:sz w:val="20"/>
          <w:szCs w:val="20"/>
          <w:lang w:val="pt-PT" w:eastAsia="pt-BR"/>
        </w:rPr>
        <w:t xml:space="preserve">Comercialização de produtos e serviços do banco, atendimento ao cliente, </w:t>
      </w:r>
      <w:r w:rsidR="004F16FF">
        <w:rPr>
          <w:rFonts w:eastAsia="Times New Roman" w:cs="Arial"/>
          <w:color w:val="222222"/>
          <w:sz w:val="20"/>
          <w:szCs w:val="20"/>
          <w:lang w:val="pt-PT" w:eastAsia="pt-BR"/>
        </w:rPr>
        <w:t>atendimento</w:t>
      </w:r>
      <w:r w:rsidRPr="0050120F">
        <w:rPr>
          <w:rFonts w:eastAsia="Times New Roman" w:cs="Arial"/>
          <w:color w:val="222222"/>
          <w:sz w:val="20"/>
          <w:szCs w:val="20"/>
          <w:lang w:val="pt-PT" w:eastAsia="pt-BR"/>
        </w:rPr>
        <w:t xml:space="preserve"> n</w:t>
      </w:r>
      <w:r w:rsidR="004F16FF">
        <w:rPr>
          <w:rFonts w:eastAsia="Times New Roman" w:cs="Arial"/>
          <w:color w:val="222222"/>
          <w:sz w:val="20"/>
          <w:szCs w:val="20"/>
          <w:lang w:val="pt-PT" w:eastAsia="pt-BR"/>
        </w:rPr>
        <w:t>o</w:t>
      </w:r>
      <w:r w:rsidRPr="0050120F">
        <w:rPr>
          <w:rFonts w:eastAsia="Times New Roman" w:cs="Arial"/>
          <w:color w:val="222222"/>
          <w:sz w:val="20"/>
          <w:szCs w:val="20"/>
          <w:lang w:val="pt-PT" w:eastAsia="pt-BR"/>
        </w:rPr>
        <w:t xml:space="preserve"> caixa (quando necessário), contatos com clientes, prestação de informações aos clientes e usuários; Elaboração de correspondência geral; relatórios de conferências e documentos; </w:t>
      </w:r>
      <w:r w:rsidR="004F16FF">
        <w:rPr>
          <w:rFonts w:eastAsia="Times New Roman" w:cs="Arial"/>
          <w:color w:val="222222"/>
          <w:sz w:val="20"/>
          <w:szCs w:val="20"/>
          <w:lang w:val="pt-PT" w:eastAsia="pt-BR"/>
        </w:rPr>
        <w:t>C</w:t>
      </w:r>
      <w:r w:rsidRPr="0050120F">
        <w:rPr>
          <w:rFonts w:eastAsia="Times New Roman" w:cs="Arial"/>
          <w:color w:val="222222"/>
          <w:sz w:val="20"/>
          <w:szCs w:val="20"/>
          <w:lang w:val="pt-PT" w:eastAsia="pt-BR"/>
        </w:rPr>
        <w:t>ontroles estatísticos; Atualização/manutenção de dados em sistemas operacionais de computador e executar outras tarefas de conteúdo ocupacional do cargo, de acordo com as peculiaridades.</w:t>
      </w:r>
    </w:p>
    <w:p w:rsidR="00AC2214" w:rsidRPr="00F46A63" w:rsidRDefault="00AC2214" w:rsidP="00AC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Arial"/>
          <w:b/>
          <w:sz w:val="20"/>
          <w:szCs w:val="20"/>
          <w:lang w:eastAsia="pt-BR"/>
        </w:rPr>
      </w:pPr>
      <w:r w:rsidRPr="00F46A63">
        <w:rPr>
          <w:rFonts w:eastAsia="Times New Roman" w:cs="Arial"/>
          <w:sz w:val="20"/>
          <w:szCs w:val="20"/>
          <w:lang w:eastAsia="pt-BR"/>
        </w:rPr>
        <w:t xml:space="preserve">Jan/09 – Set/10 </w:t>
      </w:r>
      <w:r w:rsidRPr="00F46A63">
        <w:rPr>
          <w:rFonts w:eastAsia="Times New Roman" w:cs="Arial"/>
          <w:sz w:val="20"/>
          <w:szCs w:val="20"/>
          <w:lang w:eastAsia="pt-BR"/>
        </w:rPr>
        <w:tab/>
      </w:r>
      <w:r w:rsidRPr="00F46A63">
        <w:rPr>
          <w:rFonts w:eastAsia="Times New Roman" w:cs="Arial"/>
          <w:b/>
          <w:sz w:val="20"/>
          <w:szCs w:val="20"/>
          <w:lang w:eastAsia="pt-BR"/>
        </w:rPr>
        <w:t>ASTRAN – Associação de Transporte do Norte Catarinense</w:t>
      </w:r>
    </w:p>
    <w:p w:rsidR="004F16FF" w:rsidRPr="00F46A63" w:rsidRDefault="004F16FF" w:rsidP="004F16FF">
      <w:pPr>
        <w:rPr>
          <w:b/>
          <w:i/>
          <w:sz w:val="18"/>
        </w:rPr>
      </w:pPr>
      <w:r w:rsidRPr="00F46A63">
        <w:rPr>
          <w:b/>
          <w:i/>
          <w:sz w:val="18"/>
        </w:rPr>
        <w:t>Advogada</w:t>
      </w:r>
    </w:p>
    <w:p w:rsidR="004F16FF" w:rsidRPr="00F46A63" w:rsidRDefault="004F16FF" w:rsidP="004F16FF">
      <w:pPr>
        <w:rPr>
          <w:b/>
          <w:sz w:val="18"/>
        </w:rPr>
      </w:pPr>
      <w:r w:rsidRPr="00F46A63">
        <w:rPr>
          <w:b/>
          <w:sz w:val="18"/>
        </w:rPr>
        <w:t>Responsabilidades</w:t>
      </w:r>
      <w:r w:rsidRPr="00F46A63">
        <w:rPr>
          <w:b/>
          <w:sz w:val="18"/>
        </w:rPr>
        <w:t>:</w:t>
      </w:r>
    </w:p>
    <w:p w:rsidR="004F16FF" w:rsidRPr="00F46A63" w:rsidRDefault="004F16FF" w:rsidP="004F16FF">
      <w:pPr>
        <w:rPr>
          <w:sz w:val="18"/>
        </w:rPr>
      </w:pPr>
      <w:r w:rsidRPr="00F46A63">
        <w:rPr>
          <w:sz w:val="18"/>
        </w:rPr>
        <w:t xml:space="preserve">Realizar atividades técnicas na área jurídica, relacionadas </w:t>
      </w:r>
      <w:proofErr w:type="gramStart"/>
      <w:r w:rsidRPr="00F46A63">
        <w:rPr>
          <w:sz w:val="18"/>
        </w:rPr>
        <w:t>a</w:t>
      </w:r>
      <w:proofErr w:type="gramEnd"/>
      <w:r w:rsidRPr="00F46A63">
        <w:rPr>
          <w:sz w:val="18"/>
        </w:rPr>
        <w:t xml:space="preserve"> organização, controle e assessoramento das ações administrativas, judiciais e extrajudiciais de feitos, apoio a pesquisas de legislações, doutrinas, jurisprudências, dentre outras de interesse da organização. </w:t>
      </w:r>
    </w:p>
    <w:p w:rsidR="004F16FF" w:rsidRPr="00F46A63" w:rsidRDefault="004F16FF" w:rsidP="004F16FF">
      <w:pPr>
        <w:rPr>
          <w:b/>
          <w:sz w:val="18"/>
        </w:rPr>
      </w:pPr>
      <w:r w:rsidRPr="00F46A63">
        <w:rPr>
          <w:b/>
          <w:sz w:val="18"/>
        </w:rPr>
        <w:t>Descrição de Atribuições:</w:t>
      </w:r>
    </w:p>
    <w:p w:rsidR="004F16FF" w:rsidRPr="00F46A63" w:rsidRDefault="004F16FF" w:rsidP="004F16FF">
      <w:pPr>
        <w:pStyle w:val="PargrafodaLista"/>
        <w:numPr>
          <w:ilvl w:val="0"/>
          <w:numId w:val="7"/>
        </w:numPr>
        <w:spacing w:after="0"/>
        <w:ind w:left="426" w:hanging="426"/>
        <w:rPr>
          <w:sz w:val="18"/>
        </w:rPr>
      </w:pPr>
      <w:r w:rsidRPr="00F46A63">
        <w:rPr>
          <w:sz w:val="18"/>
        </w:rPr>
        <w:t>Cadastrar contratos, iniciais e guias (INSS, FGTS, DAS, entre outras emitidas pelos prestadores de serviço) no sistema de controle de contratos e processos;</w:t>
      </w:r>
    </w:p>
    <w:p w:rsidR="004F16FF" w:rsidRPr="00F46A63" w:rsidRDefault="004F16FF" w:rsidP="004F16FF">
      <w:pPr>
        <w:pStyle w:val="PargrafodaLista"/>
        <w:numPr>
          <w:ilvl w:val="0"/>
          <w:numId w:val="7"/>
        </w:numPr>
        <w:spacing w:after="0"/>
        <w:ind w:left="426" w:hanging="426"/>
        <w:rPr>
          <w:sz w:val="18"/>
        </w:rPr>
      </w:pPr>
      <w:r w:rsidRPr="00F46A63">
        <w:rPr>
          <w:sz w:val="18"/>
        </w:rPr>
        <w:t>Elaborar e organizar as pastas de controle de processos e contratos, procurações, cartas de preposição e substabelecimentos;</w:t>
      </w:r>
    </w:p>
    <w:p w:rsidR="004F16FF" w:rsidRPr="00F46A63" w:rsidRDefault="004F16FF" w:rsidP="004F16FF">
      <w:pPr>
        <w:pStyle w:val="PargrafodaLista"/>
        <w:numPr>
          <w:ilvl w:val="0"/>
          <w:numId w:val="7"/>
        </w:numPr>
        <w:spacing w:after="0"/>
        <w:ind w:left="426" w:hanging="426"/>
        <w:rPr>
          <w:sz w:val="18"/>
        </w:rPr>
      </w:pPr>
      <w:r w:rsidRPr="00F46A63">
        <w:rPr>
          <w:sz w:val="18"/>
        </w:rPr>
        <w:t>Atualizar planilhas e relatórios de controle dos contratos, processos administrativos, judiciais e extrajudiciais;</w:t>
      </w:r>
    </w:p>
    <w:p w:rsidR="004F16FF" w:rsidRPr="00F46A63" w:rsidRDefault="004F16FF" w:rsidP="004F16FF">
      <w:pPr>
        <w:pStyle w:val="PargrafodaLista"/>
        <w:numPr>
          <w:ilvl w:val="0"/>
          <w:numId w:val="7"/>
        </w:numPr>
        <w:spacing w:after="0"/>
        <w:ind w:left="426" w:hanging="426"/>
        <w:rPr>
          <w:sz w:val="18"/>
        </w:rPr>
      </w:pPr>
      <w:r w:rsidRPr="00F46A63">
        <w:rPr>
          <w:sz w:val="18"/>
        </w:rPr>
        <w:t>Dar suporte ao</w:t>
      </w:r>
      <w:r w:rsidRPr="00F46A63">
        <w:rPr>
          <w:sz w:val="18"/>
        </w:rPr>
        <w:t>s</w:t>
      </w:r>
      <w:r w:rsidRPr="00F46A63">
        <w:rPr>
          <w:sz w:val="18"/>
        </w:rPr>
        <w:t xml:space="preserve"> advogados externos no levantamento de documentação pertinente a elaboração de iniciais, contestações, entre outros;</w:t>
      </w:r>
    </w:p>
    <w:p w:rsidR="004F16FF" w:rsidRPr="00F46A63" w:rsidRDefault="004F16FF" w:rsidP="004F16FF">
      <w:pPr>
        <w:pStyle w:val="PargrafodaLista"/>
        <w:numPr>
          <w:ilvl w:val="0"/>
          <w:numId w:val="7"/>
        </w:numPr>
        <w:spacing w:after="0"/>
        <w:ind w:left="426" w:hanging="426"/>
        <w:rPr>
          <w:sz w:val="18"/>
        </w:rPr>
      </w:pPr>
      <w:r w:rsidRPr="00F46A63">
        <w:rPr>
          <w:sz w:val="18"/>
        </w:rPr>
        <w:t xml:space="preserve">Efetuar o lançamento das despesas da área </w:t>
      </w:r>
      <w:r w:rsidRPr="00F46A63">
        <w:rPr>
          <w:sz w:val="18"/>
        </w:rPr>
        <w:t>(departamento jurídico)</w:t>
      </w:r>
      <w:r w:rsidRPr="00F46A63">
        <w:rPr>
          <w:sz w:val="18"/>
        </w:rPr>
        <w:t xml:space="preserve"> no sistema de pagamentos da organização;</w:t>
      </w:r>
    </w:p>
    <w:p w:rsidR="004F16FF" w:rsidRPr="00F46A63" w:rsidRDefault="004F16FF" w:rsidP="004F16FF">
      <w:pPr>
        <w:pStyle w:val="PargrafodaLista"/>
        <w:numPr>
          <w:ilvl w:val="0"/>
          <w:numId w:val="7"/>
        </w:numPr>
        <w:spacing w:after="0"/>
        <w:ind w:left="426" w:hanging="426"/>
        <w:rPr>
          <w:sz w:val="18"/>
        </w:rPr>
      </w:pPr>
      <w:r w:rsidRPr="00F46A63">
        <w:rPr>
          <w:sz w:val="18"/>
        </w:rPr>
        <w:t xml:space="preserve">Atender aos </w:t>
      </w:r>
      <w:r w:rsidRPr="00F46A63">
        <w:rPr>
          <w:sz w:val="18"/>
        </w:rPr>
        <w:t>associados</w:t>
      </w:r>
      <w:r w:rsidRPr="00F46A63">
        <w:rPr>
          <w:sz w:val="18"/>
        </w:rPr>
        <w:t xml:space="preserve">, advogados e </w:t>
      </w:r>
      <w:r w:rsidRPr="00F46A63">
        <w:rPr>
          <w:sz w:val="18"/>
        </w:rPr>
        <w:t>conselheiros</w:t>
      </w:r>
      <w:r w:rsidRPr="00F46A63">
        <w:rPr>
          <w:sz w:val="18"/>
        </w:rPr>
        <w:t>, prestando informações relacionadas aos processos administrativos, judiciais e extrajudiciais da organização</w:t>
      </w:r>
      <w:r w:rsidR="00F46A63" w:rsidRPr="00F46A63">
        <w:rPr>
          <w:sz w:val="18"/>
        </w:rPr>
        <w:t>.</w:t>
      </w:r>
    </w:p>
    <w:p w:rsidR="004F16FF" w:rsidRPr="004F16FF" w:rsidRDefault="004F16FF" w:rsidP="00AC2214">
      <w:pPr>
        <w:spacing w:after="0"/>
        <w:jc w:val="left"/>
        <w:rPr>
          <w:rFonts w:eastAsia="Times New Roman" w:cs="Arial"/>
          <w:b/>
          <w:bCs/>
          <w:sz w:val="20"/>
          <w:szCs w:val="20"/>
          <w:lang w:eastAsia="pt-BR"/>
        </w:rPr>
      </w:pPr>
    </w:p>
    <w:p w:rsidR="00AC2214" w:rsidRPr="00F46A63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F46A63">
        <w:rPr>
          <w:rFonts w:eastAsia="Times New Roman" w:cs="Arial"/>
          <w:b/>
          <w:bCs/>
          <w:sz w:val="20"/>
          <w:szCs w:val="20"/>
          <w:lang w:eastAsia="pt-BR"/>
        </w:rPr>
        <w:lastRenderedPageBreak/>
        <w:t>L</w:t>
      </w:r>
      <w:r w:rsidR="00F46A63" w:rsidRPr="00F46A63">
        <w:rPr>
          <w:rFonts w:eastAsia="Times New Roman" w:cs="Arial"/>
          <w:b/>
          <w:bCs/>
          <w:sz w:val="20"/>
          <w:szCs w:val="20"/>
          <w:lang w:eastAsia="pt-BR"/>
        </w:rPr>
        <w:t>ÍNGUAS</w:t>
      </w:r>
    </w:p>
    <w:p w:rsidR="00AC2214" w:rsidRPr="00F46A63" w:rsidRDefault="00F46A63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F46A63">
        <w:rPr>
          <w:rFonts w:eastAsia="Times New Roman" w:cs="Arial"/>
          <w:sz w:val="20"/>
          <w:szCs w:val="20"/>
          <w:lang w:eastAsia="pt-BR"/>
        </w:rPr>
        <w:t>Inglês Intermediário (cursando Avançado)</w:t>
      </w:r>
    </w:p>
    <w:p w:rsidR="00AC2214" w:rsidRPr="00F46A63" w:rsidRDefault="00F46A63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F46A63">
        <w:rPr>
          <w:rFonts w:eastAsia="Times New Roman" w:cs="Arial"/>
          <w:sz w:val="20"/>
          <w:szCs w:val="20"/>
          <w:lang w:eastAsia="pt-BR"/>
        </w:rPr>
        <w:t>Espanhol e Alemão Básico</w:t>
      </w:r>
    </w:p>
    <w:p w:rsidR="00AC2214" w:rsidRPr="00F46A63" w:rsidRDefault="00AC2214" w:rsidP="00AC2214">
      <w:pPr>
        <w:spacing w:after="0"/>
        <w:jc w:val="left"/>
        <w:rPr>
          <w:rFonts w:eastAsia="Times New Roman" w:cs="Arial"/>
          <w:b/>
          <w:bCs/>
          <w:sz w:val="20"/>
          <w:szCs w:val="20"/>
          <w:lang w:eastAsia="pt-BR"/>
        </w:rPr>
      </w:pPr>
    </w:p>
    <w:p w:rsidR="00AC2214" w:rsidRPr="00F46A63" w:rsidRDefault="00F46A63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F46A63">
        <w:rPr>
          <w:rFonts w:eastAsia="Times New Roman" w:cs="Arial"/>
          <w:b/>
          <w:bCs/>
          <w:sz w:val="20"/>
          <w:szCs w:val="20"/>
          <w:lang w:eastAsia="pt-BR"/>
        </w:rPr>
        <w:t>CONHECIMENTO</w:t>
      </w:r>
      <w:r>
        <w:rPr>
          <w:rFonts w:eastAsia="Times New Roman" w:cs="Arial"/>
          <w:b/>
          <w:bCs/>
          <w:sz w:val="20"/>
          <w:szCs w:val="20"/>
          <w:lang w:eastAsia="pt-BR"/>
        </w:rPr>
        <w:t>S</w:t>
      </w:r>
      <w:r w:rsidRPr="00F46A63">
        <w:rPr>
          <w:rFonts w:eastAsia="Times New Roman" w:cs="Arial"/>
          <w:b/>
          <w:bCs/>
          <w:sz w:val="20"/>
          <w:szCs w:val="20"/>
          <w:lang w:eastAsia="pt-BR"/>
        </w:rPr>
        <w:t xml:space="preserve"> DE INFORM</w:t>
      </w:r>
      <w:r>
        <w:rPr>
          <w:rFonts w:eastAsia="Times New Roman" w:cs="Arial"/>
          <w:b/>
          <w:bCs/>
          <w:sz w:val="20"/>
          <w:szCs w:val="20"/>
          <w:lang w:eastAsia="pt-BR"/>
        </w:rPr>
        <w:t>ÁTICA</w:t>
      </w:r>
    </w:p>
    <w:p w:rsidR="00AC2214" w:rsidRPr="00F46A63" w:rsidRDefault="00AC2214" w:rsidP="00AC2214">
      <w:pPr>
        <w:spacing w:after="0"/>
        <w:jc w:val="left"/>
        <w:rPr>
          <w:rFonts w:eastAsia="Times New Roman" w:cs="Arial"/>
          <w:sz w:val="20"/>
          <w:szCs w:val="20"/>
          <w:lang w:val="en-US" w:eastAsia="pt-BR"/>
        </w:rPr>
      </w:pPr>
      <w:proofErr w:type="gramStart"/>
      <w:r w:rsidRPr="00F46A63">
        <w:rPr>
          <w:rFonts w:eastAsia="Times New Roman" w:cs="Arial"/>
          <w:sz w:val="20"/>
          <w:szCs w:val="20"/>
          <w:lang w:val="en-US" w:eastAsia="pt-BR"/>
        </w:rPr>
        <w:t xml:space="preserve">Microsoft Office </w:t>
      </w:r>
      <w:r w:rsidR="00F46A63" w:rsidRPr="00F46A63">
        <w:rPr>
          <w:rFonts w:eastAsia="Times New Roman" w:cs="Arial"/>
          <w:sz w:val="20"/>
          <w:szCs w:val="20"/>
          <w:lang w:val="en-US" w:eastAsia="pt-BR"/>
        </w:rPr>
        <w:t>–</w:t>
      </w:r>
      <w:r w:rsidRPr="00F46A63">
        <w:rPr>
          <w:rFonts w:eastAsia="Times New Roman" w:cs="Arial"/>
          <w:sz w:val="20"/>
          <w:szCs w:val="20"/>
          <w:lang w:val="en-US" w:eastAsia="pt-BR"/>
        </w:rPr>
        <w:t xml:space="preserve"> </w:t>
      </w:r>
      <w:proofErr w:type="spellStart"/>
      <w:r w:rsidRPr="00F46A63">
        <w:rPr>
          <w:rFonts w:eastAsia="Times New Roman" w:cs="Arial"/>
          <w:sz w:val="20"/>
          <w:szCs w:val="20"/>
          <w:lang w:val="en-US" w:eastAsia="pt-BR"/>
        </w:rPr>
        <w:t>Excelent</w:t>
      </w:r>
      <w:r w:rsidR="00F46A63" w:rsidRPr="00F46A63">
        <w:rPr>
          <w:rFonts w:eastAsia="Times New Roman" w:cs="Arial"/>
          <w:sz w:val="20"/>
          <w:szCs w:val="20"/>
          <w:lang w:val="en-US" w:eastAsia="pt-BR"/>
        </w:rPr>
        <w:t>e</w:t>
      </w:r>
      <w:proofErr w:type="spellEnd"/>
      <w:r w:rsidR="00F46A63" w:rsidRPr="00F46A63">
        <w:rPr>
          <w:rFonts w:eastAsia="Times New Roman" w:cs="Arial"/>
          <w:sz w:val="20"/>
          <w:szCs w:val="20"/>
          <w:lang w:val="en-US" w:eastAsia="pt-BR"/>
        </w:rPr>
        <w:t xml:space="preserve"> </w:t>
      </w:r>
      <w:proofErr w:type="spellStart"/>
      <w:r w:rsidR="00F46A63" w:rsidRPr="00F46A63">
        <w:rPr>
          <w:rFonts w:eastAsia="Times New Roman" w:cs="Arial"/>
          <w:sz w:val="20"/>
          <w:szCs w:val="20"/>
          <w:lang w:val="en-US" w:eastAsia="pt-BR"/>
        </w:rPr>
        <w:t>conhecimento</w:t>
      </w:r>
      <w:proofErr w:type="spellEnd"/>
      <w:r w:rsidR="00F46A63" w:rsidRPr="00F46A63">
        <w:rPr>
          <w:rFonts w:eastAsia="Times New Roman" w:cs="Arial"/>
          <w:sz w:val="20"/>
          <w:szCs w:val="20"/>
          <w:lang w:val="en-US" w:eastAsia="pt-BR"/>
        </w:rPr>
        <w:t xml:space="preserve"> </w:t>
      </w:r>
      <w:proofErr w:type="spellStart"/>
      <w:r w:rsidR="00F46A63" w:rsidRPr="00F46A63">
        <w:rPr>
          <w:rFonts w:eastAsia="Times New Roman" w:cs="Arial"/>
          <w:sz w:val="20"/>
          <w:szCs w:val="20"/>
          <w:lang w:val="en-US" w:eastAsia="pt-BR"/>
        </w:rPr>
        <w:t>em</w:t>
      </w:r>
      <w:proofErr w:type="spellEnd"/>
      <w:r w:rsidRPr="00F46A63">
        <w:rPr>
          <w:rFonts w:eastAsia="Times New Roman" w:cs="Arial"/>
          <w:sz w:val="20"/>
          <w:szCs w:val="20"/>
          <w:lang w:val="en-US" w:eastAsia="pt-BR"/>
        </w:rPr>
        <w:t xml:space="preserve"> Word, Excel, PowerPoint and Internet</w:t>
      </w:r>
      <w:r w:rsidR="00F46A63" w:rsidRPr="00F46A63">
        <w:rPr>
          <w:rFonts w:eastAsia="Times New Roman" w:cs="Arial"/>
          <w:sz w:val="20"/>
          <w:szCs w:val="20"/>
          <w:lang w:val="en-US" w:eastAsia="pt-BR"/>
        </w:rPr>
        <w:t>.</w:t>
      </w:r>
      <w:proofErr w:type="gramEnd"/>
    </w:p>
    <w:p w:rsidR="00AC2214" w:rsidRPr="00F46A63" w:rsidRDefault="00AC2214" w:rsidP="00AC2214">
      <w:pPr>
        <w:spacing w:after="0"/>
        <w:jc w:val="left"/>
        <w:rPr>
          <w:rFonts w:eastAsia="Times New Roman" w:cs="Arial"/>
          <w:b/>
          <w:bCs/>
          <w:sz w:val="20"/>
          <w:szCs w:val="20"/>
          <w:lang w:val="en-US" w:eastAsia="pt-BR"/>
        </w:rPr>
      </w:pPr>
    </w:p>
    <w:p w:rsidR="00AC2214" w:rsidRPr="00F46A63" w:rsidRDefault="00F46A63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 w:rsidRPr="00F46A63">
        <w:rPr>
          <w:rFonts w:eastAsia="Times New Roman" w:cs="Arial"/>
          <w:b/>
          <w:bCs/>
          <w:sz w:val="20"/>
          <w:szCs w:val="20"/>
          <w:lang w:eastAsia="pt-BR"/>
        </w:rPr>
        <w:t>OUTROS</w:t>
      </w:r>
      <w:r w:rsidR="00AC2214" w:rsidRPr="00F46A63">
        <w:rPr>
          <w:rFonts w:eastAsia="Times New Roman" w:cs="Arial"/>
          <w:b/>
          <w:bCs/>
          <w:sz w:val="20"/>
          <w:szCs w:val="20"/>
          <w:lang w:eastAsia="pt-BR"/>
        </w:rPr>
        <w:t xml:space="preserve"> </w:t>
      </w:r>
    </w:p>
    <w:p w:rsidR="00AC2214" w:rsidRPr="00F46A63" w:rsidRDefault="00F46A63" w:rsidP="00AC2214">
      <w:pPr>
        <w:spacing w:after="0"/>
        <w:jc w:val="left"/>
        <w:rPr>
          <w:rFonts w:eastAsia="Times New Roman" w:cs="Arial"/>
          <w:b/>
          <w:bCs/>
          <w:sz w:val="20"/>
          <w:szCs w:val="20"/>
          <w:lang w:eastAsia="pt-BR"/>
        </w:rPr>
      </w:pPr>
      <w:r w:rsidRPr="00F46A63">
        <w:rPr>
          <w:rFonts w:eastAsia="Times New Roman" w:cs="Arial"/>
          <w:sz w:val="20"/>
          <w:szCs w:val="20"/>
          <w:lang w:eastAsia="pt-BR"/>
        </w:rPr>
        <w:t xml:space="preserve">Curso Completo sobre o Novo Código de Processo </w:t>
      </w:r>
      <w:r>
        <w:rPr>
          <w:rFonts w:eastAsia="Times New Roman" w:cs="Arial"/>
          <w:sz w:val="20"/>
          <w:szCs w:val="20"/>
          <w:lang w:eastAsia="pt-BR"/>
        </w:rPr>
        <w:t>Civil</w:t>
      </w:r>
      <w:r w:rsidR="00AC2214" w:rsidRPr="00F46A63">
        <w:rPr>
          <w:rFonts w:eastAsia="Times New Roman" w:cs="Arial"/>
          <w:sz w:val="20"/>
          <w:szCs w:val="20"/>
          <w:lang w:eastAsia="pt-BR"/>
        </w:rPr>
        <w:t xml:space="preserve"> |</w:t>
      </w:r>
      <w:r w:rsidR="00AC2214" w:rsidRPr="00F46A63">
        <w:rPr>
          <w:rFonts w:eastAsia="Times New Roman" w:cs="Arial"/>
          <w:b/>
          <w:bCs/>
          <w:sz w:val="20"/>
          <w:szCs w:val="20"/>
          <w:lang w:eastAsia="pt-BR"/>
        </w:rPr>
        <w:t> ESA-SC</w:t>
      </w:r>
      <w:proofErr w:type="gramStart"/>
      <w:r w:rsidR="00AC2214" w:rsidRPr="00F46A63">
        <w:rPr>
          <w:rFonts w:eastAsia="Times New Roman" w:cs="Arial"/>
          <w:b/>
          <w:bCs/>
          <w:sz w:val="20"/>
          <w:szCs w:val="20"/>
          <w:lang w:eastAsia="pt-BR"/>
        </w:rPr>
        <w:t xml:space="preserve">  </w:t>
      </w:r>
    </w:p>
    <w:p w:rsidR="00AC2214" w:rsidRDefault="00F46A63" w:rsidP="00AC2214">
      <w:pPr>
        <w:spacing w:after="0"/>
        <w:jc w:val="left"/>
        <w:rPr>
          <w:rFonts w:eastAsia="Times New Roman" w:cs="Arial"/>
          <w:b/>
          <w:sz w:val="20"/>
          <w:szCs w:val="20"/>
          <w:lang w:eastAsia="pt-BR"/>
        </w:rPr>
      </w:pPr>
      <w:proofErr w:type="gramEnd"/>
      <w:r>
        <w:rPr>
          <w:rFonts w:eastAsia="Times New Roman" w:cs="Arial"/>
          <w:bCs/>
          <w:sz w:val="20"/>
          <w:szCs w:val="20"/>
          <w:lang w:eastAsia="pt-BR"/>
        </w:rPr>
        <w:t xml:space="preserve">Curso Completo sobre o Código de Defesa do Consumidor </w:t>
      </w:r>
      <w:r w:rsidRPr="00F46A63">
        <w:rPr>
          <w:rFonts w:eastAsia="Times New Roman" w:cs="Arial"/>
          <w:sz w:val="20"/>
          <w:szCs w:val="20"/>
          <w:lang w:eastAsia="pt-BR"/>
        </w:rPr>
        <w:t>|</w:t>
      </w:r>
      <w:r>
        <w:rPr>
          <w:rFonts w:eastAsia="Times New Roman" w:cs="Arial"/>
          <w:sz w:val="20"/>
          <w:szCs w:val="20"/>
          <w:lang w:eastAsia="pt-BR"/>
        </w:rPr>
        <w:t xml:space="preserve"> </w:t>
      </w:r>
      <w:r>
        <w:rPr>
          <w:rFonts w:eastAsia="Times New Roman" w:cs="Arial"/>
          <w:b/>
          <w:sz w:val="20"/>
          <w:szCs w:val="20"/>
          <w:lang w:eastAsia="pt-BR"/>
        </w:rPr>
        <w:t>Universidade Corporativa BB</w:t>
      </w:r>
    </w:p>
    <w:p w:rsidR="00F46A63" w:rsidRDefault="00F46A63" w:rsidP="00AC2214">
      <w:pPr>
        <w:spacing w:after="0"/>
        <w:jc w:val="left"/>
        <w:rPr>
          <w:rFonts w:eastAsia="Times New Roman" w:cs="Arial"/>
          <w:b/>
          <w:sz w:val="20"/>
          <w:szCs w:val="20"/>
          <w:lang w:eastAsia="pt-BR"/>
        </w:rPr>
      </w:pPr>
      <w:r>
        <w:rPr>
          <w:rFonts w:eastAsia="Times New Roman" w:cs="Arial"/>
          <w:sz w:val="20"/>
          <w:szCs w:val="20"/>
          <w:lang w:eastAsia="pt-BR"/>
        </w:rPr>
        <w:t xml:space="preserve">Curso de Cadastro </w:t>
      </w:r>
      <w:r w:rsidRPr="00F46A63">
        <w:rPr>
          <w:rFonts w:eastAsia="Times New Roman" w:cs="Arial"/>
          <w:sz w:val="20"/>
          <w:szCs w:val="20"/>
          <w:lang w:eastAsia="pt-BR"/>
        </w:rPr>
        <w:t>|</w:t>
      </w:r>
      <w:r>
        <w:rPr>
          <w:rFonts w:eastAsia="Times New Roman" w:cs="Arial"/>
          <w:sz w:val="20"/>
          <w:szCs w:val="20"/>
          <w:lang w:eastAsia="pt-BR"/>
        </w:rPr>
        <w:t xml:space="preserve"> </w:t>
      </w:r>
      <w:r>
        <w:rPr>
          <w:rFonts w:eastAsia="Times New Roman" w:cs="Arial"/>
          <w:b/>
          <w:sz w:val="20"/>
          <w:szCs w:val="20"/>
          <w:lang w:eastAsia="pt-BR"/>
        </w:rPr>
        <w:t>Universidade Corporativa BB</w:t>
      </w:r>
    </w:p>
    <w:p w:rsidR="00EE3FEF" w:rsidRDefault="00EE3FEF" w:rsidP="00AC2214">
      <w:pPr>
        <w:spacing w:after="0"/>
        <w:jc w:val="left"/>
        <w:rPr>
          <w:rFonts w:eastAsia="Times New Roman" w:cs="Arial"/>
          <w:b/>
          <w:sz w:val="20"/>
          <w:szCs w:val="20"/>
          <w:lang w:eastAsia="pt-BR"/>
        </w:rPr>
      </w:pPr>
    </w:p>
    <w:p w:rsidR="00EE3FEF" w:rsidRPr="00EE3FEF" w:rsidRDefault="00EE3FEF" w:rsidP="00AC2214">
      <w:pPr>
        <w:spacing w:after="0"/>
        <w:jc w:val="left"/>
        <w:rPr>
          <w:rFonts w:eastAsia="Times New Roman" w:cs="Arial"/>
          <w:sz w:val="20"/>
          <w:szCs w:val="20"/>
          <w:lang w:eastAsia="pt-BR"/>
        </w:rPr>
      </w:pPr>
      <w:r>
        <w:rPr>
          <w:rFonts w:eastAsia="Times New Roman" w:cs="Arial"/>
          <w:b/>
          <w:sz w:val="20"/>
          <w:szCs w:val="20"/>
          <w:lang w:eastAsia="pt-BR"/>
        </w:rPr>
        <w:t xml:space="preserve">SALÁRIO BRUTO ATUAL: </w:t>
      </w:r>
      <w:r>
        <w:rPr>
          <w:rFonts w:eastAsia="Times New Roman" w:cs="Arial"/>
          <w:sz w:val="20"/>
          <w:szCs w:val="20"/>
          <w:lang w:eastAsia="pt-BR"/>
        </w:rPr>
        <w:t>R$ 5.500,00</w:t>
      </w:r>
      <w:bookmarkStart w:id="0" w:name="_GoBack"/>
      <w:bookmarkEnd w:id="0"/>
    </w:p>
    <w:p w:rsidR="00AC2214" w:rsidRPr="00897EC5" w:rsidRDefault="00AC2214" w:rsidP="00AC2214">
      <w:pPr>
        <w:rPr>
          <w:rFonts w:cs="Arial"/>
          <w:sz w:val="20"/>
          <w:szCs w:val="20"/>
        </w:rPr>
      </w:pPr>
    </w:p>
    <w:p w:rsidR="00FF395A" w:rsidRDefault="00EE3FEF" w:rsidP="00AC2214"/>
    <w:p w:rsidR="00EE3FEF" w:rsidRPr="00AC2214" w:rsidRDefault="00EE3FEF" w:rsidP="00AC2214"/>
    <w:sectPr w:rsidR="00EE3FEF" w:rsidRPr="00AC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28C"/>
    <w:multiLevelType w:val="hybridMultilevel"/>
    <w:tmpl w:val="95F09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82320"/>
    <w:multiLevelType w:val="hybridMultilevel"/>
    <w:tmpl w:val="43F6A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1184F"/>
    <w:multiLevelType w:val="hybridMultilevel"/>
    <w:tmpl w:val="D1901CA4"/>
    <w:lvl w:ilvl="0" w:tplc="283A94B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4622188"/>
    <w:multiLevelType w:val="hybridMultilevel"/>
    <w:tmpl w:val="48D6B0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37AE0"/>
    <w:multiLevelType w:val="hybridMultilevel"/>
    <w:tmpl w:val="47504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C561D"/>
    <w:multiLevelType w:val="hybridMultilevel"/>
    <w:tmpl w:val="1A7EB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34AC3"/>
    <w:multiLevelType w:val="hybridMultilevel"/>
    <w:tmpl w:val="1A7EB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64"/>
    <w:rsid w:val="004F16FF"/>
    <w:rsid w:val="0050120F"/>
    <w:rsid w:val="0052682B"/>
    <w:rsid w:val="00577774"/>
    <w:rsid w:val="00652AB4"/>
    <w:rsid w:val="00714759"/>
    <w:rsid w:val="00786F89"/>
    <w:rsid w:val="007D49E3"/>
    <w:rsid w:val="008B7F89"/>
    <w:rsid w:val="00AC2214"/>
    <w:rsid w:val="00B22DAD"/>
    <w:rsid w:val="00D81410"/>
    <w:rsid w:val="00E939A8"/>
    <w:rsid w:val="00EB2364"/>
    <w:rsid w:val="00EE3FEF"/>
    <w:rsid w:val="00F46A63"/>
    <w:rsid w:val="00F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4"/>
    <w:pPr>
      <w:spacing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AC221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2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22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4F16FF"/>
    <w:pPr>
      <w:spacing w:after="0" w:line="240" w:lineRule="auto"/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4"/>
    <w:pPr>
      <w:spacing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AC221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2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22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4F16FF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597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4798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8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1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585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682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3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0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780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jacqueline.moraes</dc:creator>
  <cp:lastModifiedBy>jacqueline.moraes</cp:lastModifiedBy>
  <cp:revision>5</cp:revision>
  <dcterms:created xsi:type="dcterms:W3CDTF">2016-10-11T16:46:00Z</dcterms:created>
  <dcterms:modified xsi:type="dcterms:W3CDTF">2016-10-11T17:16:00Z</dcterms:modified>
</cp:coreProperties>
</file>