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67" w:rsidRDefault="00234E7F">
      <w:pPr>
        <w:tabs>
          <w:tab w:val="left" w:pos="2266"/>
        </w:tabs>
      </w:pPr>
      <w:r>
        <w:rPr>
          <w:noProof/>
          <w:lang w:val="es-AR" w:eastAsia="es-AR"/>
        </w:rPr>
        <w:drawing>
          <wp:inline distT="0" distB="0" distL="0" distR="0">
            <wp:extent cx="1056032" cy="1384333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22" cy="138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22CD"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tbl>
      <w:tblPr>
        <w:tblStyle w:val="Tablaconcuadrcula"/>
        <w:tblpPr w:leftFromText="141" w:rightFromText="141" w:vertAnchor="text" w:horzAnchor="margin" w:tblpY="7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071"/>
        <w:gridCol w:w="222"/>
      </w:tblGrid>
      <w:tr w:rsidR="00143968" w:rsidTr="00143968">
        <w:trPr>
          <w:trHeight w:val="2606"/>
        </w:trPr>
        <w:tc>
          <w:tcPr>
            <w:tcW w:w="6352" w:type="dxa"/>
            <w:shd w:val="clear" w:color="auto" w:fill="auto"/>
          </w:tcPr>
          <w:sdt>
            <w:sdtPr>
              <w:rPr>
                <w:rFonts w:ascii="Arial Rounded MT Bold" w:eastAsiaTheme="majorEastAsia" w:hAnsi="Arial Rounded MT Bold" w:cstheme="majorBidi"/>
                <w:b/>
                <w:bCs/>
                <w:color w:val="213F43" w:themeColor="accent2" w:themeShade="80"/>
                <w:sz w:val="32"/>
                <w:szCs w:val="32"/>
                <w:lang w:val="pt-BR"/>
              </w:rPr>
              <w:id w:val="3054493"/>
              <w:placeholder>
                <w:docPart w:val="09C9B67EF1FA4F849722021BC0EB3CEE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143968" w:rsidRPr="00367995" w:rsidRDefault="00143968" w:rsidP="00143968">
                <w:pPr>
                  <w:rPr>
                    <w:rFonts w:ascii="Arial Rounded MT Bold" w:eastAsiaTheme="majorEastAsia" w:hAnsi="Arial Rounded MT Bold" w:cstheme="majorBidi"/>
                    <w:b/>
                    <w:bCs/>
                    <w:color w:val="213F43" w:themeColor="accent2" w:themeShade="80"/>
                    <w:sz w:val="28"/>
                    <w:szCs w:val="28"/>
                    <w:lang w:val="pt-BR"/>
                  </w:rPr>
                </w:pPr>
                <w:r w:rsidRPr="00367995">
                  <w:rPr>
                    <w:rFonts w:ascii="Arial Rounded MT Bold" w:eastAsiaTheme="majorEastAsia" w:hAnsi="Arial Rounded MT Bold" w:cstheme="majorBidi"/>
                    <w:b/>
                    <w:bCs/>
                    <w:color w:val="213F43" w:themeColor="accent2" w:themeShade="80"/>
                    <w:sz w:val="32"/>
                    <w:szCs w:val="32"/>
                    <w:lang w:val="pt-BR"/>
                  </w:rPr>
                  <w:t>Alfredo J. Gonzalez</w:t>
                </w:r>
              </w:p>
            </w:sdtContent>
          </w:sdt>
          <w:p w:rsidR="00143968" w:rsidRPr="00367995" w:rsidRDefault="00143968" w:rsidP="00143968">
            <w:pPr>
              <w:rPr>
                <w:rFonts w:ascii="Arial Rounded MT Bold" w:hAnsi="Arial Rounded MT Bold"/>
                <w:color w:val="424456" w:themeColor="text2"/>
                <w:lang w:val="pt-BR"/>
              </w:rPr>
            </w:pPr>
          </w:p>
          <w:p w:rsidR="00F92194" w:rsidRPr="00367995" w:rsidRDefault="00F92194" w:rsidP="00143968">
            <w:pPr>
              <w:rPr>
                <w:rFonts w:ascii="Arial Rounded MT Bold" w:hAnsi="Arial Rounded MT Bold"/>
                <w:color w:val="424456" w:themeColor="text2"/>
                <w:lang w:val="pt-BR"/>
              </w:rPr>
            </w:pPr>
          </w:p>
          <w:p w:rsidR="00F92194" w:rsidRPr="00367995" w:rsidRDefault="007C2AF4" w:rsidP="00143968">
            <w:pPr>
              <w:rPr>
                <w:rFonts w:ascii="Arial Rounded MT Bold" w:hAnsi="Arial Rounded MT Bold"/>
                <w:sz w:val="24"/>
                <w:szCs w:val="24"/>
                <w:lang w:val="pt-BR"/>
              </w:rPr>
            </w:pPr>
            <w:hyperlink r:id="rId10" w:history="1">
              <w:r w:rsidR="008E1CC4" w:rsidRPr="00367995">
                <w:rPr>
                  <w:rStyle w:val="Hipervnculo"/>
                  <w:rFonts w:ascii="Arial Rounded MT Bold" w:hAnsi="Arial Rounded MT Bold"/>
                  <w:sz w:val="24"/>
                  <w:szCs w:val="24"/>
                  <w:lang w:val="pt-BR"/>
                </w:rPr>
                <w:t>gonzalezalfredojesus@gmail.com</w:t>
              </w:r>
            </w:hyperlink>
          </w:p>
          <w:p w:rsidR="008344E1" w:rsidRPr="00367995" w:rsidRDefault="008344E1" w:rsidP="00143968">
            <w:pPr>
              <w:rPr>
                <w:rFonts w:ascii="Arial Rounded MT Bold" w:hAnsi="Arial Rounded MT Bold"/>
                <w:sz w:val="24"/>
                <w:szCs w:val="24"/>
                <w:lang w:val="pt-BR"/>
              </w:rPr>
            </w:pPr>
          </w:p>
          <w:p w:rsidR="008E1CC4" w:rsidRPr="00367995" w:rsidRDefault="008E1CC4" w:rsidP="00143968">
            <w:pPr>
              <w:rPr>
                <w:rFonts w:ascii="Arial Rounded MT Bold" w:hAnsi="Arial Rounded MT Bold"/>
                <w:sz w:val="24"/>
                <w:szCs w:val="24"/>
                <w:lang w:val="pt-BR"/>
              </w:rPr>
            </w:pPr>
          </w:p>
          <w:p w:rsidR="008E1CC4" w:rsidRPr="00367995" w:rsidRDefault="002C78FA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pt-BR"/>
              </w:rPr>
              <w:t>Data de nascim</w:t>
            </w:r>
            <w:r w:rsidR="008E1CC4"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ento: 23/6/64</w:t>
            </w:r>
          </w:p>
          <w:p w:rsidR="008344E1" w:rsidRPr="00367995" w:rsidRDefault="008344E1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8E1CC4" w:rsidRPr="00367995" w:rsidRDefault="008E1CC4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8E1CC4" w:rsidRPr="00367995" w:rsidRDefault="00A03502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I</w:t>
            </w:r>
            <w:r w:rsidR="008E1CC4"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dad</w:t>
            </w:r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e</w:t>
            </w:r>
            <w:r w:rsidR="00CE4880"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: 52 an</w:t>
            </w:r>
            <w:r w:rsidR="008E1CC4"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os</w:t>
            </w:r>
          </w:p>
          <w:p w:rsidR="008344E1" w:rsidRPr="00367995" w:rsidRDefault="008344E1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8E1CC4" w:rsidRPr="00367995" w:rsidRDefault="008E1CC4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8E1CC4" w:rsidRPr="00367995" w:rsidRDefault="008E1CC4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Nacionalidad</w:t>
            </w:r>
            <w:r w:rsidR="00A03502"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e</w:t>
            </w:r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 xml:space="preserve">: Argentino </w:t>
            </w:r>
          </w:p>
          <w:p w:rsidR="008344E1" w:rsidRPr="00367995" w:rsidRDefault="008344E1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8344E1" w:rsidRPr="00367995" w:rsidRDefault="008344E1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474AAC" w:rsidRPr="00367995" w:rsidRDefault="00CE4880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Radicado no</w:t>
            </w:r>
            <w:r w:rsidR="00474AAC"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 xml:space="preserve"> Brasil</w:t>
            </w:r>
          </w:p>
          <w:p w:rsidR="008344E1" w:rsidRPr="00367995" w:rsidRDefault="008344E1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474AAC" w:rsidRPr="00367995" w:rsidRDefault="00474AAC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474AAC" w:rsidRPr="00367995" w:rsidRDefault="0011536D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  <w:r>
              <w:rPr>
                <w:rFonts w:ascii="Arial Rounded MT Bold" w:hAnsi="Arial Rounded MT Bold"/>
                <w:sz w:val="28"/>
                <w:szCs w:val="28"/>
                <w:lang w:val="pt-BR"/>
              </w:rPr>
              <w:t>Cé</w:t>
            </w:r>
            <w:r w:rsidR="00474AAC"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dula de identidade de estrangeiro</w:t>
            </w:r>
          </w:p>
          <w:p w:rsidR="00474AAC" w:rsidRPr="00367995" w:rsidRDefault="00474AAC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  <w:proofErr w:type="gramStart"/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RNE :</w:t>
            </w:r>
            <w:proofErr w:type="gramEnd"/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 xml:space="preserve"> G300064-A</w:t>
            </w:r>
          </w:p>
          <w:p w:rsidR="008E1CC4" w:rsidRPr="00367995" w:rsidRDefault="008E1CC4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8344E1" w:rsidRPr="00367995" w:rsidRDefault="00755B51" w:rsidP="00755B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sz w:val="28"/>
                <w:szCs w:val="28"/>
                <w:lang w:val="pt-BR" w:eastAsia="es-AR"/>
              </w:rPr>
            </w:pPr>
            <w:r w:rsidRPr="00E14851">
              <w:rPr>
                <w:rFonts w:ascii="Arial Rounded MT Bold" w:eastAsia="Times New Roman" w:hAnsi="Arial Rounded MT Bold" w:cs="Courier New"/>
                <w:sz w:val="28"/>
                <w:szCs w:val="28"/>
                <w:lang w:val="pt-PT" w:eastAsia="es-AR"/>
              </w:rPr>
              <w:t>E</w:t>
            </w:r>
            <w:r w:rsidRPr="00755B51">
              <w:rPr>
                <w:rFonts w:ascii="Arial Rounded MT Bold" w:eastAsia="Times New Roman" w:hAnsi="Arial Rounded MT Bold" w:cs="Courier New"/>
                <w:sz w:val="28"/>
                <w:szCs w:val="28"/>
                <w:lang w:val="pt-PT" w:eastAsia="es-AR"/>
              </w:rPr>
              <w:t>ndereço atual</w:t>
            </w:r>
            <w:r w:rsidRPr="00367995">
              <w:rPr>
                <w:rFonts w:ascii="Arial Rounded MT Bold" w:eastAsia="Times New Roman" w:hAnsi="Arial Rounded MT Bold" w:cs="Courier New"/>
                <w:sz w:val="28"/>
                <w:szCs w:val="28"/>
                <w:lang w:val="pt-BR" w:eastAsia="es-AR"/>
              </w:rPr>
              <w:t>:</w:t>
            </w:r>
          </w:p>
          <w:p w:rsidR="008344E1" w:rsidRPr="00367995" w:rsidRDefault="008344E1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8E1CC4" w:rsidRPr="00367995" w:rsidRDefault="008E1CC4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 xml:space="preserve"> Rua Franklin Maximo Pereira 21, </w:t>
            </w:r>
            <w:proofErr w:type="spellStart"/>
            <w:proofErr w:type="gramStart"/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>Ap</w:t>
            </w:r>
            <w:proofErr w:type="spellEnd"/>
            <w:proofErr w:type="gramEnd"/>
            <w:r w:rsidRPr="00367995">
              <w:rPr>
                <w:rFonts w:ascii="Arial Rounded MT Bold" w:hAnsi="Arial Rounded MT Bold"/>
                <w:sz w:val="28"/>
                <w:szCs w:val="28"/>
                <w:lang w:val="pt-BR"/>
              </w:rPr>
              <w:t xml:space="preserve"> 103</w:t>
            </w:r>
          </w:p>
          <w:p w:rsidR="008E1CC4" w:rsidRPr="00367995" w:rsidRDefault="008E1CC4" w:rsidP="00143968">
            <w:pPr>
              <w:rPr>
                <w:rFonts w:ascii="Arial Rounded MT Bold" w:hAnsi="Arial Rounded MT Bold"/>
                <w:sz w:val="28"/>
                <w:szCs w:val="28"/>
                <w:lang w:val="pt-BR"/>
              </w:rPr>
            </w:pPr>
          </w:p>
          <w:p w:rsidR="008E1CC4" w:rsidRPr="00E14851" w:rsidRDefault="00755B51" w:rsidP="00143968">
            <w:pPr>
              <w:rPr>
                <w:rFonts w:ascii="Arial Rounded MT Bold" w:hAnsi="Arial Rounded MT Bold"/>
                <w:sz w:val="28"/>
                <w:szCs w:val="28"/>
              </w:rPr>
            </w:pPr>
            <w:proofErr w:type="spellStart"/>
            <w:r w:rsidRPr="00E14851">
              <w:rPr>
                <w:rFonts w:ascii="Arial Rounded MT Bold" w:hAnsi="Arial Rounded MT Bold"/>
                <w:sz w:val="28"/>
                <w:szCs w:val="28"/>
              </w:rPr>
              <w:t>Ci</w:t>
            </w:r>
            <w:r w:rsidR="008E1CC4" w:rsidRPr="00E14851">
              <w:rPr>
                <w:rFonts w:ascii="Arial Rounded MT Bold" w:hAnsi="Arial Rounded MT Bold"/>
                <w:sz w:val="28"/>
                <w:szCs w:val="28"/>
              </w:rPr>
              <w:t>dad</w:t>
            </w:r>
            <w:r w:rsidRPr="00E14851">
              <w:rPr>
                <w:rFonts w:ascii="Arial Rounded MT Bold" w:hAnsi="Arial Rounded MT Bold"/>
                <w:sz w:val="28"/>
                <w:szCs w:val="28"/>
              </w:rPr>
              <w:t>e</w:t>
            </w:r>
            <w:proofErr w:type="spellEnd"/>
            <w:r w:rsidRPr="00E14851">
              <w:rPr>
                <w:rFonts w:ascii="Arial Rounded MT Bold" w:hAnsi="Arial Rounded MT Bold"/>
                <w:sz w:val="28"/>
                <w:szCs w:val="28"/>
              </w:rPr>
              <w:t>: Pi</w:t>
            </w:r>
            <w:r w:rsidRPr="00755B51">
              <w:rPr>
                <w:rFonts w:ascii="Arial Rounded MT Bold" w:eastAsia="Times New Roman" w:hAnsi="Arial Rounded MT Bold" w:cs="Courier New"/>
                <w:sz w:val="28"/>
                <w:szCs w:val="28"/>
                <w:lang w:val="pt-PT" w:eastAsia="es-AR"/>
              </w:rPr>
              <w:t>ç</w:t>
            </w:r>
            <w:r w:rsidR="008E1CC4" w:rsidRPr="00E14851">
              <w:rPr>
                <w:rFonts w:ascii="Arial Rounded MT Bold" w:hAnsi="Arial Rounded MT Bold"/>
                <w:sz w:val="28"/>
                <w:szCs w:val="28"/>
              </w:rPr>
              <w:t xml:space="preserve">arras </w:t>
            </w:r>
            <w:r w:rsidR="008344E1" w:rsidRPr="00E14851">
              <w:rPr>
                <w:rFonts w:ascii="Arial Rounded MT Bold" w:hAnsi="Arial Rounded MT Bold"/>
                <w:sz w:val="28"/>
                <w:szCs w:val="28"/>
              </w:rPr>
              <w:t>–</w:t>
            </w:r>
            <w:r w:rsidR="008E1CC4" w:rsidRPr="00E14851">
              <w:rPr>
                <w:rFonts w:ascii="Arial Rounded MT Bold" w:hAnsi="Arial Rounded MT Bold"/>
                <w:sz w:val="28"/>
                <w:szCs w:val="28"/>
              </w:rPr>
              <w:t xml:space="preserve"> SC</w:t>
            </w:r>
            <w:r w:rsidR="008344E1" w:rsidRPr="00E14851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</w:p>
          <w:p w:rsidR="008344E1" w:rsidRPr="00E14851" w:rsidRDefault="008344E1" w:rsidP="0014396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:rsidR="008344E1" w:rsidRPr="00E14851" w:rsidRDefault="0011536D" w:rsidP="008344E1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Telepone</w:t>
            </w:r>
            <w:r w:rsidR="008344E1" w:rsidRPr="00E14851">
              <w:rPr>
                <w:rFonts w:ascii="Arial Rounded MT Bold" w:hAnsi="Arial Rounded MT Bold"/>
                <w:sz w:val="28"/>
                <w:szCs w:val="28"/>
              </w:rPr>
              <w:t>: 47992614521</w:t>
            </w:r>
          </w:p>
          <w:p w:rsidR="008344E1" w:rsidRDefault="008344E1" w:rsidP="008344E1">
            <w:pPr>
              <w:rPr>
                <w:rFonts w:ascii="Arial Rounded MT Bold" w:hAnsi="Arial Rounded MT Bold"/>
                <w:color w:val="424456" w:themeColor="text2"/>
                <w:sz w:val="24"/>
                <w:szCs w:val="24"/>
              </w:rPr>
            </w:pPr>
          </w:p>
          <w:p w:rsidR="008344E1" w:rsidRPr="008344E1" w:rsidRDefault="008344E1" w:rsidP="008344E1">
            <w:pPr>
              <w:rPr>
                <w:rFonts w:ascii="Arial Rounded MT Bold" w:hAnsi="Arial Rounded MT Bold"/>
                <w:color w:val="424456" w:themeColor="text2"/>
                <w:sz w:val="24"/>
                <w:szCs w:val="24"/>
              </w:rPr>
            </w:pPr>
          </w:p>
          <w:p w:rsidR="008344E1" w:rsidRDefault="008344E1" w:rsidP="0014396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14851" w:rsidRDefault="00E14851" w:rsidP="0014396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14851" w:rsidRDefault="00E14851" w:rsidP="0014396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14851" w:rsidRDefault="00E14851" w:rsidP="0014396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14851" w:rsidRDefault="00E14851" w:rsidP="0014396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14851" w:rsidRDefault="00E14851" w:rsidP="0014396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p w:rsidR="00E14851" w:rsidRPr="008344E1" w:rsidRDefault="00E14851" w:rsidP="00143968">
            <w:pPr>
              <w:rPr>
                <w:rFonts w:ascii="Arial Rounded MT Bold" w:hAnsi="Arial Rounded MT Bold"/>
                <w:sz w:val="24"/>
                <w:szCs w:val="24"/>
              </w:rPr>
            </w:pPr>
          </w:p>
          <w:tbl>
            <w:tblPr>
              <w:tblStyle w:val="Tablaconcuadrcula"/>
              <w:tblpPr w:leftFromText="141" w:rightFromText="141" w:vertAnchor="text" w:tblpY="644"/>
              <w:tblW w:w="98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2347"/>
              <w:gridCol w:w="7508"/>
            </w:tblGrid>
            <w:tr w:rsidR="00143968" w:rsidTr="00143968">
              <w:tc>
                <w:tcPr>
                  <w:tcW w:w="2215" w:type="dxa"/>
                  <w:shd w:val="clear" w:color="auto" w:fill="auto"/>
                </w:tcPr>
                <w:p w:rsidR="00143968" w:rsidRDefault="00143968" w:rsidP="00143968">
                  <w:pPr>
                    <w:pStyle w:val="Seccin"/>
                    <w:framePr w:hSpace="0" w:wrap="auto" w:hAnchor="text" w:xAlign="left" w:yAlign="inline"/>
                  </w:pPr>
                </w:p>
              </w:tc>
              <w:tc>
                <w:tcPr>
                  <w:tcW w:w="7640" w:type="dxa"/>
                  <w:shd w:val="clear" w:color="auto" w:fill="auto"/>
                </w:tcPr>
                <w:p w:rsidR="00143968" w:rsidRDefault="00143968" w:rsidP="00143968">
                  <w:pPr>
                    <w:ind w:firstLine="720"/>
                    <w:rPr>
                      <w:b/>
                      <w:bCs/>
                      <w:color w:val="438086" w:themeColor="accent2"/>
                    </w:rPr>
                  </w:pPr>
                </w:p>
              </w:tc>
            </w:tr>
            <w:tr w:rsidR="00143968" w:rsidTr="00143968">
              <w:tc>
                <w:tcPr>
                  <w:tcW w:w="2215" w:type="dxa"/>
                  <w:shd w:val="clear" w:color="auto" w:fill="auto"/>
                </w:tcPr>
                <w:p w:rsidR="00E14851" w:rsidRPr="00E14851" w:rsidRDefault="00E14851" w:rsidP="00E14851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  <w:color w:val="212121"/>
                      <w:sz w:val="32"/>
                      <w:szCs w:val="32"/>
                      <w:lang w:val="pt-PT"/>
                    </w:rPr>
                    <w:t>Q</w:t>
                  </w:r>
                  <w:r w:rsidRPr="00E14851">
                    <w:rPr>
                      <w:rFonts w:ascii="Arial Rounded MT Bold" w:hAnsi="Arial Rounded MT Bold"/>
                      <w:color w:val="212121"/>
                      <w:sz w:val="32"/>
                      <w:szCs w:val="32"/>
                      <w:lang w:val="pt-PT"/>
                    </w:rPr>
                    <w:t>ualificações</w:t>
                  </w:r>
                </w:p>
                <w:p w:rsidR="00234E7F" w:rsidRDefault="00234E7F" w:rsidP="00E14851">
                  <w:pPr>
                    <w:pStyle w:val="Seccin"/>
                    <w:framePr w:hSpace="0" w:wrap="auto" w:hAnchor="text" w:xAlign="left" w:yAlign="inline"/>
                  </w:pPr>
                </w:p>
              </w:tc>
              <w:tc>
                <w:tcPr>
                  <w:tcW w:w="7640" w:type="dxa"/>
                  <w:shd w:val="clear" w:color="auto" w:fill="auto"/>
                </w:tcPr>
                <w:p w:rsidR="00FE08B3" w:rsidRDefault="00FE08B3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/>
                    <w:rPr>
                      <w:rFonts w:ascii="Arial Rounded MT Bold" w:hAnsi="Arial Rounded MT Bold"/>
                      <w:color w:val="auto"/>
                    </w:rPr>
                  </w:pPr>
                </w:p>
                <w:p w:rsidR="00755B51" w:rsidRPr="00E14851" w:rsidRDefault="00755B51" w:rsidP="00E14851">
                  <w:pPr>
                    <w:pStyle w:val="Listaconvietas"/>
                    <w:numPr>
                      <w:ilvl w:val="0"/>
                      <w:numId w:val="17"/>
                    </w:numPr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</w:pPr>
                  <w:proofErr w:type="spellStart"/>
                  <w:r w:rsidRPr="00E14851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Matriz</w:t>
                  </w:r>
                  <w:r w:rsidR="00234E7F" w:rsidRPr="00E14851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ero</w:t>
                  </w:r>
                  <w:proofErr w:type="spellEnd"/>
                </w:p>
                <w:p w:rsidR="00FE08B3" w:rsidRPr="00E14851" w:rsidRDefault="00FE08B3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/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</w:pPr>
                </w:p>
                <w:p w:rsidR="00143968" w:rsidRPr="00E14851" w:rsidRDefault="00755B51" w:rsidP="00E14851">
                  <w:pPr>
                    <w:pStyle w:val="Listaconvietas"/>
                    <w:numPr>
                      <w:ilvl w:val="0"/>
                      <w:numId w:val="17"/>
                    </w:numPr>
                    <w:rPr>
                      <w:rFonts w:ascii="Arial Rounded MT Bold" w:eastAsia="Times New Roman" w:hAnsi="Arial Rounded MT Bold" w:cs="Courier New"/>
                      <w:color w:val="auto"/>
                      <w:sz w:val="24"/>
                      <w:szCs w:val="24"/>
                      <w:lang w:eastAsia="es-AR"/>
                    </w:rPr>
                  </w:pPr>
                  <w:proofErr w:type="spellStart"/>
                  <w:r w:rsidRPr="00E14851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Usinagen</w:t>
                  </w:r>
                  <w:proofErr w:type="spellEnd"/>
                  <w:r w:rsidRPr="00E14851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 xml:space="preserve"> especialista</w:t>
                  </w:r>
                  <w:r w:rsidR="00143968" w:rsidRPr="00E14851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 xml:space="preserve"> CNC</w:t>
                  </w:r>
                  <w:r w:rsidRPr="00E14851">
                    <w:rPr>
                      <w:rFonts w:ascii="Arial Rounded MT Bold" w:eastAsia="Times New Roman" w:hAnsi="Arial Rounded MT Bold" w:cs="Courier New"/>
                      <w:color w:val="auto"/>
                      <w:sz w:val="24"/>
                      <w:szCs w:val="24"/>
                      <w:lang w:eastAsia="es-AR"/>
                    </w:rPr>
                    <w:t xml:space="preserve"> </w:t>
                  </w:r>
                </w:p>
                <w:p w:rsidR="00FE08B3" w:rsidRPr="00E14851" w:rsidRDefault="00FE08B3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/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</w:pPr>
                </w:p>
                <w:p w:rsidR="00755B51" w:rsidRPr="00E14851" w:rsidRDefault="00755B51" w:rsidP="00E14851">
                  <w:pPr>
                    <w:pStyle w:val="Listaconvietas"/>
                    <w:numPr>
                      <w:ilvl w:val="0"/>
                      <w:numId w:val="17"/>
                    </w:numPr>
                    <w:rPr>
                      <w:rFonts w:ascii="Arial Rounded MT Bold" w:hAnsi="Arial Rounded MT Bold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 w:rsidRPr="00E14851">
                    <w:rPr>
                      <w:rFonts w:ascii="Arial Rounded MT Bold" w:eastAsia="Times New Roman" w:hAnsi="Arial Rounded MT Bold" w:cs="Courier New"/>
                      <w:color w:val="auto"/>
                      <w:sz w:val="24"/>
                      <w:szCs w:val="24"/>
                      <w:lang w:eastAsia="es-AR"/>
                    </w:rPr>
                    <w:t>Programação</w:t>
                  </w:r>
                  <w:proofErr w:type="spellEnd"/>
                </w:p>
                <w:p w:rsidR="00474AAC" w:rsidRPr="00E14851" w:rsidRDefault="00FE08B3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1050"/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</w:pPr>
                  <w:r w:rsidRPr="00E14851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(</w:t>
                  </w:r>
                  <w:r w:rsidR="00474AAC" w:rsidRPr="00E14851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Fresa, torno, etc.</w:t>
                  </w:r>
                  <w:r w:rsidRPr="00E14851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)</w:t>
                  </w:r>
                </w:p>
                <w:p w:rsidR="00FE08B3" w:rsidRPr="00FE08B3" w:rsidRDefault="00FE08B3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/>
                    <w:rPr>
                      <w:rFonts w:ascii="Arial Rounded MT Bold" w:hAnsi="Arial Rounded MT Bold"/>
                      <w:color w:val="auto"/>
                    </w:rPr>
                  </w:pPr>
                </w:p>
                <w:p w:rsidR="00FE08B3" w:rsidRPr="00367995" w:rsidRDefault="00FE08B3" w:rsidP="00E14851">
                  <w:pPr>
                    <w:pStyle w:val="HTMLconformatoprevio"/>
                    <w:numPr>
                      <w:ilvl w:val="0"/>
                      <w:numId w:val="18"/>
                    </w:numPr>
                    <w:shd w:val="clear" w:color="auto" w:fill="FFFFFF"/>
                    <w:rPr>
                      <w:rFonts w:ascii="Arial Rounded MT Bold" w:hAnsi="Arial Rounded MT Bold"/>
                      <w:sz w:val="24"/>
                      <w:szCs w:val="24"/>
                      <w:lang w:val="pt-BR"/>
                    </w:rPr>
                  </w:pPr>
                  <w:r w:rsidRPr="00367995">
                    <w:rPr>
                      <w:rFonts w:ascii="Arial Rounded MT Bold" w:hAnsi="Arial Rounded MT Bold"/>
                      <w:sz w:val="24"/>
                      <w:szCs w:val="24"/>
                      <w:lang w:val="pt-BR"/>
                    </w:rPr>
                    <w:t>Analista de processos,</w:t>
                  </w:r>
                  <w:proofErr w:type="gramStart"/>
                  <w:r w:rsidRPr="00367995">
                    <w:rPr>
                      <w:rFonts w:ascii="Arial Rounded MT Bold" w:hAnsi="Arial Rounded MT Bold"/>
                      <w:b/>
                      <w:sz w:val="24"/>
                      <w:szCs w:val="24"/>
                      <w:lang w:val="pt-BR"/>
                    </w:rPr>
                    <w:t xml:space="preserve"> </w:t>
                  </w:r>
                  <w:r w:rsidR="002C78FA">
                    <w:rPr>
                      <w:rFonts w:ascii="Arial Rounded MT Bold" w:hAnsi="Arial Rounded MT Bold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gramEnd"/>
                  <w:r w:rsidR="002C78FA">
                    <w:rPr>
                      <w:rFonts w:ascii="Arial Rounded MT Bold" w:hAnsi="Arial Rounded MT Bold"/>
                      <w:sz w:val="24"/>
                      <w:szCs w:val="24"/>
                      <w:lang w:val="pt-PT"/>
                    </w:rPr>
                    <w:t>sele</w:t>
                  </w:r>
                  <w:r w:rsidRPr="00E14851">
                    <w:rPr>
                      <w:rFonts w:ascii="Arial Rounded MT Bold" w:hAnsi="Arial Rounded MT Bold"/>
                      <w:sz w:val="24"/>
                      <w:szCs w:val="24"/>
                      <w:lang w:val="pt-PT"/>
                    </w:rPr>
                    <w:t>ção de ferramentas</w:t>
                  </w:r>
                </w:p>
                <w:p w:rsidR="00FE08B3" w:rsidRPr="00367995" w:rsidRDefault="00FE08B3" w:rsidP="00E14851">
                  <w:pPr>
                    <w:pStyle w:val="HTMLconformatoprevio"/>
                    <w:shd w:val="clear" w:color="auto" w:fill="FFFFFF"/>
                    <w:rPr>
                      <w:rFonts w:ascii="inherit" w:hAnsi="inherit"/>
                      <w:color w:val="212121"/>
                      <w:sz w:val="24"/>
                      <w:szCs w:val="24"/>
                      <w:lang w:val="pt-BR"/>
                    </w:rPr>
                  </w:pPr>
                </w:p>
                <w:p w:rsidR="00FE08B3" w:rsidRPr="002C78FA" w:rsidRDefault="002C78FA" w:rsidP="00E14851">
                  <w:pPr>
                    <w:pStyle w:val="HTMLconformatoprevio"/>
                    <w:numPr>
                      <w:ilvl w:val="0"/>
                      <w:numId w:val="18"/>
                    </w:numPr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Melhor</w:t>
                  </w:r>
                  <w:r w:rsidR="00FE08B3" w:rsidRPr="00E14851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as de sistemas de produção</w:t>
                  </w:r>
                </w:p>
                <w:p w:rsidR="00143968" w:rsidRPr="002C78FA" w:rsidRDefault="00143968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/>
                    <w:rPr>
                      <w:b/>
                      <w:sz w:val="24"/>
                      <w:szCs w:val="24"/>
                      <w:lang w:val="pt-BR"/>
                    </w:rPr>
                  </w:pPr>
                </w:p>
                <w:p w:rsidR="00FE08B3" w:rsidRPr="00E14851" w:rsidRDefault="00E14851" w:rsidP="00E14851">
                  <w:pPr>
                    <w:pStyle w:val="HTMLconformatoprevio"/>
                    <w:numPr>
                      <w:ilvl w:val="0"/>
                      <w:numId w:val="18"/>
                    </w:numPr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</w:rPr>
                  </w:pPr>
                  <w:r w:rsidRPr="00E14851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U</w:t>
                  </w:r>
                  <w:r w:rsidR="00FE08B3" w:rsidRPr="00E14851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sinagem de precisão</w:t>
                  </w:r>
                </w:p>
                <w:p w:rsidR="00E14851" w:rsidRPr="00E14851" w:rsidRDefault="00E14851" w:rsidP="00E14851">
                  <w:pPr>
                    <w:pStyle w:val="HTMLconformatoprevio"/>
                    <w:shd w:val="clear" w:color="auto" w:fill="FFFFFF"/>
                    <w:ind w:left="1110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</w:rPr>
                  </w:pPr>
                </w:p>
                <w:p w:rsidR="00E14851" w:rsidRPr="00E14851" w:rsidRDefault="00E14851" w:rsidP="00E14851">
                  <w:pPr>
                    <w:pStyle w:val="HTMLconformatoprevio"/>
                    <w:numPr>
                      <w:ilvl w:val="0"/>
                      <w:numId w:val="18"/>
                    </w:numPr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</w:rPr>
                  </w:pPr>
                  <w:r w:rsidRPr="00E14851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Instrutor especializado em programação CNC</w:t>
                  </w:r>
                </w:p>
                <w:p w:rsidR="00E14851" w:rsidRPr="00E14851" w:rsidRDefault="00E14851" w:rsidP="00E14851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</w:rPr>
                  </w:pPr>
                </w:p>
                <w:p w:rsidR="00143968" w:rsidRPr="00E14851" w:rsidRDefault="00143968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/>
                    <w:rPr>
                      <w:b/>
                      <w:sz w:val="24"/>
                      <w:szCs w:val="24"/>
                    </w:rPr>
                  </w:pPr>
                </w:p>
                <w:p w:rsidR="00E14851" w:rsidRDefault="00E14851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/>
                    <w:rPr>
                      <w:b/>
                    </w:rPr>
                  </w:pPr>
                </w:p>
              </w:tc>
            </w:tr>
            <w:tr w:rsidR="00143968" w:rsidTr="00143968">
              <w:tc>
                <w:tcPr>
                  <w:tcW w:w="2215" w:type="dxa"/>
                  <w:tcBorders>
                    <w:top w:val="nil"/>
                  </w:tcBorders>
                  <w:shd w:val="clear" w:color="auto" w:fill="auto"/>
                </w:tcPr>
                <w:p w:rsidR="00143968" w:rsidRDefault="00143968" w:rsidP="00143968">
                  <w:pPr>
                    <w:pStyle w:val="Seccin"/>
                    <w:framePr w:hSpace="0" w:wrap="auto" w:hAnchor="text" w:xAlign="left" w:yAlign="inline"/>
                  </w:pPr>
                </w:p>
              </w:tc>
              <w:tc>
                <w:tcPr>
                  <w:tcW w:w="7640" w:type="dxa"/>
                  <w:tcBorders>
                    <w:top w:val="nil"/>
                  </w:tcBorders>
                  <w:shd w:val="clear" w:color="auto" w:fill="auto"/>
                </w:tcPr>
                <w:p w:rsidR="00143968" w:rsidRDefault="00143968" w:rsidP="00143968">
                  <w:pPr>
                    <w:rPr>
                      <w:color w:val="424456" w:themeColor="text2"/>
                    </w:rPr>
                  </w:pPr>
                </w:p>
              </w:tc>
            </w:tr>
            <w:tr w:rsidR="00143968" w:rsidTr="00143968">
              <w:tc>
                <w:tcPr>
                  <w:tcW w:w="2215" w:type="dxa"/>
                  <w:shd w:val="clear" w:color="auto" w:fill="auto"/>
                </w:tcPr>
                <w:p w:rsidR="00E14851" w:rsidRPr="00E14851" w:rsidRDefault="00E14851" w:rsidP="00E14851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32"/>
                      <w:szCs w:val="32"/>
                    </w:rPr>
                  </w:pPr>
                  <w:r>
                    <w:rPr>
                      <w:rFonts w:ascii="Arial Rounded MT Bold" w:hAnsi="Arial Rounded MT Bold"/>
                      <w:color w:val="212121"/>
                      <w:sz w:val="32"/>
                      <w:szCs w:val="32"/>
                      <w:lang w:val="pt-PT"/>
                    </w:rPr>
                    <w:t>F</w:t>
                  </w:r>
                  <w:r w:rsidRPr="00E14851">
                    <w:rPr>
                      <w:rFonts w:ascii="Arial Rounded MT Bold" w:hAnsi="Arial Rounded MT Bold"/>
                      <w:color w:val="212121"/>
                      <w:sz w:val="32"/>
                      <w:szCs w:val="32"/>
                      <w:lang w:val="pt-PT"/>
                    </w:rPr>
                    <w:t>ormação acadêmica</w:t>
                  </w:r>
                </w:p>
                <w:p w:rsidR="00143968" w:rsidRDefault="00143968" w:rsidP="00E14851">
                  <w:pPr>
                    <w:pStyle w:val="Seccin"/>
                    <w:framePr w:hSpace="0" w:wrap="auto" w:hAnchor="text" w:xAlign="left" w:yAlign="inline"/>
                  </w:pPr>
                </w:p>
              </w:tc>
              <w:tc>
                <w:tcPr>
                  <w:tcW w:w="7640" w:type="dxa"/>
                  <w:shd w:val="clear" w:color="auto" w:fill="auto"/>
                </w:tcPr>
                <w:p w:rsidR="00E14851" w:rsidRDefault="00E14851" w:rsidP="00E14851">
                  <w:pPr>
                    <w:pStyle w:val="Subseccin"/>
                    <w:framePr w:hSpace="0" w:wrap="auto" w:hAnchor="text" w:xAlign="left" w:yAlign="inline"/>
                    <w:rPr>
                      <w:color w:val="auto"/>
                      <w:sz w:val="28"/>
                      <w:szCs w:val="28"/>
                    </w:rPr>
                  </w:pPr>
                </w:p>
                <w:p w:rsidR="00E14851" w:rsidRDefault="00E14851" w:rsidP="00E14851">
                  <w:pPr>
                    <w:pStyle w:val="Subseccin"/>
                    <w:framePr w:hSpace="0" w:wrap="auto" w:hAnchor="text" w:xAlign="left" w:yAlign="inline"/>
                    <w:rPr>
                      <w:color w:val="auto"/>
                      <w:sz w:val="28"/>
                      <w:szCs w:val="28"/>
                    </w:rPr>
                  </w:pPr>
                </w:p>
                <w:p w:rsidR="00143968" w:rsidRDefault="00766474" w:rsidP="00E14851">
                  <w:pPr>
                    <w:pStyle w:val="Subseccin"/>
                    <w:framePr w:hSpace="0" w:wrap="auto" w:hAnchor="text" w:xAlign="left" w:yAlign="inline"/>
                    <w:rPr>
                      <w:color w:val="auto"/>
                      <w:sz w:val="28"/>
                      <w:szCs w:val="28"/>
                    </w:rPr>
                  </w:pPr>
                  <w:r>
                    <w:rPr>
                      <w:color w:val="auto"/>
                      <w:sz w:val="28"/>
                      <w:szCs w:val="28"/>
                    </w:rPr>
                    <w:t xml:space="preserve">        </w:t>
                  </w:r>
                  <w:r w:rsidR="00143968" w:rsidRPr="00E14851">
                    <w:rPr>
                      <w:color w:val="auto"/>
                      <w:sz w:val="28"/>
                      <w:szCs w:val="28"/>
                    </w:rPr>
                    <w:t>ENET</w:t>
                  </w:r>
                  <w:r>
                    <w:rPr>
                      <w:color w:val="auto"/>
                      <w:sz w:val="28"/>
                      <w:szCs w:val="28"/>
                    </w:rPr>
                    <w:t xml:space="preserve">  </w:t>
                  </w:r>
                  <w:r w:rsidR="00143968" w:rsidRPr="00E14851">
                    <w:rPr>
                      <w:color w:val="auto"/>
                      <w:sz w:val="28"/>
                      <w:szCs w:val="28"/>
                    </w:rPr>
                    <w:t xml:space="preserve"> Henry Ford</w:t>
                  </w:r>
                </w:p>
                <w:p w:rsidR="00766474" w:rsidRDefault="00766474" w:rsidP="00E14851">
                  <w:pPr>
                    <w:pStyle w:val="Subseccin"/>
                    <w:framePr w:hSpace="0" w:wrap="auto" w:hAnchor="text" w:xAlign="left" w:yAlign="inline"/>
                    <w:rPr>
                      <w:color w:val="auto"/>
                      <w:sz w:val="28"/>
                      <w:szCs w:val="28"/>
                    </w:rPr>
                  </w:pPr>
                </w:p>
                <w:p w:rsidR="00766474" w:rsidRPr="00766474" w:rsidRDefault="00766474" w:rsidP="00766474">
                  <w:pPr>
                    <w:pStyle w:val="HTMLconformatoprevio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E</w:t>
                  </w:r>
                  <w:r w:rsidRPr="00766474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nsino médio completo</w:t>
                  </w:r>
                </w:p>
                <w:p w:rsidR="00766474" w:rsidRDefault="00766474" w:rsidP="00766474">
                  <w:pPr>
                    <w:pStyle w:val="HTMLconformatoprevio"/>
                    <w:shd w:val="clear" w:color="auto" w:fill="FFFFFF"/>
                    <w:ind w:left="885"/>
                    <w:rPr>
                      <w:rFonts w:ascii="inherit" w:hAnsi="inherit"/>
                      <w:color w:val="212121"/>
                      <w:lang w:val="pt-PT"/>
                    </w:rPr>
                  </w:pPr>
                </w:p>
                <w:p w:rsidR="00766474" w:rsidRPr="00367995" w:rsidRDefault="00766474" w:rsidP="00766474">
                  <w:pPr>
                    <w:pStyle w:val="HTMLconformatoprevio"/>
                    <w:shd w:val="clear" w:color="auto" w:fill="FFFFFF"/>
                    <w:ind w:left="885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Título:</w:t>
                  </w:r>
                  <w:r w:rsidRPr="00766474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T</w:t>
                  </w:r>
                  <w:r w:rsidRPr="00766474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écnico de mecânica de precisão</w:t>
                  </w:r>
                </w:p>
                <w:p w:rsidR="00766474" w:rsidRPr="00367995" w:rsidRDefault="00766474" w:rsidP="00766474">
                  <w:pPr>
                    <w:pStyle w:val="HTMLconformatoprevio"/>
                    <w:shd w:val="clear" w:color="auto" w:fill="FFFFFF"/>
                    <w:ind w:left="885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BR"/>
                    </w:rPr>
                  </w:pPr>
                </w:p>
                <w:p w:rsidR="00A908C3" w:rsidRPr="00367995" w:rsidRDefault="00143968" w:rsidP="00766474">
                  <w:pPr>
                    <w:pStyle w:val="Listaconvietas"/>
                    <w:numPr>
                      <w:ilvl w:val="0"/>
                      <w:numId w:val="0"/>
                    </w:numPr>
                    <w:ind w:left="360" w:hanging="360"/>
                    <w:rPr>
                      <w:lang w:val="pt-BR"/>
                    </w:rPr>
                  </w:pPr>
                  <w:r w:rsidRPr="00367995">
                    <w:rPr>
                      <w:lang w:val="pt-BR"/>
                    </w:rPr>
                    <w:t xml:space="preserve"> </w:t>
                  </w:r>
                </w:p>
                <w:p w:rsidR="008344E1" w:rsidRPr="00367995" w:rsidRDefault="008344E1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/>
                    <w:rPr>
                      <w:lang w:val="pt-BR"/>
                    </w:rPr>
                  </w:pPr>
                </w:p>
                <w:p w:rsidR="00A908C3" w:rsidRPr="00766474" w:rsidRDefault="00766474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 w:hanging="360"/>
                    <w:rPr>
                      <w:b/>
                      <w:color w:val="auto"/>
                      <w:sz w:val="28"/>
                      <w:szCs w:val="28"/>
                    </w:rPr>
                  </w:pPr>
                  <w:r w:rsidRPr="00367995">
                    <w:rPr>
                      <w:b/>
                      <w:color w:val="auto"/>
                      <w:sz w:val="28"/>
                      <w:szCs w:val="28"/>
                      <w:lang w:val="pt-BR"/>
                    </w:rPr>
                    <w:t xml:space="preserve">        </w:t>
                  </w:r>
                  <w:proofErr w:type="spellStart"/>
                  <w:r w:rsidRPr="00766474">
                    <w:rPr>
                      <w:b/>
                      <w:color w:val="auto"/>
                      <w:sz w:val="28"/>
                      <w:szCs w:val="28"/>
                    </w:rPr>
                    <w:t>Estudos</w:t>
                  </w:r>
                  <w:proofErr w:type="spellEnd"/>
                  <w:r w:rsidRPr="00766474">
                    <w:rPr>
                      <w:b/>
                      <w:color w:val="auto"/>
                      <w:sz w:val="28"/>
                      <w:szCs w:val="28"/>
                    </w:rPr>
                    <w:t xml:space="preserve"> superiores</w:t>
                  </w:r>
                </w:p>
                <w:p w:rsidR="008344E1" w:rsidRPr="00A908C3" w:rsidRDefault="008344E1" w:rsidP="00E14851">
                  <w:pPr>
                    <w:pStyle w:val="Listaconvietas"/>
                    <w:numPr>
                      <w:ilvl w:val="0"/>
                      <w:numId w:val="0"/>
                    </w:numPr>
                    <w:ind w:left="360" w:hanging="360"/>
                    <w:rPr>
                      <w:b/>
                    </w:rPr>
                  </w:pPr>
                </w:p>
                <w:p w:rsidR="00766474" w:rsidRPr="006B7AB3" w:rsidRDefault="00766474" w:rsidP="006B7AB3">
                  <w:pPr>
                    <w:pStyle w:val="HTMLconformatoprevio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</w:rPr>
                  </w:pPr>
                  <w:r w:rsidRPr="00766474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Professor de Educação Técnica</w:t>
                  </w:r>
                </w:p>
                <w:p w:rsidR="006B7AB3" w:rsidRDefault="006B7AB3" w:rsidP="006B7AB3">
                  <w:pPr>
                    <w:pStyle w:val="HTMLconformatoprevio"/>
                    <w:shd w:val="clear" w:color="auto" w:fill="FFFFFF"/>
                    <w:ind w:left="885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</w:pPr>
                </w:p>
                <w:p w:rsidR="006B7AB3" w:rsidRPr="006B7AB3" w:rsidRDefault="006B7AB3" w:rsidP="006B7AB3">
                  <w:pPr>
                    <w:pStyle w:val="HTMLconformatoprevio"/>
                    <w:shd w:val="clear" w:color="auto" w:fill="FFFFFF"/>
                    <w:ind w:left="885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</w:rPr>
                  </w:pPr>
                </w:p>
                <w:p w:rsidR="00D965A1" w:rsidRDefault="00D965A1" w:rsidP="00D965A1">
                  <w:pPr>
                    <w:pStyle w:val="Listaconvietas"/>
                    <w:numPr>
                      <w:ilvl w:val="0"/>
                      <w:numId w:val="0"/>
                    </w:numPr>
                    <w:ind w:left="360" w:hanging="360"/>
                    <w:rPr>
                      <w:b/>
                      <w:color w:val="auto"/>
                      <w:sz w:val="28"/>
                      <w:szCs w:val="28"/>
                      <w:u w:val="single"/>
                    </w:rPr>
                  </w:pPr>
                  <w:r w:rsidRPr="00D965A1">
                    <w:rPr>
                      <w:b/>
                      <w:color w:val="auto"/>
                      <w:sz w:val="28"/>
                      <w:szCs w:val="28"/>
                      <w:u w:val="single"/>
                    </w:rPr>
                    <w:t>Cursos:</w:t>
                  </w:r>
                </w:p>
                <w:p w:rsidR="00367995" w:rsidRDefault="00367995" w:rsidP="00D965A1">
                  <w:pPr>
                    <w:pStyle w:val="Listaconvietas"/>
                    <w:numPr>
                      <w:ilvl w:val="0"/>
                      <w:numId w:val="0"/>
                    </w:numPr>
                    <w:ind w:left="360" w:hanging="360"/>
                    <w:rPr>
                      <w:b/>
                      <w:color w:val="auto"/>
                      <w:sz w:val="28"/>
                      <w:szCs w:val="28"/>
                      <w:u w:val="single"/>
                    </w:rPr>
                  </w:pPr>
                </w:p>
                <w:p w:rsidR="00367995" w:rsidRDefault="00367995" w:rsidP="00367995">
                  <w:pPr>
                    <w:pStyle w:val="Listaconvietas"/>
                    <w:numPr>
                      <w:ilvl w:val="0"/>
                      <w:numId w:val="19"/>
                    </w:numPr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CAD-</w:t>
                  </w:r>
                  <w:r w:rsidRPr="00367995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CAM</w:t>
                  </w:r>
                </w:p>
                <w:p w:rsidR="00367995" w:rsidRDefault="00367995" w:rsidP="00367995">
                  <w:pPr>
                    <w:pStyle w:val="Listaconvietas"/>
                    <w:numPr>
                      <w:ilvl w:val="0"/>
                      <w:numId w:val="19"/>
                    </w:numPr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CNC</w:t>
                  </w:r>
                </w:p>
                <w:p w:rsidR="00367995" w:rsidRPr="00367995" w:rsidRDefault="00367995" w:rsidP="00367995">
                  <w:pPr>
                    <w:pStyle w:val="HTMLconformatoprevio"/>
                    <w:numPr>
                      <w:ilvl w:val="0"/>
                      <w:numId w:val="19"/>
                    </w:numPr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</w:rPr>
                  </w:pPr>
                  <w:r w:rsidRPr="00367995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PROGRAMAÇÃO</w:t>
                  </w:r>
                </w:p>
                <w:p w:rsidR="00367995" w:rsidRDefault="00E50298" w:rsidP="00367995">
                  <w:pPr>
                    <w:pStyle w:val="Listaconvietas"/>
                    <w:numPr>
                      <w:ilvl w:val="0"/>
                      <w:numId w:val="19"/>
                    </w:numPr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FERRAMENTAS  (SANDVIK)</w:t>
                  </w:r>
                </w:p>
                <w:p w:rsidR="008E1CC4" w:rsidRPr="006B7AB3" w:rsidRDefault="00E50298" w:rsidP="006B7AB3">
                  <w:pPr>
                    <w:pStyle w:val="Listaconvietas"/>
                    <w:numPr>
                      <w:ilvl w:val="0"/>
                      <w:numId w:val="19"/>
                    </w:numPr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USINAGEM HM</w:t>
                  </w:r>
                </w:p>
                <w:p w:rsidR="008E1CC4" w:rsidRDefault="008E1CC4" w:rsidP="00E14851">
                  <w:pPr>
                    <w:pStyle w:val="Listaconvietas"/>
                    <w:numPr>
                      <w:ilvl w:val="0"/>
                      <w:numId w:val="0"/>
                    </w:numPr>
                  </w:pPr>
                </w:p>
              </w:tc>
            </w:tr>
            <w:tr w:rsidR="00143968" w:rsidTr="00143968">
              <w:tc>
                <w:tcPr>
                  <w:tcW w:w="2215" w:type="dxa"/>
                  <w:shd w:val="clear" w:color="auto" w:fill="auto"/>
                  <w:vAlign w:val="bottom"/>
                </w:tcPr>
                <w:p w:rsidR="00143968" w:rsidRDefault="00143968" w:rsidP="00143968">
                  <w:pPr>
                    <w:pStyle w:val="Seccin"/>
                    <w:framePr w:hSpace="0" w:wrap="auto" w:hAnchor="text" w:xAlign="left" w:yAlign="inline"/>
                  </w:pPr>
                </w:p>
              </w:tc>
              <w:tc>
                <w:tcPr>
                  <w:tcW w:w="7640" w:type="dxa"/>
                  <w:shd w:val="clear" w:color="auto" w:fill="auto"/>
                  <w:vAlign w:val="bottom"/>
                </w:tcPr>
                <w:p w:rsidR="00143968" w:rsidRDefault="00143968" w:rsidP="00143968">
                  <w:pPr>
                    <w:rPr>
                      <w:color w:val="424456" w:themeColor="text2"/>
                    </w:rPr>
                  </w:pPr>
                </w:p>
                <w:p w:rsidR="006B7AB3" w:rsidRDefault="006B7AB3" w:rsidP="00143968">
                  <w:pPr>
                    <w:rPr>
                      <w:color w:val="424456" w:themeColor="text2"/>
                    </w:rPr>
                  </w:pPr>
                </w:p>
              </w:tc>
            </w:tr>
            <w:tr w:rsidR="00143968" w:rsidTr="00143968">
              <w:tc>
                <w:tcPr>
                  <w:tcW w:w="2215" w:type="dxa"/>
                  <w:shd w:val="clear" w:color="auto" w:fill="auto"/>
                </w:tcPr>
                <w:p w:rsidR="00E50298" w:rsidRDefault="00E50298" w:rsidP="00E50298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b/>
                      <w:sz w:val="32"/>
                      <w:szCs w:val="32"/>
                      <w:lang w:val="pt-PT"/>
                    </w:rPr>
                  </w:pPr>
                  <w:r w:rsidRPr="006B7AB3">
                    <w:rPr>
                      <w:rFonts w:ascii="Arial Rounded MT Bold" w:hAnsi="Arial Rounded MT Bold"/>
                      <w:b/>
                      <w:sz w:val="32"/>
                      <w:szCs w:val="32"/>
                      <w:lang w:val="pt-PT"/>
                    </w:rPr>
                    <w:lastRenderedPageBreak/>
                    <w:t>Experiência</w:t>
                  </w:r>
                </w:p>
                <w:p w:rsidR="006B7AB3" w:rsidRPr="006B7AB3" w:rsidRDefault="006B7AB3" w:rsidP="00E50298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b/>
                      <w:sz w:val="32"/>
                      <w:szCs w:val="32"/>
                    </w:rPr>
                  </w:pPr>
                </w:p>
                <w:p w:rsidR="00143968" w:rsidRDefault="00143968" w:rsidP="006B7AB3">
                  <w:pPr>
                    <w:pStyle w:val="Seccin"/>
                    <w:framePr w:hSpace="0" w:wrap="auto" w:hAnchor="text" w:xAlign="left" w:yAlign="inline"/>
                  </w:pPr>
                </w:p>
              </w:tc>
              <w:tc>
                <w:tcPr>
                  <w:tcW w:w="7640" w:type="dxa"/>
                  <w:shd w:val="clear" w:color="auto" w:fill="auto"/>
                </w:tcPr>
                <w:p w:rsidR="006B7AB3" w:rsidRDefault="006B7AB3" w:rsidP="00E50298">
                  <w:pPr>
                    <w:pStyle w:val="Subseccin"/>
                    <w:framePr w:hSpace="0" w:wrap="auto" w:hAnchor="text" w:xAlign="left" w:yAlign="inline"/>
                    <w:rPr>
                      <w:u w:val="single"/>
                    </w:rPr>
                  </w:pPr>
                </w:p>
                <w:p w:rsidR="006B7AB3" w:rsidRDefault="006B7AB3" w:rsidP="00E50298">
                  <w:pPr>
                    <w:pStyle w:val="Subseccin"/>
                    <w:framePr w:hSpace="0" w:wrap="auto" w:hAnchor="text" w:xAlign="left" w:yAlign="inline"/>
                    <w:rPr>
                      <w:u w:val="single"/>
                    </w:rPr>
                  </w:pPr>
                </w:p>
                <w:p w:rsidR="006B7AB3" w:rsidRDefault="006B7AB3" w:rsidP="00E50298">
                  <w:pPr>
                    <w:pStyle w:val="Subseccin"/>
                    <w:framePr w:hSpace="0" w:wrap="auto" w:hAnchor="text" w:xAlign="left" w:yAlign="inline"/>
                    <w:rPr>
                      <w:u w:val="single"/>
                    </w:rPr>
                  </w:pPr>
                </w:p>
                <w:p w:rsidR="000732BD" w:rsidRPr="006B7AB3" w:rsidRDefault="000732BD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8"/>
                      <w:szCs w:val="28"/>
                    </w:rPr>
                  </w:pPr>
                  <w:r w:rsidRPr="006B7AB3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</w:rPr>
                    <w:t xml:space="preserve">Metalúrgica </w:t>
                  </w:r>
                  <w:proofErr w:type="spellStart"/>
                  <w:r w:rsidRPr="006B7AB3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</w:rPr>
                    <w:t>Melian</w:t>
                  </w:r>
                  <w:proofErr w:type="spellEnd"/>
                  <w:r w:rsidR="006B7AB3" w:rsidRPr="006B7AB3">
                    <w:rPr>
                      <w:rFonts w:ascii="Arial Rounded MT Bold" w:hAnsi="Arial Rounded MT Bold"/>
                      <w:color w:val="auto"/>
                      <w:sz w:val="28"/>
                      <w:szCs w:val="28"/>
                    </w:rPr>
                    <w:t xml:space="preserve"> (4 an</w:t>
                  </w:r>
                  <w:r w:rsidRPr="006B7AB3">
                    <w:rPr>
                      <w:rFonts w:ascii="Arial Rounded MT Bold" w:hAnsi="Arial Rounded MT Bold"/>
                      <w:color w:val="auto"/>
                      <w:sz w:val="28"/>
                      <w:szCs w:val="28"/>
                    </w:rPr>
                    <w:t>os)</w:t>
                  </w:r>
                </w:p>
                <w:p w:rsidR="00E50298" w:rsidRPr="00E50298" w:rsidRDefault="00E50298" w:rsidP="00E50298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A</w:t>
                  </w:r>
                  <w:r w:rsidRPr="00E50298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utopeças</w:t>
                  </w:r>
                </w:p>
                <w:p w:rsidR="000732BD" w:rsidRDefault="000732BD" w:rsidP="00E50298">
                  <w:pPr>
                    <w:pStyle w:val="Subseccin"/>
                    <w:framePr w:hSpace="0" w:wrap="auto" w:hAnchor="text" w:xAlign="left" w:yAlign="inline"/>
                  </w:pPr>
                </w:p>
                <w:p w:rsidR="000732BD" w:rsidRPr="006B7AB3" w:rsidRDefault="00E50298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</w:pPr>
                  <w:proofErr w:type="spellStart"/>
                  <w:r w:rsidRPr="006B7AB3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Matriz</w:t>
                  </w:r>
                  <w:r w:rsidR="000732BD" w:rsidRPr="006B7AB3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>ero</w:t>
                  </w:r>
                  <w:proofErr w:type="spellEnd"/>
                  <w:r w:rsidR="000732BD" w:rsidRPr="006B7AB3">
                    <w:rPr>
                      <w:rFonts w:ascii="Arial Rounded MT Bold" w:hAnsi="Arial Rounded MT Bold"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:rsidR="00E50298" w:rsidRDefault="00E50298" w:rsidP="00E50298">
                  <w:pPr>
                    <w:pStyle w:val="Subseccin"/>
                    <w:framePr w:hSpace="0" w:wrap="auto" w:hAnchor="text" w:xAlign="left" w:yAlign="inline"/>
                  </w:pPr>
                </w:p>
                <w:p w:rsidR="000732BD" w:rsidRDefault="000732BD" w:rsidP="00E50298">
                  <w:pPr>
                    <w:pStyle w:val="Subseccin"/>
                    <w:framePr w:hSpace="0" w:wrap="auto" w:hAnchor="text" w:xAlign="left" w:yAlign="inline"/>
                  </w:pPr>
                </w:p>
                <w:p w:rsidR="000732BD" w:rsidRDefault="000732BD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" w:hAnsi="Arial" w:cs="Arial"/>
                      <w:color w:val="212121"/>
                      <w:sz w:val="24"/>
                      <w:szCs w:val="24"/>
                      <w:shd w:val="clear" w:color="auto" w:fill="FFFFFF"/>
                      <w:lang w:val="pt-BR"/>
                    </w:rPr>
                  </w:pPr>
                  <w:proofErr w:type="spellStart"/>
                  <w:r w:rsidRPr="006B7AB3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>Setck</w:t>
                  </w:r>
                  <w:proofErr w:type="spellEnd"/>
                  <w:r w:rsidRPr="006B7AB3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 xml:space="preserve"> Argentina</w:t>
                  </w:r>
                  <w:r w:rsid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(</w:t>
                  </w:r>
                  <w:proofErr w:type="gramStart"/>
                  <w:r w:rsid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3</w:t>
                  </w:r>
                  <w:proofErr w:type="gramEnd"/>
                  <w:r w:rsid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an</w:t>
                  </w:r>
                  <w:r w:rsidRPr="006B7AB3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os)</w:t>
                  </w:r>
                  <w:r w:rsidR="00E50298" w:rsidRPr="00E50298">
                    <w:rPr>
                      <w:lang w:val="pt-BR"/>
                    </w:rPr>
                    <w:br/>
                  </w:r>
                  <w:r w:rsidR="00E50298">
                    <w:rPr>
                      <w:rFonts w:ascii="Arial" w:hAnsi="Arial" w:cs="Arial"/>
                      <w:color w:val="212121"/>
                      <w:sz w:val="24"/>
                      <w:szCs w:val="24"/>
                      <w:shd w:val="clear" w:color="auto" w:fill="FFFFFF"/>
                      <w:lang w:val="pt-BR"/>
                    </w:rPr>
                    <w:t>E</w:t>
                  </w:r>
                  <w:r w:rsidR="00E50298" w:rsidRPr="00E50298">
                    <w:rPr>
                      <w:rFonts w:ascii="Arial" w:hAnsi="Arial" w:cs="Arial"/>
                      <w:color w:val="212121"/>
                      <w:sz w:val="24"/>
                      <w:szCs w:val="24"/>
                      <w:shd w:val="clear" w:color="auto" w:fill="FFFFFF"/>
                      <w:lang w:val="pt-BR"/>
                    </w:rPr>
                    <w:t>letrônico</w:t>
                  </w:r>
                </w:p>
                <w:p w:rsidR="00E50298" w:rsidRPr="00E50298" w:rsidRDefault="00E50298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0732BD" w:rsidRPr="006B7AB3" w:rsidRDefault="00E50298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</w:pPr>
                  <w:proofErr w:type="spellStart"/>
                  <w:r w:rsidRPr="006B7AB3"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  <w:t>Matriz</w:t>
                  </w:r>
                  <w:r w:rsidR="000732BD" w:rsidRPr="006B7AB3"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  <w:t>ero</w:t>
                  </w:r>
                  <w:proofErr w:type="spellEnd"/>
                </w:p>
                <w:p w:rsidR="00E50298" w:rsidRPr="00E50298" w:rsidRDefault="00E50298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234E7F" w:rsidRPr="00E50298" w:rsidRDefault="00234E7F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234E7F" w:rsidRPr="002C78FA" w:rsidRDefault="00234E7F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</w:pPr>
                  <w:proofErr w:type="spellStart"/>
                  <w:r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>Magalmet</w:t>
                  </w:r>
                  <w:proofErr w:type="spellEnd"/>
                  <w:r w:rsidR="002C78FA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(</w:t>
                  </w:r>
                  <w:proofErr w:type="gramStart"/>
                  <w:r w:rsidR="002C78FA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2</w:t>
                  </w:r>
                  <w:proofErr w:type="gramEnd"/>
                  <w:r w:rsidR="002C78FA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an</w:t>
                  </w:r>
                  <w:r w:rsidR="00A908C3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os)</w:t>
                  </w:r>
                </w:p>
                <w:p w:rsidR="002C78FA" w:rsidRPr="002C78FA" w:rsidRDefault="002C78FA" w:rsidP="002C78FA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F</w:t>
                  </w:r>
                  <w:r w:rsidRPr="002C78FA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undição</w:t>
                  </w:r>
                </w:p>
                <w:p w:rsidR="00A908C3" w:rsidRPr="002C78FA" w:rsidRDefault="00A908C3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234E7F" w:rsidRPr="002C78FA" w:rsidRDefault="002C78FA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  <w:t xml:space="preserve">Supervisor </w:t>
                  </w:r>
                  <w:proofErr w:type="spellStart"/>
                  <w:r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  <w:t>Matriceria</w:t>
                  </w:r>
                  <w:proofErr w:type="spellEnd"/>
                  <w:r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  <w:t xml:space="preserve"> </w:t>
                  </w:r>
                </w:p>
                <w:p w:rsidR="000732BD" w:rsidRPr="002C78FA" w:rsidRDefault="000732BD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A908C3" w:rsidRPr="002C78FA" w:rsidRDefault="00A908C3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0732BD" w:rsidRPr="002C78FA" w:rsidRDefault="00234E7F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</w:pPr>
                  <w:r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 xml:space="preserve">Eugenio </w:t>
                  </w:r>
                  <w:proofErr w:type="spellStart"/>
                  <w:r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>Fallone</w:t>
                  </w:r>
                  <w:proofErr w:type="spellEnd"/>
                  <w:r w:rsidR="002C78FA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(</w:t>
                  </w:r>
                  <w:proofErr w:type="gramStart"/>
                  <w:r w:rsidR="002C78FA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2</w:t>
                  </w:r>
                  <w:proofErr w:type="gramEnd"/>
                  <w:r w:rsidR="002C78FA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an</w:t>
                  </w:r>
                  <w:r w:rsidR="00A908C3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os)</w:t>
                  </w:r>
                </w:p>
                <w:p w:rsidR="00E50298" w:rsidRPr="002C78FA" w:rsidRDefault="00E50298" w:rsidP="00E50298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A</w:t>
                  </w:r>
                  <w:r w:rsidRPr="00E50298">
                    <w:rPr>
                      <w:rFonts w:ascii="Arial Rounded MT Bold" w:hAnsi="Arial Rounded MT Bold"/>
                      <w:color w:val="212121"/>
                      <w:sz w:val="24"/>
                      <w:szCs w:val="24"/>
                      <w:lang w:val="pt-PT"/>
                    </w:rPr>
                    <w:t>utopeças</w:t>
                  </w:r>
                </w:p>
                <w:p w:rsidR="00A908C3" w:rsidRPr="002C78FA" w:rsidRDefault="00A908C3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234E7F" w:rsidRPr="002C78FA" w:rsidRDefault="00E50298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</w:pPr>
                  <w:r w:rsidRPr="002C78FA"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  <w:t>Gerente da fabrica</w:t>
                  </w:r>
                  <w:r w:rsidR="00A908C3" w:rsidRPr="002C78FA"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  <w:t xml:space="preserve"> </w:t>
                  </w:r>
                </w:p>
                <w:p w:rsidR="00234E7F" w:rsidRPr="002C78FA" w:rsidRDefault="00234E7F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234E7F" w:rsidRPr="002C78FA" w:rsidRDefault="00234E7F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32370D" w:rsidRPr="002C78FA" w:rsidRDefault="0032370D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</w:pPr>
                  <w:r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>COCH S.A.</w:t>
                  </w:r>
                  <w:r w:rsidR="002C78FA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(</w:t>
                  </w:r>
                  <w:proofErr w:type="gramStart"/>
                  <w:r w:rsidR="002C78FA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7</w:t>
                  </w:r>
                  <w:proofErr w:type="gramEnd"/>
                  <w:r w:rsidR="002C78FA"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an</w:t>
                  </w:r>
                  <w:r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os)</w:t>
                  </w:r>
                </w:p>
                <w:p w:rsidR="00233B65" w:rsidRPr="0011536D" w:rsidRDefault="002C78FA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</w:pPr>
                  <w:r w:rsidRPr="0011536D"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  <w:t>Fabricante de má</w:t>
                  </w:r>
                  <w:r w:rsidR="00233B65" w:rsidRPr="0011536D"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  <w:t>quinas</w:t>
                  </w:r>
                </w:p>
                <w:p w:rsidR="0032370D" w:rsidRPr="0011536D" w:rsidRDefault="0032370D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233B65" w:rsidRPr="0011536D" w:rsidRDefault="00E50298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</w:pPr>
                  <w:r w:rsidRPr="0011536D"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  <w:t>Gerente da fabrica</w:t>
                  </w:r>
                </w:p>
                <w:p w:rsidR="00233B65" w:rsidRDefault="00233B65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E822CD" w:rsidRPr="002C78FA" w:rsidRDefault="00E822CD" w:rsidP="00E822CD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</w:pPr>
                  <w:r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>TRANSMECANICA</w:t>
                  </w:r>
                  <w:r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 xml:space="preserve"> S.A.</w:t>
                  </w:r>
                  <w:r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(</w:t>
                  </w:r>
                  <w:proofErr w:type="gramStart"/>
                  <w:r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2</w:t>
                  </w:r>
                  <w:proofErr w:type="gramEnd"/>
                  <w:r w:rsidRPr="002C78FA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anos)</w:t>
                  </w:r>
                </w:p>
                <w:p w:rsidR="00E822CD" w:rsidRPr="0011536D" w:rsidRDefault="00E822CD" w:rsidP="00E822CD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  <w:t>Ferramentas para engrenagem</w:t>
                  </w:r>
                </w:p>
                <w:p w:rsidR="00E822CD" w:rsidRPr="0011536D" w:rsidRDefault="00E822CD" w:rsidP="00E822CD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E822CD" w:rsidRPr="0011536D" w:rsidRDefault="00E822CD" w:rsidP="00E822CD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</w:pPr>
                  <w:r w:rsidRPr="0011536D">
                    <w:rPr>
                      <w:rFonts w:ascii="Arial Rounded MT Bold" w:hAnsi="Arial Rounded MT Bold"/>
                      <w:color w:val="auto"/>
                      <w:sz w:val="24"/>
                      <w:szCs w:val="24"/>
                      <w:lang w:val="pt-BR"/>
                    </w:rPr>
                    <w:t>Gerente da fabrica</w:t>
                  </w:r>
                </w:p>
                <w:p w:rsidR="00E822CD" w:rsidRPr="0011536D" w:rsidRDefault="00E822CD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32370D" w:rsidRPr="0011536D" w:rsidRDefault="0032370D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32370D" w:rsidRPr="0011536D" w:rsidRDefault="0032370D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</w:pPr>
                  <w:proofErr w:type="spellStart"/>
                  <w:r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>Morherco</w:t>
                  </w:r>
                  <w:proofErr w:type="spellEnd"/>
                  <w:r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 xml:space="preserve"> S.A.</w:t>
                  </w:r>
                  <w:r w:rsidR="002C78FA"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(</w:t>
                  </w:r>
                  <w:proofErr w:type="gramStart"/>
                  <w:r w:rsidR="002C78FA"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3</w:t>
                  </w:r>
                  <w:proofErr w:type="gramEnd"/>
                  <w:r w:rsidR="002C78FA"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an</w:t>
                  </w:r>
                  <w:r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os)</w:t>
                  </w:r>
                </w:p>
                <w:p w:rsidR="00233B65" w:rsidRPr="00E822CD" w:rsidRDefault="00233B65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</w:pPr>
                  <w:r w:rsidRPr="00E822CD"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  <w:t xml:space="preserve">Distribuidora </w:t>
                  </w:r>
                  <w:proofErr w:type="spellStart"/>
                  <w:r w:rsidRPr="00E822CD"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  <w:t>Sandvik</w:t>
                  </w:r>
                  <w:proofErr w:type="spellEnd"/>
                </w:p>
                <w:p w:rsidR="0032370D" w:rsidRPr="00E822CD" w:rsidRDefault="0032370D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E50298" w:rsidRPr="006B7AB3" w:rsidRDefault="00E50298" w:rsidP="00E50298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b/>
                      <w:color w:val="212121"/>
                      <w:sz w:val="24"/>
                      <w:szCs w:val="24"/>
                      <w:lang w:val="pt-BR"/>
                    </w:rPr>
                  </w:pPr>
                  <w:r w:rsidRPr="006B7AB3">
                    <w:rPr>
                      <w:rFonts w:ascii="Arial Rounded MT Bold" w:hAnsi="Arial Rounded MT Bold"/>
                      <w:b/>
                      <w:color w:val="212121"/>
                      <w:sz w:val="24"/>
                      <w:szCs w:val="24"/>
                      <w:lang w:val="pt-PT"/>
                    </w:rPr>
                    <w:t>Gerente de engenharia de vendas</w:t>
                  </w:r>
                </w:p>
                <w:p w:rsidR="00233B65" w:rsidRPr="00E50298" w:rsidRDefault="00233B65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32370D" w:rsidRPr="00E50298" w:rsidRDefault="0032370D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32370D" w:rsidRPr="0011536D" w:rsidRDefault="0032370D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</w:pPr>
                  <w:proofErr w:type="spellStart"/>
                  <w:r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>Duratools</w:t>
                  </w:r>
                  <w:proofErr w:type="spellEnd"/>
                  <w:r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 xml:space="preserve"> </w:t>
                  </w:r>
                  <w:proofErr w:type="spellStart"/>
                  <w:r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u w:val="single"/>
                      <w:lang w:val="pt-BR"/>
                    </w:rPr>
                    <w:t>S.R.L.</w:t>
                  </w:r>
                  <w:proofErr w:type="spellEnd"/>
                  <w:r w:rsidR="006B7AB3"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(</w:t>
                  </w:r>
                  <w:proofErr w:type="gramStart"/>
                  <w:r w:rsidR="006B7AB3"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4</w:t>
                  </w:r>
                  <w:proofErr w:type="gramEnd"/>
                  <w:r w:rsidR="006B7AB3"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 xml:space="preserve"> </w:t>
                  </w:r>
                  <w:r w:rsidR="0011536D"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an</w:t>
                  </w:r>
                  <w:r w:rsidRPr="0011536D">
                    <w:rPr>
                      <w:rFonts w:ascii="Arial Rounded MT Bold" w:hAnsi="Arial Rounded MT Bold"/>
                      <w:color w:val="auto"/>
                      <w:sz w:val="28"/>
                      <w:szCs w:val="28"/>
                      <w:lang w:val="pt-BR"/>
                    </w:rPr>
                    <w:t>os)</w:t>
                  </w:r>
                </w:p>
                <w:p w:rsidR="0032370D" w:rsidRPr="0011536D" w:rsidRDefault="0032370D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32370D" w:rsidRPr="00E822CD" w:rsidRDefault="0032370D" w:rsidP="00E50298">
                  <w:pPr>
                    <w:pStyle w:val="Subseccin"/>
                    <w:framePr w:hSpace="0" w:wrap="auto" w:hAnchor="text" w:xAlign="left" w:yAlign="inline"/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</w:pPr>
                  <w:r w:rsidRPr="00E822CD"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  <w:t xml:space="preserve">Distribuidor </w:t>
                  </w:r>
                  <w:proofErr w:type="spellStart"/>
                  <w:r w:rsidRPr="00E822CD"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  <w:t>Secotools</w:t>
                  </w:r>
                  <w:proofErr w:type="spellEnd"/>
                  <w:r w:rsidRPr="00E822CD">
                    <w:rPr>
                      <w:rFonts w:ascii="Arial Rounded MT Bold" w:hAnsi="Arial Rounded MT Bold"/>
                      <w:b w:val="0"/>
                      <w:color w:val="auto"/>
                      <w:sz w:val="24"/>
                      <w:szCs w:val="24"/>
                      <w:lang w:val="pt-BR"/>
                    </w:rPr>
                    <w:t xml:space="preserve"> (titular)</w:t>
                  </w:r>
                </w:p>
                <w:p w:rsidR="00233B65" w:rsidRPr="00E822CD" w:rsidRDefault="00233B65" w:rsidP="00E50298">
                  <w:pPr>
                    <w:pStyle w:val="Subseccin"/>
                    <w:framePr w:hSpace="0" w:wrap="auto" w:hAnchor="text" w:xAlign="left" w:yAlign="inline"/>
                    <w:rPr>
                      <w:lang w:val="pt-BR"/>
                    </w:rPr>
                  </w:pPr>
                </w:p>
                <w:p w:rsidR="00E50298" w:rsidRPr="00000158" w:rsidRDefault="00E50298" w:rsidP="00E50298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sz w:val="24"/>
                      <w:szCs w:val="24"/>
                      <w:lang w:val="pt-PT"/>
                    </w:rPr>
                  </w:pPr>
                  <w:r w:rsidRPr="00000158">
                    <w:rPr>
                      <w:rFonts w:ascii="Arial Rounded MT Bold" w:hAnsi="Arial Rounded MT Bold"/>
                      <w:sz w:val="24"/>
                      <w:szCs w:val="24"/>
                      <w:lang w:val="pt-PT"/>
                    </w:rPr>
                    <w:t>Seleção da ferramenta</w:t>
                  </w:r>
                </w:p>
                <w:p w:rsidR="00E50298" w:rsidRPr="00000158" w:rsidRDefault="00E50298" w:rsidP="00E50298">
                  <w:pPr>
                    <w:pStyle w:val="HTMLconformatoprevio"/>
                    <w:shd w:val="clear" w:color="auto" w:fill="FFFFFF"/>
                    <w:rPr>
                      <w:rFonts w:ascii="Arial Rounded MT Bold" w:hAnsi="Arial Rounded MT Bold"/>
                      <w:sz w:val="24"/>
                      <w:szCs w:val="24"/>
                      <w:lang w:val="pt-BR"/>
                    </w:rPr>
                  </w:pPr>
                  <w:r w:rsidRPr="00000158">
                    <w:rPr>
                      <w:rFonts w:ascii="Arial Rounded MT Bold" w:hAnsi="Arial Rounded MT Bold"/>
                      <w:sz w:val="24"/>
                      <w:szCs w:val="24"/>
                      <w:lang w:val="pt-PT"/>
                    </w:rPr>
                    <w:t>Assistência técnica</w:t>
                  </w:r>
                </w:p>
                <w:p w:rsidR="00143968" w:rsidRDefault="00143968" w:rsidP="00E50298">
                  <w:pPr>
                    <w:pStyle w:val="Subseccin"/>
                    <w:framePr w:hSpace="0" w:wrap="auto" w:hAnchor="text" w:xAlign="left" w:yAlign="inline"/>
                    <w:rPr>
                      <w:b w:val="0"/>
                      <w:bCs w:val="0"/>
                      <w:color w:val="438086" w:themeColor="accent2"/>
                    </w:rPr>
                  </w:pPr>
                </w:p>
              </w:tc>
            </w:tr>
          </w:tbl>
          <w:p w:rsidR="00143968" w:rsidRDefault="007C2AF4" w:rsidP="00143968">
            <w:pPr>
              <w:rPr>
                <w:color w:val="424456" w:themeColor="text2"/>
              </w:rPr>
            </w:pPr>
            <w:hyperlink r:id="rId11" w:history="1">
              <w:r w:rsidR="00143968" w:rsidRPr="00793004">
                <w:rPr>
                  <w:rStyle w:val="Hipervnculo"/>
                </w:rPr>
                <w:t>gonzalezalfredojesus@gmail.com</w:t>
              </w:r>
            </w:hyperlink>
          </w:p>
          <w:p w:rsidR="00F92194" w:rsidRDefault="00F92194" w:rsidP="00143968">
            <w:pPr>
              <w:rPr>
                <w:color w:val="424456" w:themeColor="text2"/>
              </w:rPr>
            </w:pPr>
          </w:p>
          <w:p w:rsidR="00F92194" w:rsidRDefault="00F92194" w:rsidP="00143968"/>
        </w:tc>
        <w:tc>
          <w:tcPr>
            <w:tcW w:w="3503" w:type="dxa"/>
            <w:tcBorders>
              <w:left w:val="nil"/>
            </w:tcBorders>
            <w:shd w:val="clear" w:color="auto" w:fill="auto"/>
          </w:tcPr>
          <w:p w:rsidR="00143968" w:rsidRDefault="00143968" w:rsidP="00143968">
            <w:pPr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</w:p>
        </w:tc>
      </w:tr>
    </w:tbl>
    <w:p w:rsidR="009D6F67" w:rsidRDefault="009D6F67"/>
    <w:sectPr w:rsidR="009D6F67" w:rsidSect="009D6F67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706" w:rsidRDefault="00DA0706">
      <w:pPr>
        <w:spacing w:after="0" w:line="240" w:lineRule="auto"/>
      </w:pPr>
      <w:r>
        <w:separator/>
      </w:r>
    </w:p>
  </w:endnote>
  <w:endnote w:type="continuationSeparator" w:id="0">
    <w:p w:rsidR="00DA0706" w:rsidRDefault="00D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F67" w:rsidRDefault="009D6F67"/>
  <w:p w:rsidR="009D6F67" w:rsidRDefault="007C2AF4">
    <w:fldSimple w:instr=" PAGE   \* MERGEFORMAT ">
      <w:r w:rsidR="00000158">
        <w:rPr>
          <w:noProof/>
        </w:rPr>
        <w:t>4</w:t>
      </w:r>
    </w:fldSimple>
    <w:r w:rsidR="000368E6">
      <w:t xml:space="preserve"> </w:t>
    </w:r>
    <w:r w:rsidR="000368E6">
      <w:rPr>
        <w:color w:val="A04DA3" w:themeColor="accent3"/>
      </w:rPr>
      <w:sym w:font="Wingdings 2" w:char="F097"/>
    </w:r>
    <w:r w:rsidR="000368E6">
      <w:t xml:space="preserve"> </w:t>
    </w:r>
  </w:p>
  <w:p w:rsidR="009D6F67" w:rsidRDefault="007C2AF4">
    <w:r>
      <w:pict>
        <v:group id="_x0000_s28689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0" type="#_x0000_t32" style="position:absolute;left:1804;top:15122;width:2723;height:0;rotation:180" o:connectortype="straight" strokecolor="#438086 [3205]" strokeweight="1.5pt"/>
          <v:shape id="_x0000_s28691" type="#_x0000_t32" style="position:absolute;left:1804;top:15193;width:3666;height:0;rotation:180" o:connectortype="straight" strokecolor="#438086 [3205]" strokeweight=".25pt"/>
          <w10:wrap type="none"/>
          <w10:anchorlock/>
        </v:group>
      </w:pict>
    </w:r>
  </w:p>
  <w:p w:rsidR="009D6F67" w:rsidRDefault="009D6F67">
    <w:pPr>
      <w:pStyle w:val="Sinespaciado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F67" w:rsidRDefault="009D6F67">
    <w:pPr>
      <w:jc w:val="right"/>
    </w:pPr>
  </w:p>
  <w:p w:rsidR="009D6F67" w:rsidRDefault="007C2AF4">
    <w:pPr>
      <w:jc w:val="right"/>
    </w:pPr>
    <w:fldSimple w:instr=" PAGE   \* MERGEFORMAT ">
      <w:r w:rsidR="00000158">
        <w:rPr>
          <w:noProof/>
        </w:rPr>
        <w:t>3</w:t>
      </w:r>
    </w:fldSimple>
    <w:r w:rsidR="000368E6">
      <w:t xml:space="preserve"> </w:t>
    </w:r>
    <w:r w:rsidR="000368E6">
      <w:rPr>
        <w:color w:val="A04DA3" w:themeColor="accent3"/>
      </w:rPr>
      <w:sym w:font="Wingdings 2" w:char="F097"/>
    </w:r>
    <w:r w:rsidR="000368E6">
      <w:t xml:space="preserve"> </w:t>
    </w:r>
  </w:p>
  <w:p w:rsidR="009D6F67" w:rsidRDefault="007C2AF4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9D6F67" w:rsidRDefault="009D6F67">
    <w:pPr>
      <w:pStyle w:val="Sinespaciad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706" w:rsidRDefault="00DA0706">
      <w:pPr>
        <w:spacing w:after="0" w:line="240" w:lineRule="auto"/>
      </w:pPr>
      <w:r>
        <w:separator/>
      </w:r>
    </w:p>
  </w:footnote>
  <w:footnote w:type="continuationSeparator" w:id="0">
    <w:p w:rsidR="00DA0706" w:rsidRDefault="00DA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90BB3A2FC44C4039A658F080DFD5F77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D6F67" w:rsidRDefault="00143968">
        <w:pPr>
          <w:pStyle w:val="Encabezado"/>
          <w:pBdr>
            <w:bottom w:val="single" w:sz="4" w:space="0" w:color="auto"/>
          </w:pBdr>
        </w:pPr>
        <w:r>
          <w:rPr>
            <w:lang w:val="es-AR"/>
          </w:rPr>
          <w:t xml:space="preserve">Alfredo J. </w:t>
        </w:r>
        <w:proofErr w:type="spellStart"/>
        <w:r>
          <w:rPr>
            <w:lang w:val="es-AR"/>
          </w:rPr>
          <w:t>Gonzalez</w:t>
        </w:r>
        <w:proofErr w:type="spellEnd"/>
      </w:p>
    </w:sdtContent>
  </w:sdt>
  <w:p w:rsidR="009D6F67" w:rsidRDefault="009D6F6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E46E070DDEE14F1483083421DC58C39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D6F67" w:rsidRDefault="00143968">
        <w:pPr>
          <w:pStyle w:val="Encabezado"/>
          <w:pBdr>
            <w:bottom w:val="single" w:sz="4" w:space="0" w:color="auto"/>
          </w:pBdr>
          <w:jc w:val="right"/>
        </w:pPr>
        <w:r>
          <w:rPr>
            <w:lang w:val="es-AR"/>
          </w:rPr>
          <w:t xml:space="preserve">Alfredo J. </w:t>
        </w:r>
        <w:proofErr w:type="spellStart"/>
        <w:r>
          <w:rPr>
            <w:lang w:val="es-AR"/>
          </w:rPr>
          <w:t>Gonzalez</w:t>
        </w:r>
        <w:proofErr w:type="spellEnd"/>
      </w:p>
    </w:sdtContent>
  </w:sdt>
  <w:p w:rsidR="009D6F67" w:rsidRDefault="009D6F6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EB3421E"/>
    <w:multiLevelType w:val="hybridMultilevel"/>
    <w:tmpl w:val="B3C28B6E"/>
    <w:lvl w:ilvl="0" w:tplc="2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4B9C694F"/>
    <w:multiLevelType w:val="hybridMultilevel"/>
    <w:tmpl w:val="C09E0EFE"/>
    <w:lvl w:ilvl="0" w:tplc="2C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5CC9661E"/>
    <w:multiLevelType w:val="hybridMultilevel"/>
    <w:tmpl w:val="309E7DE4"/>
    <w:lvl w:ilvl="0" w:tplc="2C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1"/>
  </w:num>
  <w:num w:numId="18">
    <w:abstractNumId w:val="1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40962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5" type="connector" idref="#_x0000_s28694"/>
        <o:r id="V:Rule6" type="connector" idref="#_x0000_s28693"/>
        <o:r id="V:Rule7" type="connector" idref="#_x0000_s28691"/>
        <o:r id="V:Rule8" type="connector" idref="#_x0000_s28690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32370D"/>
    <w:rsid w:val="00000158"/>
    <w:rsid w:val="000368E6"/>
    <w:rsid w:val="000732BD"/>
    <w:rsid w:val="000A3A3F"/>
    <w:rsid w:val="0011536D"/>
    <w:rsid w:val="001352F3"/>
    <w:rsid w:val="00143968"/>
    <w:rsid w:val="00170388"/>
    <w:rsid w:val="0018146F"/>
    <w:rsid w:val="00233B65"/>
    <w:rsid w:val="00234E7F"/>
    <w:rsid w:val="002C78FA"/>
    <w:rsid w:val="0032370D"/>
    <w:rsid w:val="00367995"/>
    <w:rsid w:val="00367AF0"/>
    <w:rsid w:val="00474AAC"/>
    <w:rsid w:val="004F6BAE"/>
    <w:rsid w:val="005225B3"/>
    <w:rsid w:val="00540AAD"/>
    <w:rsid w:val="0055342C"/>
    <w:rsid w:val="006A4118"/>
    <w:rsid w:val="006B7AB3"/>
    <w:rsid w:val="00755B51"/>
    <w:rsid w:val="00766474"/>
    <w:rsid w:val="007C2AF4"/>
    <w:rsid w:val="00810608"/>
    <w:rsid w:val="008344E1"/>
    <w:rsid w:val="008E1CC4"/>
    <w:rsid w:val="009D6F67"/>
    <w:rsid w:val="00A03502"/>
    <w:rsid w:val="00A908C3"/>
    <w:rsid w:val="00CE4880"/>
    <w:rsid w:val="00D965A1"/>
    <w:rsid w:val="00DA0706"/>
    <w:rsid w:val="00E14851"/>
    <w:rsid w:val="00E50298"/>
    <w:rsid w:val="00E822CD"/>
    <w:rsid w:val="00EB6CC9"/>
    <w:rsid w:val="00F92194"/>
    <w:rsid w:val="00FE08B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51"/>
        <o:r id="V:Rule12" type="connector" idref="#_x0000_s1060"/>
        <o:r id="V:Rule13" type="connector" idref="#_x0000_s1055"/>
        <o:r id="V:Rule14" type="connector" idref="#_x0000_s1059"/>
        <o:r id="V:Rule15" type="connector" idref="#_x0000_s1052"/>
        <o:r id="V:Rule16" type="connector" idref="#_x0000_s1053"/>
        <o:r id="V:Rule17" type="connector" idref="#_x0000_s1061"/>
        <o:r id="V:Rule18" type="connector" idref="#_x0000_s1057"/>
        <o:r id="V:Rule19" type="connector" idref="#_x0000_s1056"/>
        <o:r id="V:Rule20" type="connector" idref="#_x0000_s1058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67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9D6F67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9D6F67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9D6F67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F67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F67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F67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F67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F67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F67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9D6F67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6F6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F67"/>
    <w:rPr>
      <w:rFonts w:eastAsiaTheme="minorEastAsia" w:hAnsi="Tahoma" w:cstheme="minorBidi"/>
      <w:sz w:val="16"/>
      <w:szCs w:val="16"/>
      <w:lang w:val="es-ES"/>
    </w:rPr>
  </w:style>
  <w:style w:type="paragraph" w:styleId="Ttulo">
    <w:name w:val="Title"/>
    <w:basedOn w:val="Normal"/>
    <w:link w:val="TtuloCar"/>
    <w:uiPriority w:val="10"/>
    <w:rsid w:val="009D6F67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F67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ar"/>
    <w:uiPriority w:val="11"/>
    <w:rsid w:val="009D6F67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D6F67"/>
    <w:rPr>
      <w:i/>
      <w:iCs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/>
    <w:rsid w:val="009D6F67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9D6F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6F6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6F67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D6F6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F67"/>
    <w:rPr>
      <w:sz w:val="20"/>
    </w:rPr>
  </w:style>
  <w:style w:type="paragraph" w:customStyle="1" w:styleId="Seccin">
    <w:name w:val="Sección"/>
    <w:basedOn w:val="Normal"/>
    <w:uiPriority w:val="2"/>
    <w:qFormat/>
    <w:rsid w:val="009D6F67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ubseccin">
    <w:name w:val="Subsección"/>
    <w:basedOn w:val="Normal"/>
    <w:uiPriority w:val="2"/>
    <w:qFormat/>
    <w:rsid w:val="009D6F67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tulodellibro">
    <w:name w:val="Book Title"/>
    <w:basedOn w:val="Fuentedeprrafopredeter"/>
    <w:uiPriority w:val="33"/>
    <w:qFormat/>
    <w:rsid w:val="009D6F67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9D6F67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9D6F67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F67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F67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F67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F67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F67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F67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F67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F67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9D6F67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9D6F67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F67"/>
    <w:rPr>
      <w:i/>
      <w:iCs/>
      <w:color w:val="438086" w:themeColor="accent2"/>
    </w:rPr>
  </w:style>
  <w:style w:type="character" w:styleId="Referenciaintensa">
    <w:name w:val="Intense Reference"/>
    <w:basedOn w:val="Fuentedeprrafopredeter"/>
    <w:uiPriority w:val="32"/>
    <w:qFormat/>
    <w:rsid w:val="009D6F67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4"/>
    <w:unhideWhenUsed/>
    <w:qFormat/>
    <w:rsid w:val="009D6F67"/>
    <w:pPr>
      <w:ind w:left="720"/>
      <w:contextualSpacing/>
    </w:pPr>
  </w:style>
  <w:style w:type="character" w:styleId="Textoennegrita">
    <w:name w:val="Strong"/>
    <w:basedOn w:val="Fuentedeprrafopredeter"/>
    <w:uiPriority w:val="8"/>
    <w:qFormat/>
    <w:rsid w:val="009D6F67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9D6F67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9D6F67"/>
    <w:rPr>
      <w:i/>
      <w:iCs/>
      <w:color w:val="4E4F89"/>
    </w:rPr>
  </w:style>
  <w:style w:type="numbering" w:customStyle="1" w:styleId="Listaconvietasurbana">
    <w:name w:val="Lista con viñetas urbana"/>
    <w:uiPriority w:val="99"/>
    <w:rsid w:val="009D6F67"/>
    <w:pPr>
      <w:numPr>
        <w:numId w:val="2"/>
      </w:numPr>
    </w:pPr>
  </w:style>
  <w:style w:type="numbering" w:customStyle="1" w:styleId="Listanumeradaurbana">
    <w:name w:val="Lista numerada urbana"/>
    <w:uiPriority w:val="99"/>
    <w:rsid w:val="009D6F67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unhideWhenUsed/>
    <w:rsid w:val="009D6F67"/>
    <w:rPr>
      <w:color w:val="808080"/>
    </w:rPr>
  </w:style>
  <w:style w:type="paragraph" w:styleId="Listaconvietas">
    <w:name w:val="List Bullet"/>
    <w:basedOn w:val="Sangranormal"/>
    <w:uiPriority w:val="3"/>
    <w:qFormat/>
    <w:rsid w:val="009D6F67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a">
    <w:name w:val="Categoría"/>
    <w:basedOn w:val="Normal"/>
    <w:link w:val="Carcterdecategora"/>
    <w:qFormat/>
    <w:rsid w:val="009D6F67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qFormat/>
    <w:rsid w:val="009D6F67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rsid w:val="009D6F67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rsid w:val="009D6F67"/>
    <w:rPr>
      <w:rFonts w:eastAsiaTheme="minorEastAsia" w:cstheme="minorBidi"/>
      <w:b/>
      <w:bCs/>
      <w:lang w:val="es-ES"/>
    </w:rPr>
  </w:style>
  <w:style w:type="paragraph" w:styleId="Cierre">
    <w:name w:val="Closing"/>
    <w:basedOn w:val="Direccindelremitente"/>
    <w:link w:val="CierreCar"/>
    <w:uiPriority w:val="3"/>
    <w:unhideWhenUsed/>
    <w:qFormat/>
    <w:rsid w:val="009D6F67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3"/>
    <w:rsid w:val="009D6F67"/>
    <w:rPr>
      <w:rFonts w:eastAsiaTheme="minorEastAsia" w:cstheme="minorBidi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rsid w:val="009D6F67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3"/>
    <w:rsid w:val="009D6F67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unhideWhenUsed/>
    <w:qFormat/>
    <w:rsid w:val="009D6F67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2"/>
    <w:unhideWhenUsed/>
    <w:qFormat/>
    <w:rsid w:val="009D6F67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unhideWhenUsed/>
    <w:rsid w:val="009D6F67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9D6F67"/>
    <w:rPr>
      <w:sz w:val="20"/>
    </w:rPr>
  </w:style>
  <w:style w:type="paragraph" w:customStyle="1" w:styleId="MarcadorDePosicinPredeterminadoAutor">
    <w:name w:val="MarcadorDePosiciónPredeterminado_Autor"/>
    <w:uiPriority w:val="49"/>
    <w:rsid w:val="009D6F67"/>
    <w:rPr>
      <w:rFonts w:eastAsiaTheme="minorEastAsia" w:cstheme="minorBidi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2"/>
    <w:qFormat/>
    <w:rsid w:val="009D6F67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odecomentarios">
    <w:name w:val="Texto de comentarios"/>
    <w:basedOn w:val="Normal"/>
    <w:qFormat/>
    <w:rsid w:val="009D6F67"/>
    <w:pPr>
      <w:spacing w:after="120" w:line="288" w:lineRule="auto"/>
    </w:pPr>
  </w:style>
  <w:style w:type="character" w:styleId="Hipervnculo">
    <w:name w:val="Hyperlink"/>
    <w:basedOn w:val="Fuentedeprrafopredeter"/>
    <w:uiPriority w:val="99"/>
    <w:unhideWhenUsed/>
    <w:rsid w:val="00143968"/>
    <w:rPr>
      <w:color w:val="67AFBD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5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5B51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3679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799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7995"/>
    <w:rPr>
      <w:rFonts w:eastAsiaTheme="minorEastAsia" w:cstheme="minorBidi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79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79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onzalezalfredojesus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gonzalezalfredojesus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BB3A2FC44C4039A658F080DFD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4F82F-0CE7-43EC-9358-A6859915C789}"/>
      </w:docPartPr>
      <w:docPartBody>
        <w:p w:rsidR="00C1707B" w:rsidRDefault="00377A62">
          <w:pPr>
            <w:pStyle w:val="90BB3A2FC44C4039A658F080DFD5F775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E46E070DDEE14F1483083421DC58C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4A70C-0B04-4FD2-9845-BAC32656AD9B}"/>
      </w:docPartPr>
      <w:docPartBody>
        <w:p w:rsidR="00C1707B" w:rsidRDefault="00377A62">
          <w:pPr>
            <w:pStyle w:val="E46E070DDEE14F1483083421DC58C396"/>
          </w:pPr>
          <w:r>
            <w:rPr>
              <w:lang w:val="es-ES"/>
            </w:rPr>
            <w:t>[Escriba el nombre del autor]</w:t>
          </w:r>
        </w:p>
      </w:docPartBody>
    </w:docPart>
    <w:docPart>
      <w:docPartPr>
        <w:name w:val="09C9B67EF1FA4F849722021BC0EB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7784B-E1B7-47A7-9FFA-9178F1CA6B0A}"/>
      </w:docPartPr>
      <w:docPartBody>
        <w:p w:rsidR="00C1707B" w:rsidRDefault="00F34921" w:rsidP="00F34921">
          <w:pPr>
            <w:pStyle w:val="09C9B67EF1FA4F849722021BC0EB3CEE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34921"/>
    <w:rsid w:val="00377A62"/>
    <w:rsid w:val="003824E0"/>
    <w:rsid w:val="004C26BA"/>
    <w:rsid w:val="006C627E"/>
    <w:rsid w:val="00985260"/>
    <w:rsid w:val="00C1707B"/>
    <w:rsid w:val="00F3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C1707B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94ED4CE6971644B1B8826EB170AAAB59">
    <w:name w:val="94ED4CE6971644B1B8826EB170AAAB59"/>
    <w:rsid w:val="00C1707B"/>
  </w:style>
  <w:style w:type="paragraph" w:customStyle="1" w:styleId="524505BF9C3C4374AB0D0071752DE261">
    <w:name w:val="524505BF9C3C4374AB0D0071752DE261"/>
    <w:rsid w:val="00C1707B"/>
  </w:style>
  <w:style w:type="paragraph" w:customStyle="1" w:styleId="B01A442B9FEC42EC83D326B7914F5230">
    <w:name w:val="B01A442B9FEC42EC83D326B7914F5230"/>
    <w:rsid w:val="00C1707B"/>
  </w:style>
  <w:style w:type="paragraph" w:customStyle="1" w:styleId="40BFBEA7BEE441349480CA545D145EF6">
    <w:name w:val="40BFBEA7BEE441349480CA545D145EF6"/>
    <w:rsid w:val="00C1707B"/>
  </w:style>
  <w:style w:type="paragraph" w:customStyle="1" w:styleId="0C55EE1370904829B9CBE1A1723B195B">
    <w:name w:val="0C55EE1370904829B9CBE1A1723B195B"/>
    <w:rsid w:val="00C1707B"/>
  </w:style>
  <w:style w:type="paragraph" w:customStyle="1" w:styleId="8C5D54CDB50C40C68C97DC5C1C09C034">
    <w:name w:val="8C5D54CDB50C40C68C97DC5C1C09C034"/>
    <w:rsid w:val="00C1707B"/>
  </w:style>
  <w:style w:type="paragraph" w:customStyle="1" w:styleId="8C8DCC6AABC9489D81320F3D97DCA16E">
    <w:name w:val="8C8DCC6AABC9489D81320F3D97DCA16E"/>
    <w:rsid w:val="00C1707B"/>
  </w:style>
  <w:style w:type="paragraph" w:customStyle="1" w:styleId="E00356B802704479ADAD9E77D5F3E68B">
    <w:name w:val="E00356B802704479ADAD9E77D5F3E68B"/>
    <w:rsid w:val="00C1707B"/>
  </w:style>
  <w:style w:type="paragraph" w:customStyle="1" w:styleId="BDFAAB7F613B4876ADFF67CB2A9890BD">
    <w:name w:val="BDFAAB7F613B4876ADFF67CB2A9890BD"/>
    <w:rsid w:val="00C1707B"/>
  </w:style>
  <w:style w:type="paragraph" w:customStyle="1" w:styleId="B435BF014A8F4F6D87C741DB4FE12AB6">
    <w:name w:val="B435BF014A8F4F6D87C741DB4FE12AB6"/>
    <w:rsid w:val="00C1707B"/>
  </w:style>
  <w:style w:type="paragraph" w:customStyle="1" w:styleId="D3CC2F06A9BC4B358F1ED5D58F932E4A">
    <w:name w:val="D3CC2F06A9BC4B358F1ED5D58F932E4A"/>
    <w:rsid w:val="00C1707B"/>
  </w:style>
  <w:style w:type="paragraph" w:customStyle="1" w:styleId="717586ADF18A415685E04F93FA3D8F4E">
    <w:name w:val="717586ADF18A415685E04F93FA3D8F4E"/>
    <w:rsid w:val="00C1707B"/>
  </w:style>
  <w:style w:type="paragraph" w:customStyle="1" w:styleId="946497C30E404A709448C936BB63A864">
    <w:name w:val="946497C30E404A709448C936BB63A864"/>
    <w:rsid w:val="00C1707B"/>
  </w:style>
  <w:style w:type="paragraph" w:customStyle="1" w:styleId="3450099C08634DF3B135D301E0D506E6">
    <w:name w:val="3450099C08634DF3B135D301E0D506E6"/>
    <w:rsid w:val="00C1707B"/>
  </w:style>
  <w:style w:type="paragraph" w:customStyle="1" w:styleId="4243867A8278458A84E74FC352CE06E8">
    <w:name w:val="4243867A8278458A84E74FC352CE06E8"/>
    <w:rsid w:val="00C1707B"/>
  </w:style>
  <w:style w:type="paragraph" w:customStyle="1" w:styleId="90BB3A2FC44C4039A658F080DFD5F775">
    <w:name w:val="90BB3A2FC44C4039A658F080DFD5F775"/>
    <w:rsid w:val="00C1707B"/>
  </w:style>
  <w:style w:type="paragraph" w:customStyle="1" w:styleId="E46E070DDEE14F1483083421DC58C396">
    <w:name w:val="E46E070DDEE14F1483083421DC58C396"/>
    <w:rsid w:val="00C1707B"/>
  </w:style>
  <w:style w:type="paragraph" w:customStyle="1" w:styleId="09C9B67EF1FA4F849722021BC0EB3CEE">
    <w:name w:val="09C9B67EF1FA4F849722021BC0EB3CEE"/>
    <w:rsid w:val="00F34921"/>
  </w:style>
  <w:style w:type="paragraph" w:customStyle="1" w:styleId="CD286278CCC44A3AAEA7A75A6196484D">
    <w:name w:val="CD286278CCC44A3AAEA7A75A6196484D"/>
    <w:rsid w:val="00F34921"/>
  </w:style>
  <w:style w:type="paragraph" w:customStyle="1" w:styleId="F4CAAEEF57064E96BB694C6C9E800AED">
    <w:name w:val="F4CAAEEF57064E96BB694C6C9E800AED"/>
    <w:rsid w:val="00F34921"/>
  </w:style>
  <w:style w:type="paragraph" w:customStyle="1" w:styleId="9410A7D3C29D42D29BBE5625918DB5AC">
    <w:name w:val="9410A7D3C29D42D29BBE5625918DB5AC"/>
    <w:rsid w:val="00F34921"/>
  </w:style>
  <w:style w:type="paragraph" w:customStyle="1" w:styleId="AFA5F28E72AB49B29180B23A223F02E1">
    <w:name w:val="AFA5F28E72AB49B29180B23A223F02E1"/>
    <w:rsid w:val="00F34921"/>
  </w:style>
  <w:style w:type="paragraph" w:customStyle="1" w:styleId="AD2FB0F0F8984844A19709D65D6A203D">
    <w:name w:val="AD2FB0F0F8984844A19709D65D6A203D"/>
    <w:rsid w:val="00F34921"/>
  </w:style>
  <w:style w:type="paragraph" w:customStyle="1" w:styleId="04262251F5A840C2B331CE24DE19264D">
    <w:name w:val="04262251F5A840C2B331CE24DE19264D"/>
    <w:rsid w:val="00F34921"/>
  </w:style>
  <w:style w:type="paragraph" w:customStyle="1" w:styleId="761E2FE45C6D47C3A548F9DE5C6A5A84">
    <w:name w:val="761E2FE45C6D47C3A548F9DE5C6A5A84"/>
    <w:rsid w:val="00F349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7</TotalTime>
  <Pages>4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J. Gonzalez</dc:creator>
  <cp:lastModifiedBy>Alfredo Gonzalez</cp:lastModifiedBy>
  <cp:revision>4</cp:revision>
  <dcterms:created xsi:type="dcterms:W3CDTF">2016-12-20T00:20:00Z</dcterms:created>
  <dcterms:modified xsi:type="dcterms:W3CDTF">2016-12-20T22:24:00Z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