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56" w:rsidRPr="002D0C4E" w:rsidRDefault="009D4A02" w:rsidP="00FF10E0">
      <w:p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Natiély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Kviatkovski</w:t>
      </w:r>
      <w:proofErr w:type="spellEnd"/>
    </w:p>
    <w:p w:rsidR="001D0F56" w:rsidRDefault="005B68C1" w:rsidP="00FF10E0">
      <w:pPr>
        <w:spacing w:line="240" w:lineRule="auto"/>
      </w:pPr>
      <w:r>
        <w:t>20</w:t>
      </w:r>
      <w:r w:rsidR="001D0F56">
        <w:t xml:space="preserve"> anos, </w:t>
      </w:r>
      <w:r w:rsidR="009D4A02">
        <w:t>Solteira</w:t>
      </w:r>
    </w:p>
    <w:p w:rsidR="00293F0A" w:rsidRDefault="001D0F56" w:rsidP="00293F0A">
      <w:pPr>
        <w:spacing w:line="240" w:lineRule="auto"/>
      </w:pPr>
      <w:r>
        <w:t xml:space="preserve">Rua </w:t>
      </w:r>
      <w:r w:rsidR="009D4A02">
        <w:t>Mário Neto</w:t>
      </w:r>
      <w:r>
        <w:t>, nº</w:t>
      </w:r>
      <w:r w:rsidR="00C90AD5">
        <w:t xml:space="preserve"> </w:t>
      </w:r>
      <w:r w:rsidR="009D4A02">
        <w:t>618</w:t>
      </w:r>
      <w:r w:rsidR="00293F0A">
        <w:t>,</w:t>
      </w:r>
      <w:r w:rsidR="00C90AD5">
        <w:t xml:space="preserve"> </w:t>
      </w:r>
      <w:proofErr w:type="spellStart"/>
      <w:r w:rsidR="009D4A02">
        <w:t>Itacolomi</w:t>
      </w:r>
      <w:proofErr w:type="spellEnd"/>
      <w:r w:rsidR="00C90AD5">
        <w:t>.</w:t>
      </w:r>
    </w:p>
    <w:p w:rsidR="001D0F56" w:rsidRDefault="00C90AD5" w:rsidP="00293F0A">
      <w:pPr>
        <w:spacing w:line="240" w:lineRule="auto"/>
      </w:pPr>
      <w:r>
        <w:t>88</w:t>
      </w:r>
      <w:r w:rsidR="00293F0A">
        <w:t>.</w:t>
      </w:r>
      <w:r>
        <w:t>38</w:t>
      </w:r>
      <w:r w:rsidR="009D4A02">
        <w:t>0</w:t>
      </w:r>
      <w:r w:rsidR="001D0F56">
        <w:t>-</w:t>
      </w:r>
      <w:r>
        <w:t>0</w:t>
      </w:r>
      <w:r w:rsidR="001D0F56">
        <w:t xml:space="preserve">00 – </w:t>
      </w:r>
      <w:proofErr w:type="gramStart"/>
      <w:r w:rsidR="009D4A02">
        <w:t>Balneário Piçarras</w:t>
      </w:r>
      <w:proofErr w:type="gramEnd"/>
      <w:r w:rsidR="001D0F56" w:rsidRPr="00FF10E0">
        <w:t xml:space="preserve"> – SC</w:t>
      </w:r>
    </w:p>
    <w:p w:rsidR="001D0F56" w:rsidRDefault="001D0F56" w:rsidP="00FF10E0">
      <w:pPr>
        <w:spacing w:line="240" w:lineRule="auto"/>
      </w:pPr>
      <w:r>
        <w:t>T</w:t>
      </w:r>
      <w:r w:rsidR="00C90AD5">
        <w:t xml:space="preserve">elefones: (47) </w:t>
      </w:r>
      <w:r w:rsidR="009D4A02">
        <w:t>9609</w:t>
      </w:r>
      <w:r w:rsidR="00C90AD5">
        <w:t>-</w:t>
      </w:r>
      <w:r w:rsidR="009D4A02">
        <w:t>7475</w:t>
      </w:r>
    </w:p>
    <w:p w:rsidR="001D0F56" w:rsidRDefault="001D0F56" w:rsidP="00FF10E0">
      <w:pPr>
        <w:pBdr>
          <w:bottom w:val="single" w:sz="6" w:space="1" w:color="auto"/>
        </w:pBdr>
        <w:spacing w:line="240" w:lineRule="auto"/>
      </w:pPr>
      <w:proofErr w:type="spellStart"/>
      <w:r>
        <w:t>E-mail</w:t>
      </w:r>
      <w:proofErr w:type="spellEnd"/>
      <w:r>
        <w:t xml:space="preserve">: </w:t>
      </w:r>
      <w:hyperlink r:id="rId6" w:history="1">
        <w:r w:rsidR="00D74190" w:rsidRPr="005E5940">
          <w:rPr>
            <w:rStyle w:val="Hyperlink"/>
            <w:spacing w:val="8"/>
          </w:rPr>
          <w:t>natiely.k.nk@gmail.com</w:t>
        </w:r>
      </w:hyperlink>
      <w:r>
        <w:t xml:space="preserve"> </w:t>
      </w:r>
    </w:p>
    <w:p w:rsidR="001D0F56" w:rsidRDefault="001D0F56" w:rsidP="00FF10E0">
      <w:pPr>
        <w:spacing w:line="240" w:lineRule="auto"/>
      </w:pPr>
    </w:p>
    <w:p w:rsidR="001D0F56" w:rsidRPr="00417BCD" w:rsidRDefault="001D0F56" w:rsidP="00417BCD">
      <w:pPr>
        <w:spacing w:line="240" w:lineRule="auto"/>
        <w:ind w:left="426" w:hanging="426"/>
        <w:jc w:val="left"/>
        <w:rPr>
          <w:b/>
          <w:bCs/>
          <w:sz w:val="24"/>
          <w:szCs w:val="24"/>
          <w:u w:val="single"/>
        </w:rPr>
      </w:pPr>
      <w:r w:rsidRPr="00417BCD">
        <w:rPr>
          <w:b/>
          <w:bCs/>
          <w:sz w:val="24"/>
          <w:szCs w:val="24"/>
          <w:u w:val="single"/>
        </w:rPr>
        <w:t>Síntese de Qualificações:</w:t>
      </w:r>
    </w:p>
    <w:p w:rsidR="001D0F56" w:rsidRDefault="00B55669" w:rsidP="00B55669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>
        <w:rPr>
          <w:sz w:val="20"/>
        </w:rPr>
        <w:t>Interesse em iniciar na área administrativa</w:t>
      </w:r>
      <w:r w:rsidR="00E705A6" w:rsidRPr="008C077F">
        <w:rPr>
          <w:sz w:val="20"/>
        </w:rPr>
        <w:t>;</w:t>
      </w:r>
    </w:p>
    <w:p w:rsidR="00D74190" w:rsidRPr="00D74190" w:rsidRDefault="00D74190" w:rsidP="00D74190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>
        <w:rPr>
          <w:sz w:val="20"/>
        </w:rPr>
        <w:t>Conhecimento básico no Microsoft Office (Excel e Word);</w:t>
      </w:r>
    </w:p>
    <w:p w:rsidR="00D3453F" w:rsidRDefault="00D3453F" w:rsidP="00B55669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>
        <w:rPr>
          <w:sz w:val="20"/>
        </w:rPr>
        <w:t>Experiência como auxiliar em controle de estoque e inventário;</w:t>
      </w:r>
    </w:p>
    <w:p w:rsidR="00B55669" w:rsidRDefault="00297716" w:rsidP="00D3453F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 w:rsidRPr="008C077F">
        <w:rPr>
          <w:sz w:val="20"/>
        </w:rPr>
        <w:t xml:space="preserve">Experiência com </w:t>
      </w:r>
      <w:bookmarkStart w:id="0" w:name="_GoBack"/>
      <w:bookmarkEnd w:id="0"/>
      <w:r w:rsidR="00B55669">
        <w:rPr>
          <w:sz w:val="20"/>
        </w:rPr>
        <w:t>Fechamento e Conferência de Caixa</w:t>
      </w:r>
      <w:r w:rsidR="00D3453F">
        <w:rPr>
          <w:sz w:val="20"/>
        </w:rPr>
        <w:t>;</w:t>
      </w:r>
    </w:p>
    <w:p w:rsidR="00B55669" w:rsidRDefault="00B55669" w:rsidP="00297716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>
        <w:rPr>
          <w:sz w:val="20"/>
        </w:rPr>
        <w:t>Facilidade de adaptação com sistemas e suas atualizações;</w:t>
      </w:r>
    </w:p>
    <w:p w:rsidR="00D74190" w:rsidRPr="00297716" w:rsidRDefault="00D74190" w:rsidP="00297716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>
        <w:rPr>
          <w:sz w:val="20"/>
        </w:rPr>
        <w:t>Facilidade para liderança e auxílio aos colegas de trabalho;</w:t>
      </w:r>
    </w:p>
    <w:p w:rsidR="001D0F56" w:rsidRPr="008C077F" w:rsidRDefault="00293F0A" w:rsidP="00173D87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 w:rsidRPr="008C077F">
        <w:rPr>
          <w:sz w:val="20"/>
        </w:rPr>
        <w:t xml:space="preserve">Facilidade de comunicação e </w:t>
      </w:r>
      <w:r w:rsidR="009A3357">
        <w:rPr>
          <w:sz w:val="20"/>
        </w:rPr>
        <w:t>convivência;</w:t>
      </w:r>
    </w:p>
    <w:p w:rsidR="001D0F56" w:rsidRDefault="001D0F56" w:rsidP="00417BCD">
      <w:pPr>
        <w:spacing w:line="240" w:lineRule="auto"/>
        <w:ind w:left="426" w:hanging="426"/>
        <w:jc w:val="left"/>
      </w:pPr>
    </w:p>
    <w:p w:rsidR="00C959AF" w:rsidRDefault="00C959AF" w:rsidP="00417BCD">
      <w:pPr>
        <w:spacing w:line="240" w:lineRule="auto"/>
        <w:ind w:left="426" w:hanging="426"/>
        <w:jc w:val="left"/>
      </w:pPr>
    </w:p>
    <w:p w:rsidR="001D0F56" w:rsidRPr="00417BCD" w:rsidRDefault="009D4A02" w:rsidP="00417BCD">
      <w:pPr>
        <w:spacing w:line="240" w:lineRule="auto"/>
        <w:ind w:left="426" w:hanging="426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Escolaridade</w:t>
      </w:r>
      <w:r w:rsidR="001D0F56" w:rsidRPr="00417BCD">
        <w:rPr>
          <w:b/>
          <w:bCs/>
          <w:sz w:val="24"/>
          <w:szCs w:val="24"/>
          <w:u w:val="single"/>
        </w:rPr>
        <w:t>:</w:t>
      </w:r>
    </w:p>
    <w:p w:rsidR="00293F0A" w:rsidRPr="008C077F" w:rsidRDefault="009D4A02" w:rsidP="00293F0A">
      <w:pPr>
        <w:pStyle w:val="PargrafodaLista"/>
        <w:numPr>
          <w:ilvl w:val="0"/>
          <w:numId w:val="8"/>
        </w:numPr>
        <w:spacing w:line="240" w:lineRule="auto"/>
        <w:ind w:left="426" w:hanging="426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Ensino Médio Completo</w:t>
      </w:r>
    </w:p>
    <w:p w:rsidR="00293F0A" w:rsidRPr="008C077F" w:rsidRDefault="00293F0A" w:rsidP="00293F0A">
      <w:pPr>
        <w:pStyle w:val="PargrafodaLista"/>
        <w:spacing w:line="240" w:lineRule="auto"/>
        <w:ind w:left="426"/>
        <w:jc w:val="left"/>
        <w:rPr>
          <w:sz w:val="20"/>
          <w:szCs w:val="20"/>
        </w:rPr>
      </w:pPr>
      <w:r w:rsidRPr="008C077F">
        <w:rPr>
          <w:b/>
          <w:bCs/>
          <w:sz w:val="20"/>
          <w:szCs w:val="20"/>
        </w:rPr>
        <w:t>Escola:</w:t>
      </w:r>
      <w:r w:rsidRPr="008C077F">
        <w:rPr>
          <w:sz w:val="20"/>
          <w:szCs w:val="20"/>
        </w:rPr>
        <w:t xml:space="preserve"> </w:t>
      </w:r>
      <w:r w:rsidR="009D4A02">
        <w:rPr>
          <w:sz w:val="20"/>
          <w:szCs w:val="20"/>
        </w:rPr>
        <w:t>Colégio Estadual Alexandre Guilherme</w:t>
      </w:r>
    </w:p>
    <w:p w:rsidR="00293F0A" w:rsidRPr="008C077F" w:rsidRDefault="009D4A02" w:rsidP="00293F0A">
      <w:pPr>
        <w:pStyle w:val="PargrafodaLista"/>
        <w:spacing w:line="240" w:lineRule="auto"/>
        <w:ind w:left="426"/>
        <w:jc w:val="lef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Conclusão </w:t>
      </w:r>
      <w:r w:rsidR="00293F0A" w:rsidRPr="008C077F">
        <w:rPr>
          <w:b/>
          <w:bCs/>
          <w:sz w:val="20"/>
          <w:szCs w:val="20"/>
        </w:rPr>
        <w:t>:</w:t>
      </w:r>
      <w:proofErr w:type="gramEnd"/>
      <w:r w:rsidR="00293F0A" w:rsidRPr="008C077F">
        <w:rPr>
          <w:sz w:val="20"/>
          <w:szCs w:val="20"/>
        </w:rPr>
        <w:t xml:space="preserve"> </w:t>
      </w:r>
      <w:r>
        <w:rPr>
          <w:sz w:val="20"/>
          <w:szCs w:val="20"/>
        </w:rPr>
        <w:t>2013</w:t>
      </w:r>
    </w:p>
    <w:p w:rsidR="001D0F56" w:rsidRDefault="001D0F56" w:rsidP="009D4A02">
      <w:pPr>
        <w:spacing w:line="240" w:lineRule="auto"/>
        <w:jc w:val="left"/>
        <w:rPr>
          <w:sz w:val="20"/>
        </w:rPr>
      </w:pPr>
    </w:p>
    <w:p w:rsidR="00C959AF" w:rsidRPr="009D4A02" w:rsidRDefault="00C959AF" w:rsidP="009D4A02">
      <w:pPr>
        <w:spacing w:line="240" w:lineRule="auto"/>
        <w:jc w:val="left"/>
        <w:rPr>
          <w:sz w:val="20"/>
        </w:rPr>
      </w:pPr>
    </w:p>
    <w:p w:rsidR="001D0F56" w:rsidRPr="00417BCD" w:rsidRDefault="001D0F56" w:rsidP="00417BCD">
      <w:pPr>
        <w:spacing w:line="240" w:lineRule="auto"/>
        <w:ind w:left="426" w:hanging="426"/>
        <w:jc w:val="left"/>
        <w:rPr>
          <w:b/>
          <w:bCs/>
          <w:sz w:val="24"/>
          <w:szCs w:val="24"/>
          <w:u w:val="single"/>
        </w:rPr>
      </w:pPr>
      <w:r w:rsidRPr="00417BCD">
        <w:rPr>
          <w:b/>
          <w:bCs/>
          <w:sz w:val="24"/>
          <w:szCs w:val="24"/>
          <w:u w:val="single"/>
        </w:rPr>
        <w:t>Formação Complementar:</w:t>
      </w:r>
    </w:p>
    <w:p w:rsidR="001D0F56" w:rsidRPr="008C077F" w:rsidRDefault="001D0F56" w:rsidP="00417BCD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 w:rsidRPr="008C077F">
        <w:rPr>
          <w:b/>
          <w:bCs/>
          <w:sz w:val="20"/>
        </w:rPr>
        <w:t>Curso:</w:t>
      </w:r>
      <w:r w:rsidRPr="008C077F">
        <w:rPr>
          <w:sz w:val="20"/>
        </w:rPr>
        <w:t xml:space="preserve"> </w:t>
      </w:r>
      <w:r w:rsidR="009D4A02">
        <w:rPr>
          <w:sz w:val="20"/>
        </w:rPr>
        <w:t>Logística Portuária</w:t>
      </w:r>
    </w:p>
    <w:p w:rsidR="001D0F56" w:rsidRPr="008C077F" w:rsidRDefault="001D0F56" w:rsidP="00417BCD">
      <w:pPr>
        <w:pStyle w:val="PargrafodaLista"/>
        <w:spacing w:line="240" w:lineRule="auto"/>
        <w:ind w:left="426"/>
        <w:jc w:val="left"/>
        <w:rPr>
          <w:sz w:val="20"/>
        </w:rPr>
      </w:pPr>
      <w:r w:rsidRPr="008C077F">
        <w:rPr>
          <w:b/>
          <w:bCs/>
          <w:sz w:val="20"/>
        </w:rPr>
        <w:t>Escola:</w:t>
      </w:r>
      <w:r w:rsidRPr="008C077F">
        <w:rPr>
          <w:sz w:val="20"/>
        </w:rPr>
        <w:t xml:space="preserve"> </w:t>
      </w:r>
      <w:r w:rsidR="009D4A02">
        <w:rPr>
          <w:sz w:val="20"/>
        </w:rPr>
        <w:t>Instituto Técnico de Qualificação - ITEQ</w:t>
      </w:r>
    </w:p>
    <w:p w:rsidR="009D4A02" w:rsidRPr="008C077F" w:rsidRDefault="009D4A02" w:rsidP="009D4A02">
      <w:pPr>
        <w:pStyle w:val="PargrafodaLista"/>
        <w:tabs>
          <w:tab w:val="left" w:pos="3255"/>
        </w:tabs>
        <w:spacing w:line="240" w:lineRule="auto"/>
        <w:ind w:left="426"/>
        <w:jc w:val="left"/>
        <w:rPr>
          <w:sz w:val="20"/>
        </w:rPr>
      </w:pPr>
      <w:r>
        <w:rPr>
          <w:b/>
          <w:bCs/>
          <w:sz w:val="20"/>
        </w:rPr>
        <w:t>Carga Horária</w:t>
      </w:r>
      <w:r w:rsidRPr="008C077F">
        <w:rPr>
          <w:b/>
          <w:bCs/>
          <w:sz w:val="20"/>
        </w:rPr>
        <w:t>:</w:t>
      </w:r>
      <w:r>
        <w:rPr>
          <w:sz w:val="20"/>
        </w:rPr>
        <w:t xml:space="preserve"> 32 horas</w:t>
      </w:r>
    </w:p>
    <w:p w:rsidR="001D0F56" w:rsidRPr="00C959AF" w:rsidRDefault="001D0F56" w:rsidP="009D4A02">
      <w:pPr>
        <w:pStyle w:val="PargrafodaLista"/>
        <w:tabs>
          <w:tab w:val="left" w:pos="3255"/>
        </w:tabs>
        <w:spacing w:line="240" w:lineRule="auto"/>
        <w:ind w:left="426"/>
        <w:jc w:val="left"/>
        <w:rPr>
          <w:color w:val="FF0000"/>
          <w:sz w:val="20"/>
        </w:rPr>
      </w:pPr>
      <w:r w:rsidRPr="00C959AF">
        <w:rPr>
          <w:b/>
          <w:bCs/>
          <w:color w:val="FF0000"/>
          <w:sz w:val="20"/>
        </w:rPr>
        <w:t>Período:</w:t>
      </w:r>
      <w:r w:rsidRPr="00C959AF">
        <w:rPr>
          <w:color w:val="FF0000"/>
          <w:sz w:val="20"/>
        </w:rPr>
        <w:t xml:space="preserve"> </w:t>
      </w:r>
      <w:r w:rsidR="00D74190">
        <w:rPr>
          <w:color w:val="FF0000"/>
          <w:sz w:val="20"/>
        </w:rPr>
        <w:t>2013</w:t>
      </w:r>
    </w:p>
    <w:p w:rsidR="001D0F56" w:rsidRPr="008C077F" w:rsidRDefault="001D0F56" w:rsidP="00417BCD">
      <w:pPr>
        <w:spacing w:line="240" w:lineRule="auto"/>
        <w:ind w:left="426" w:hanging="426"/>
        <w:jc w:val="left"/>
        <w:rPr>
          <w:sz w:val="20"/>
        </w:rPr>
      </w:pPr>
    </w:p>
    <w:p w:rsidR="009D4A02" w:rsidRPr="008C077F" w:rsidRDefault="009D4A02" w:rsidP="009D4A02">
      <w:pPr>
        <w:pStyle w:val="PargrafodaLista"/>
        <w:numPr>
          <w:ilvl w:val="0"/>
          <w:numId w:val="7"/>
        </w:numPr>
        <w:spacing w:line="240" w:lineRule="auto"/>
        <w:ind w:left="426" w:hanging="426"/>
        <w:jc w:val="left"/>
        <w:rPr>
          <w:sz w:val="20"/>
        </w:rPr>
      </w:pPr>
      <w:r w:rsidRPr="008C077F">
        <w:rPr>
          <w:b/>
          <w:bCs/>
          <w:sz w:val="20"/>
        </w:rPr>
        <w:t>Curso:</w:t>
      </w:r>
      <w:r w:rsidRPr="008C077F">
        <w:rPr>
          <w:sz w:val="20"/>
        </w:rPr>
        <w:t xml:space="preserve"> </w:t>
      </w:r>
      <w:r>
        <w:rPr>
          <w:sz w:val="20"/>
        </w:rPr>
        <w:t>Logística e Almoxarifado</w:t>
      </w:r>
    </w:p>
    <w:p w:rsidR="009D4A02" w:rsidRPr="008C077F" w:rsidRDefault="009D4A02" w:rsidP="009D4A02">
      <w:pPr>
        <w:pStyle w:val="PargrafodaLista"/>
        <w:spacing w:line="240" w:lineRule="auto"/>
        <w:ind w:left="426"/>
        <w:jc w:val="left"/>
        <w:rPr>
          <w:sz w:val="20"/>
        </w:rPr>
      </w:pPr>
      <w:r w:rsidRPr="008C077F">
        <w:rPr>
          <w:b/>
          <w:bCs/>
          <w:sz w:val="20"/>
        </w:rPr>
        <w:t>Escola:</w:t>
      </w:r>
      <w:r w:rsidRPr="008C077F">
        <w:rPr>
          <w:sz w:val="20"/>
        </w:rPr>
        <w:t xml:space="preserve"> </w:t>
      </w:r>
      <w:r>
        <w:rPr>
          <w:sz w:val="20"/>
        </w:rPr>
        <w:t>Pet Cursos Profissionalizantes</w:t>
      </w:r>
    </w:p>
    <w:p w:rsidR="009D4A02" w:rsidRPr="008C077F" w:rsidRDefault="009D4A02" w:rsidP="009D4A02">
      <w:pPr>
        <w:pStyle w:val="PargrafodaLista"/>
        <w:tabs>
          <w:tab w:val="left" w:pos="3255"/>
        </w:tabs>
        <w:spacing w:line="240" w:lineRule="auto"/>
        <w:ind w:left="426"/>
        <w:jc w:val="left"/>
        <w:rPr>
          <w:sz w:val="20"/>
        </w:rPr>
      </w:pPr>
      <w:r>
        <w:rPr>
          <w:b/>
          <w:bCs/>
          <w:sz w:val="20"/>
        </w:rPr>
        <w:t>Carga Horária</w:t>
      </w:r>
      <w:r w:rsidRPr="008C077F">
        <w:rPr>
          <w:b/>
          <w:bCs/>
          <w:sz w:val="20"/>
        </w:rPr>
        <w:t>:</w:t>
      </w:r>
      <w:r>
        <w:rPr>
          <w:sz w:val="20"/>
        </w:rPr>
        <w:t xml:space="preserve"> 144 horas</w:t>
      </w:r>
    </w:p>
    <w:p w:rsidR="001D0F56" w:rsidRPr="00B55669" w:rsidRDefault="009D4A02" w:rsidP="00B55669">
      <w:pPr>
        <w:pStyle w:val="PargrafodaLista"/>
        <w:tabs>
          <w:tab w:val="left" w:pos="3255"/>
        </w:tabs>
        <w:spacing w:line="240" w:lineRule="auto"/>
        <w:ind w:left="426"/>
        <w:jc w:val="left"/>
        <w:rPr>
          <w:color w:val="FF0000"/>
          <w:sz w:val="20"/>
        </w:rPr>
      </w:pPr>
      <w:r w:rsidRPr="00C959AF">
        <w:rPr>
          <w:b/>
          <w:bCs/>
          <w:color w:val="FF0000"/>
          <w:sz w:val="20"/>
        </w:rPr>
        <w:t>Período:</w:t>
      </w:r>
      <w:r w:rsidRPr="00C959AF">
        <w:rPr>
          <w:color w:val="FF0000"/>
          <w:sz w:val="20"/>
        </w:rPr>
        <w:t xml:space="preserve"> </w:t>
      </w:r>
      <w:r w:rsidR="00D74190">
        <w:rPr>
          <w:color w:val="FF0000"/>
          <w:sz w:val="20"/>
        </w:rPr>
        <w:t>2013</w:t>
      </w:r>
    </w:p>
    <w:p w:rsidR="00C959AF" w:rsidRDefault="00C959AF" w:rsidP="00417BCD">
      <w:pPr>
        <w:spacing w:line="240" w:lineRule="auto"/>
        <w:ind w:left="426" w:hanging="426"/>
        <w:jc w:val="left"/>
        <w:rPr>
          <w:sz w:val="20"/>
        </w:rPr>
      </w:pPr>
    </w:p>
    <w:p w:rsidR="00D3453F" w:rsidRPr="008C077F" w:rsidRDefault="00D3453F" w:rsidP="00417BCD">
      <w:pPr>
        <w:spacing w:line="240" w:lineRule="auto"/>
        <w:ind w:left="426" w:hanging="426"/>
        <w:jc w:val="left"/>
        <w:rPr>
          <w:sz w:val="20"/>
        </w:rPr>
      </w:pPr>
    </w:p>
    <w:p w:rsidR="001D0F56" w:rsidRDefault="001D0F56" w:rsidP="00417BCD">
      <w:pPr>
        <w:spacing w:line="240" w:lineRule="auto"/>
        <w:jc w:val="left"/>
        <w:rPr>
          <w:b/>
          <w:bCs/>
          <w:sz w:val="24"/>
          <w:szCs w:val="24"/>
          <w:u w:val="single"/>
        </w:rPr>
      </w:pPr>
      <w:r w:rsidRPr="00417BCD">
        <w:rPr>
          <w:b/>
          <w:bCs/>
          <w:sz w:val="24"/>
          <w:szCs w:val="24"/>
          <w:u w:val="single"/>
        </w:rPr>
        <w:t>Experiência Profissional:</w:t>
      </w:r>
    </w:p>
    <w:p w:rsidR="00293F0A" w:rsidRPr="008C077F" w:rsidRDefault="00293F0A" w:rsidP="00293F0A">
      <w:pPr>
        <w:pStyle w:val="PargrafodaLista"/>
        <w:numPr>
          <w:ilvl w:val="0"/>
          <w:numId w:val="9"/>
        </w:numPr>
        <w:spacing w:line="240" w:lineRule="auto"/>
        <w:jc w:val="left"/>
        <w:rPr>
          <w:sz w:val="20"/>
        </w:rPr>
      </w:pPr>
      <w:r w:rsidRPr="008C077F">
        <w:rPr>
          <w:b/>
          <w:bCs/>
          <w:sz w:val="20"/>
        </w:rPr>
        <w:t>Empresa:</w:t>
      </w:r>
      <w:r w:rsidRPr="008C077F">
        <w:rPr>
          <w:sz w:val="20"/>
        </w:rPr>
        <w:t xml:space="preserve"> </w:t>
      </w:r>
      <w:r w:rsidR="00C959AF">
        <w:rPr>
          <w:sz w:val="20"/>
        </w:rPr>
        <w:t>Belka Alimentos Ltda</w:t>
      </w:r>
    </w:p>
    <w:p w:rsidR="00293F0A" w:rsidRPr="008C077F" w:rsidRDefault="00293F0A" w:rsidP="00293F0A">
      <w:pPr>
        <w:pStyle w:val="PargrafodaLista"/>
        <w:spacing w:line="240" w:lineRule="auto"/>
        <w:ind w:left="360"/>
        <w:jc w:val="left"/>
        <w:rPr>
          <w:sz w:val="20"/>
        </w:rPr>
      </w:pPr>
      <w:r w:rsidRPr="008C077F">
        <w:rPr>
          <w:b/>
          <w:bCs/>
          <w:sz w:val="20"/>
        </w:rPr>
        <w:t>Cargo:</w:t>
      </w:r>
      <w:r w:rsidRPr="008C077F">
        <w:rPr>
          <w:sz w:val="20"/>
        </w:rPr>
        <w:t xml:space="preserve"> </w:t>
      </w:r>
      <w:r w:rsidR="00C959AF">
        <w:rPr>
          <w:sz w:val="20"/>
        </w:rPr>
        <w:t>Atendente de Balcão</w:t>
      </w:r>
    </w:p>
    <w:p w:rsidR="00293F0A" w:rsidRPr="008C077F" w:rsidRDefault="00293F0A" w:rsidP="00293F0A">
      <w:pPr>
        <w:pStyle w:val="PargrafodaLista"/>
        <w:spacing w:line="240" w:lineRule="auto"/>
        <w:ind w:left="360"/>
        <w:jc w:val="left"/>
        <w:rPr>
          <w:sz w:val="20"/>
        </w:rPr>
      </w:pPr>
      <w:r w:rsidRPr="008C077F">
        <w:rPr>
          <w:b/>
          <w:bCs/>
          <w:sz w:val="20"/>
        </w:rPr>
        <w:t>Período:</w:t>
      </w:r>
      <w:r w:rsidRPr="008C077F">
        <w:rPr>
          <w:sz w:val="20"/>
        </w:rPr>
        <w:t xml:space="preserve"> </w:t>
      </w:r>
      <w:r w:rsidR="00C959AF">
        <w:rPr>
          <w:sz w:val="20"/>
        </w:rPr>
        <w:t>15</w:t>
      </w:r>
      <w:r w:rsidRPr="008C077F">
        <w:rPr>
          <w:sz w:val="20"/>
        </w:rPr>
        <w:t>/</w:t>
      </w:r>
      <w:r w:rsidR="00C959AF">
        <w:rPr>
          <w:sz w:val="20"/>
        </w:rPr>
        <w:t>07</w:t>
      </w:r>
      <w:r w:rsidRPr="008C077F">
        <w:rPr>
          <w:sz w:val="20"/>
        </w:rPr>
        <w:t>/</w:t>
      </w:r>
      <w:r w:rsidR="00C959AF">
        <w:rPr>
          <w:sz w:val="20"/>
        </w:rPr>
        <w:t>2014</w:t>
      </w:r>
      <w:r w:rsidRPr="008C077F">
        <w:rPr>
          <w:sz w:val="20"/>
        </w:rPr>
        <w:t xml:space="preserve"> </w:t>
      </w:r>
      <w:r w:rsidR="00C959AF">
        <w:rPr>
          <w:sz w:val="20"/>
        </w:rPr>
        <w:t>até o momento</w:t>
      </w:r>
    </w:p>
    <w:p w:rsidR="00293F0A" w:rsidRPr="008C077F" w:rsidRDefault="00293F0A" w:rsidP="00293F0A">
      <w:pPr>
        <w:pStyle w:val="PargrafodaLista"/>
        <w:spacing w:line="240" w:lineRule="auto"/>
        <w:ind w:left="0" w:firstLine="360"/>
        <w:jc w:val="left"/>
        <w:rPr>
          <w:sz w:val="20"/>
        </w:rPr>
      </w:pPr>
      <w:r w:rsidRPr="008C077F">
        <w:rPr>
          <w:b/>
          <w:bCs/>
          <w:sz w:val="20"/>
        </w:rPr>
        <w:t>Funções:</w:t>
      </w:r>
      <w:r w:rsidRPr="008C077F">
        <w:rPr>
          <w:sz w:val="20"/>
        </w:rPr>
        <w:t xml:space="preserve"> </w:t>
      </w:r>
      <w:r w:rsidR="00C959AF">
        <w:rPr>
          <w:sz w:val="20"/>
        </w:rPr>
        <w:t xml:space="preserve">Atendimento ao cliente, </w:t>
      </w:r>
      <w:r w:rsidR="00B55669">
        <w:rPr>
          <w:sz w:val="20"/>
        </w:rPr>
        <w:t>Auxiliar no Fechamento de Caixa</w:t>
      </w:r>
      <w:r w:rsidR="00D3453F">
        <w:rPr>
          <w:sz w:val="20"/>
        </w:rPr>
        <w:t xml:space="preserve"> e conferência</w:t>
      </w:r>
      <w:r w:rsidR="00B55669">
        <w:rPr>
          <w:sz w:val="20"/>
        </w:rPr>
        <w:t xml:space="preserve">, </w:t>
      </w:r>
      <w:r w:rsidR="00D3453F">
        <w:rPr>
          <w:sz w:val="20"/>
        </w:rPr>
        <w:t>Auxiliar no controle/acompanhamento de estoque e inventário</w:t>
      </w:r>
      <w:r w:rsidR="00D74190">
        <w:rPr>
          <w:sz w:val="20"/>
        </w:rPr>
        <w:t>, Controle e organização de tickets de</w:t>
      </w:r>
      <w:r w:rsidR="00B55669">
        <w:rPr>
          <w:sz w:val="20"/>
        </w:rPr>
        <w:t xml:space="preserve"> </w:t>
      </w:r>
      <w:r w:rsidR="00D74190">
        <w:rPr>
          <w:sz w:val="20"/>
        </w:rPr>
        <w:t>promoções</w:t>
      </w:r>
      <w:r w:rsidR="00B55669">
        <w:rPr>
          <w:sz w:val="20"/>
        </w:rPr>
        <w:t xml:space="preserve">, </w:t>
      </w:r>
    </w:p>
    <w:p w:rsidR="00293F0A" w:rsidRPr="008C077F" w:rsidRDefault="00293F0A" w:rsidP="00417BCD">
      <w:pPr>
        <w:spacing w:line="240" w:lineRule="auto"/>
        <w:jc w:val="left"/>
        <w:rPr>
          <w:b/>
          <w:bCs/>
          <w:szCs w:val="24"/>
          <w:u w:val="single"/>
        </w:rPr>
      </w:pPr>
    </w:p>
    <w:p w:rsidR="001D0F56" w:rsidRPr="008C077F" w:rsidRDefault="001D0F56" w:rsidP="00417BCD">
      <w:pPr>
        <w:pStyle w:val="PargrafodaLista"/>
        <w:numPr>
          <w:ilvl w:val="0"/>
          <w:numId w:val="9"/>
        </w:numPr>
        <w:spacing w:line="240" w:lineRule="auto"/>
        <w:jc w:val="left"/>
        <w:rPr>
          <w:sz w:val="20"/>
        </w:rPr>
      </w:pPr>
      <w:r w:rsidRPr="008C077F">
        <w:rPr>
          <w:b/>
          <w:bCs/>
          <w:sz w:val="20"/>
        </w:rPr>
        <w:t>Empresa:</w:t>
      </w:r>
      <w:r w:rsidRPr="008C077F">
        <w:rPr>
          <w:sz w:val="20"/>
        </w:rPr>
        <w:t xml:space="preserve"> </w:t>
      </w:r>
      <w:r w:rsidR="00C959AF">
        <w:rPr>
          <w:sz w:val="20"/>
        </w:rPr>
        <w:t>Loja de Artesanatos Menino Deus Ltda</w:t>
      </w:r>
    </w:p>
    <w:p w:rsidR="001D0F56" w:rsidRPr="008C077F" w:rsidRDefault="001D0F56" w:rsidP="00417BCD">
      <w:pPr>
        <w:pStyle w:val="PargrafodaLista"/>
        <w:spacing w:line="240" w:lineRule="auto"/>
        <w:ind w:left="360"/>
        <w:jc w:val="left"/>
        <w:rPr>
          <w:sz w:val="20"/>
        </w:rPr>
      </w:pPr>
      <w:r w:rsidRPr="008C077F">
        <w:rPr>
          <w:b/>
          <w:bCs/>
          <w:sz w:val="20"/>
        </w:rPr>
        <w:t>Cargo:</w:t>
      </w:r>
      <w:r w:rsidRPr="008C077F">
        <w:rPr>
          <w:sz w:val="20"/>
        </w:rPr>
        <w:t xml:space="preserve"> </w:t>
      </w:r>
      <w:r w:rsidR="00C959AF">
        <w:rPr>
          <w:sz w:val="20"/>
        </w:rPr>
        <w:t>Vendedora</w:t>
      </w:r>
    </w:p>
    <w:p w:rsidR="001D0F56" w:rsidRPr="008C077F" w:rsidRDefault="001D0F56" w:rsidP="00417BCD">
      <w:pPr>
        <w:pStyle w:val="PargrafodaLista"/>
        <w:spacing w:line="240" w:lineRule="auto"/>
        <w:ind w:left="360"/>
        <w:jc w:val="left"/>
        <w:rPr>
          <w:sz w:val="20"/>
        </w:rPr>
      </w:pPr>
      <w:r w:rsidRPr="008C077F">
        <w:rPr>
          <w:b/>
          <w:bCs/>
          <w:sz w:val="20"/>
        </w:rPr>
        <w:t>Período:</w:t>
      </w:r>
      <w:r w:rsidRPr="008C077F">
        <w:rPr>
          <w:sz w:val="20"/>
        </w:rPr>
        <w:t xml:space="preserve"> </w:t>
      </w:r>
      <w:r w:rsidR="00C959AF">
        <w:rPr>
          <w:sz w:val="20"/>
        </w:rPr>
        <w:t>12</w:t>
      </w:r>
      <w:r w:rsidRPr="008C077F">
        <w:rPr>
          <w:sz w:val="20"/>
        </w:rPr>
        <w:t>/</w:t>
      </w:r>
      <w:r w:rsidR="00C959AF">
        <w:rPr>
          <w:sz w:val="20"/>
        </w:rPr>
        <w:t>02</w:t>
      </w:r>
      <w:r w:rsidRPr="008C077F">
        <w:rPr>
          <w:sz w:val="20"/>
        </w:rPr>
        <w:t>/</w:t>
      </w:r>
      <w:r w:rsidR="00C959AF">
        <w:rPr>
          <w:sz w:val="20"/>
        </w:rPr>
        <w:t>2014 até</w:t>
      </w:r>
      <w:r w:rsidRPr="008C077F">
        <w:rPr>
          <w:sz w:val="20"/>
        </w:rPr>
        <w:t xml:space="preserve"> </w:t>
      </w:r>
      <w:r w:rsidR="00C959AF">
        <w:rPr>
          <w:sz w:val="20"/>
        </w:rPr>
        <w:t>12</w:t>
      </w:r>
      <w:r w:rsidR="008C077F" w:rsidRPr="008C077F">
        <w:rPr>
          <w:sz w:val="20"/>
        </w:rPr>
        <w:t>/</w:t>
      </w:r>
      <w:r w:rsidR="00C959AF">
        <w:rPr>
          <w:sz w:val="20"/>
        </w:rPr>
        <w:t>05</w:t>
      </w:r>
      <w:r w:rsidR="008C077F" w:rsidRPr="008C077F">
        <w:rPr>
          <w:sz w:val="20"/>
        </w:rPr>
        <w:t>/</w:t>
      </w:r>
      <w:r w:rsidR="00C959AF">
        <w:rPr>
          <w:sz w:val="20"/>
        </w:rPr>
        <w:t>2014</w:t>
      </w:r>
    </w:p>
    <w:p w:rsidR="001D0F56" w:rsidRPr="008C077F" w:rsidRDefault="001D0F56" w:rsidP="00417BCD">
      <w:pPr>
        <w:pStyle w:val="PargrafodaLista"/>
        <w:spacing w:line="240" w:lineRule="auto"/>
        <w:ind w:left="0" w:firstLine="360"/>
        <w:jc w:val="left"/>
        <w:rPr>
          <w:sz w:val="20"/>
        </w:rPr>
      </w:pPr>
      <w:r w:rsidRPr="008C077F">
        <w:rPr>
          <w:b/>
          <w:bCs/>
          <w:sz w:val="20"/>
        </w:rPr>
        <w:t>Funções:</w:t>
      </w:r>
      <w:r w:rsidRPr="008C077F">
        <w:rPr>
          <w:sz w:val="20"/>
        </w:rPr>
        <w:t xml:space="preserve"> </w:t>
      </w:r>
      <w:r w:rsidR="00D74190">
        <w:rPr>
          <w:sz w:val="20"/>
        </w:rPr>
        <w:t>Atendimento ao cliente</w:t>
      </w:r>
      <w:r w:rsidR="008C077F" w:rsidRPr="008C077F">
        <w:rPr>
          <w:sz w:val="20"/>
        </w:rPr>
        <w:t>;</w:t>
      </w:r>
    </w:p>
    <w:sectPr w:rsidR="001D0F56" w:rsidRPr="008C077F" w:rsidSect="00173D87">
      <w:pgSz w:w="11906" w:h="16838"/>
      <w:pgMar w:top="89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804"/>
    <w:multiLevelType w:val="hybridMultilevel"/>
    <w:tmpl w:val="22B260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F7246"/>
    <w:multiLevelType w:val="hybridMultilevel"/>
    <w:tmpl w:val="3A08D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46260D"/>
    <w:multiLevelType w:val="hybridMultilevel"/>
    <w:tmpl w:val="D4BCC6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8F1104"/>
    <w:multiLevelType w:val="hybridMultilevel"/>
    <w:tmpl w:val="3E6289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164636"/>
    <w:multiLevelType w:val="hybridMultilevel"/>
    <w:tmpl w:val="9FC242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F45542"/>
    <w:multiLevelType w:val="hybridMultilevel"/>
    <w:tmpl w:val="431E2C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528F7B14"/>
    <w:multiLevelType w:val="hybridMultilevel"/>
    <w:tmpl w:val="0928BB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5C3B7D99"/>
    <w:multiLevelType w:val="hybridMultilevel"/>
    <w:tmpl w:val="59B272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3E4838"/>
    <w:multiLevelType w:val="hybridMultilevel"/>
    <w:tmpl w:val="8ED89D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A551DC"/>
    <w:multiLevelType w:val="hybridMultilevel"/>
    <w:tmpl w:val="71D462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3678DE"/>
    <w:multiLevelType w:val="hybridMultilevel"/>
    <w:tmpl w:val="36ACC9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FF10E0"/>
    <w:rsid w:val="000841D5"/>
    <w:rsid w:val="000A1F0E"/>
    <w:rsid w:val="00173D87"/>
    <w:rsid w:val="001D0F56"/>
    <w:rsid w:val="00201A8C"/>
    <w:rsid w:val="0023593C"/>
    <w:rsid w:val="00257094"/>
    <w:rsid w:val="00293F0A"/>
    <w:rsid w:val="00297716"/>
    <w:rsid w:val="002D0C4E"/>
    <w:rsid w:val="00387048"/>
    <w:rsid w:val="00417BCD"/>
    <w:rsid w:val="00461560"/>
    <w:rsid w:val="005B68C1"/>
    <w:rsid w:val="005D4370"/>
    <w:rsid w:val="007E4713"/>
    <w:rsid w:val="008226CF"/>
    <w:rsid w:val="008368FE"/>
    <w:rsid w:val="00853595"/>
    <w:rsid w:val="008C077F"/>
    <w:rsid w:val="008F5F41"/>
    <w:rsid w:val="009A3357"/>
    <w:rsid w:val="009D4A02"/>
    <w:rsid w:val="00B55669"/>
    <w:rsid w:val="00C90AD5"/>
    <w:rsid w:val="00C959AF"/>
    <w:rsid w:val="00D3453F"/>
    <w:rsid w:val="00D74190"/>
    <w:rsid w:val="00E13A89"/>
    <w:rsid w:val="00E705A6"/>
    <w:rsid w:val="00EA6B4F"/>
    <w:rsid w:val="00FF1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FE"/>
    <w:pPr>
      <w:spacing w:line="360" w:lineRule="auto"/>
      <w:jc w:val="center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FF10E0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FF10E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FE"/>
    <w:pPr>
      <w:spacing w:line="360" w:lineRule="auto"/>
      <w:jc w:val="center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FF10E0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FF10E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iely.k.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D863D-C2CB-4862-B524-1B5F34E1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9405022437</dc:creator>
  <cp:lastModifiedBy>Rodrigo Mesquita</cp:lastModifiedBy>
  <cp:revision>5</cp:revision>
  <dcterms:created xsi:type="dcterms:W3CDTF">2015-02-25T15:49:00Z</dcterms:created>
  <dcterms:modified xsi:type="dcterms:W3CDTF">2017-01-15T23:19:00Z</dcterms:modified>
</cp:coreProperties>
</file>