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A3390" w14:textId="24C38D9B" w:rsidR="00EF088F" w:rsidRPr="00EF088F" w:rsidRDefault="002C4F75" w:rsidP="00EF088F">
      <w:pPr>
        <w:spacing w:line="360" w:lineRule="auto"/>
        <w:jc w:val="right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Jaraguá do Sul (SC), </w:t>
      </w:r>
      <w:r w:rsidR="00A06BCA">
        <w:rPr>
          <w:rFonts w:eastAsiaTheme="minorEastAsia" w:cstheme="minorHAnsi"/>
        </w:rPr>
        <w:t>1</w:t>
      </w:r>
      <w:r w:rsidR="00C269CA">
        <w:rPr>
          <w:rFonts w:eastAsiaTheme="minorEastAsia" w:cstheme="minorHAnsi"/>
        </w:rPr>
        <w:t>4</w:t>
      </w:r>
      <w:bookmarkStart w:id="0" w:name="_GoBack"/>
      <w:bookmarkEnd w:id="0"/>
      <w:r>
        <w:rPr>
          <w:rFonts w:eastAsiaTheme="minorEastAsia" w:cstheme="minorHAnsi"/>
        </w:rPr>
        <w:t xml:space="preserve"> de </w:t>
      </w:r>
      <w:r w:rsidR="00594BFA">
        <w:rPr>
          <w:rFonts w:eastAsiaTheme="minorEastAsia" w:cstheme="minorHAnsi"/>
        </w:rPr>
        <w:t>fevereir</w:t>
      </w:r>
      <w:r w:rsidR="005E2A72">
        <w:rPr>
          <w:rFonts w:eastAsiaTheme="minorEastAsia" w:cstheme="minorHAnsi"/>
        </w:rPr>
        <w:t>o de 2017</w:t>
      </w:r>
      <w:r w:rsidR="00EF088F" w:rsidRPr="00EF088F">
        <w:rPr>
          <w:rFonts w:eastAsiaTheme="minorEastAsia" w:cstheme="minorHAnsi"/>
        </w:rPr>
        <w:t>.</w:t>
      </w:r>
    </w:p>
    <w:p w14:paraId="41460C26" w14:textId="24138A76" w:rsidR="00EF088F" w:rsidRDefault="00EF088F" w:rsidP="00A10560">
      <w:pPr>
        <w:spacing w:line="360" w:lineRule="auto"/>
        <w:jc w:val="both"/>
        <w:rPr>
          <w:rFonts w:eastAsiaTheme="minorEastAsia" w:cstheme="minorHAnsi"/>
          <w:b/>
        </w:rPr>
      </w:pPr>
    </w:p>
    <w:p w14:paraId="1CB385D8" w14:textId="77777777" w:rsidR="00EF088F" w:rsidRDefault="00EF088F" w:rsidP="00A10560">
      <w:pPr>
        <w:spacing w:line="360" w:lineRule="auto"/>
        <w:jc w:val="both"/>
        <w:rPr>
          <w:rFonts w:eastAsiaTheme="minorEastAsia" w:cstheme="minorHAnsi"/>
          <w:b/>
        </w:rPr>
      </w:pPr>
    </w:p>
    <w:p w14:paraId="573B4C01" w14:textId="6148CF50" w:rsidR="00A10560" w:rsidRPr="00815698" w:rsidRDefault="00A10560" w:rsidP="00A10560">
      <w:pPr>
        <w:spacing w:line="360" w:lineRule="auto"/>
        <w:jc w:val="both"/>
        <w:rPr>
          <w:rFonts w:eastAsiaTheme="minorEastAsia" w:cstheme="minorHAnsi"/>
          <w:b/>
        </w:rPr>
      </w:pPr>
      <w:r w:rsidRPr="00815698">
        <w:rPr>
          <w:rFonts w:eastAsiaTheme="minorEastAsia" w:cstheme="minorHAnsi"/>
          <w:b/>
        </w:rPr>
        <w:t xml:space="preserve">Prezados Senhores, </w:t>
      </w:r>
    </w:p>
    <w:p w14:paraId="18DF9AEE" w14:textId="77777777" w:rsidR="00A10560" w:rsidRPr="00A10560" w:rsidRDefault="00A10560" w:rsidP="00A10560">
      <w:pPr>
        <w:spacing w:line="360" w:lineRule="auto"/>
        <w:jc w:val="both"/>
        <w:rPr>
          <w:rFonts w:eastAsiaTheme="minorEastAsia" w:cstheme="minorHAnsi"/>
        </w:rPr>
      </w:pPr>
    </w:p>
    <w:p w14:paraId="55476AC3" w14:textId="0CEEF8BE" w:rsidR="00A10560" w:rsidRPr="00A10560" w:rsidRDefault="004D705D" w:rsidP="00A10560">
      <w:pPr>
        <w:spacing w:line="360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Meu nome é Júlio </w:t>
      </w:r>
      <w:r w:rsidR="00A10560" w:rsidRPr="00A10560">
        <w:rPr>
          <w:rFonts w:eastAsiaTheme="minorEastAsia" w:cstheme="minorHAnsi"/>
        </w:rPr>
        <w:t>C</w:t>
      </w:r>
      <w:r>
        <w:rPr>
          <w:rFonts w:eastAsiaTheme="minorEastAsia" w:cstheme="minorHAnsi"/>
        </w:rPr>
        <w:t>ésar Moretti</w:t>
      </w:r>
      <w:r w:rsidR="00A10560" w:rsidRPr="00A10560">
        <w:rPr>
          <w:rFonts w:eastAsiaTheme="minorEastAsia" w:cstheme="minorHAnsi"/>
        </w:rPr>
        <w:t xml:space="preserve"> e gostaria de apresentar o meu curr</w:t>
      </w:r>
      <w:r>
        <w:rPr>
          <w:rFonts w:eastAsiaTheme="minorEastAsia" w:cstheme="minorHAnsi"/>
        </w:rPr>
        <w:t>ículo para a área da produção</w:t>
      </w:r>
      <w:r w:rsidR="00A10560" w:rsidRPr="00A10560">
        <w:rPr>
          <w:rFonts w:eastAsiaTheme="minorEastAsia" w:cstheme="minorHAnsi"/>
        </w:rPr>
        <w:t xml:space="preserve"> de sua empresa. Entre minhas principais qualificações, tenho </w:t>
      </w:r>
      <w:r>
        <w:rPr>
          <w:rFonts w:eastAsiaTheme="minorEastAsia" w:cstheme="minorHAnsi"/>
        </w:rPr>
        <w:t>experiência profissional de dez anos em metalúrgica</w:t>
      </w:r>
      <w:r w:rsidR="00A10560" w:rsidRPr="00A10560">
        <w:rPr>
          <w:rFonts w:eastAsiaTheme="minorEastAsia" w:cstheme="minorHAnsi"/>
        </w:rPr>
        <w:t>, na áre</w:t>
      </w:r>
      <w:r w:rsidR="00604DD2">
        <w:rPr>
          <w:rFonts w:eastAsiaTheme="minorEastAsia" w:cstheme="minorHAnsi"/>
        </w:rPr>
        <w:t>a de PCP</w:t>
      </w:r>
      <w:r>
        <w:rPr>
          <w:rFonts w:eastAsiaTheme="minorEastAsia" w:cstheme="minorHAnsi"/>
        </w:rPr>
        <w:t xml:space="preserve"> e estoque,</w:t>
      </w:r>
      <w:r w:rsidRPr="00A10560">
        <w:rPr>
          <w:rFonts w:eastAsiaTheme="minorEastAsia" w:cstheme="minorHAnsi"/>
        </w:rPr>
        <w:t xml:space="preserve"> sendo</w:t>
      </w:r>
      <w:r w:rsidR="00A10560" w:rsidRPr="00A10560">
        <w:rPr>
          <w:rFonts w:eastAsiaTheme="minorEastAsia" w:cstheme="minorHAnsi"/>
        </w:rPr>
        <w:t xml:space="preserve"> que posso traba</w:t>
      </w:r>
      <w:r>
        <w:rPr>
          <w:rFonts w:eastAsiaTheme="minorEastAsia" w:cstheme="minorHAnsi"/>
        </w:rPr>
        <w:t>lhar como,</w:t>
      </w:r>
      <w:r w:rsidRPr="00A10560">
        <w:rPr>
          <w:rFonts w:eastAsiaTheme="minorEastAsia" w:cstheme="minorHAnsi"/>
        </w:rPr>
        <w:t xml:space="preserve"> analista</w:t>
      </w:r>
      <w:r w:rsidR="00604DD2">
        <w:rPr>
          <w:rFonts w:eastAsiaTheme="minorEastAsia" w:cstheme="minorHAnsi"/>
        </w:rPr>
        <w:t xml:space="preserve"> de PCP</w:t>
      </w:r>
      <w:r w:rsidR="00A10560" w:rsidRPr="00A10560">
        <w:rPr>
          <w:rFonts w:eastAsiaTheme="minorEastAsia" w:cstheme="minorHAnsi"/>
        </w:rPr>
        <w:t xml:space="preserve"> e </w:t>
      </w:r>
      <w:r>
        <w:rPr>
          <w:rFonts w:eastAsiaTheme="minorEastAsia" w:cstheme="minorHAnsi"/>
        </w:rPr>
        <w:t>coordenador de estoque e logística</w:t>
      </w:r>
      <w:r w:rsidR="00A10560" w:rsidRPr="00A10560">
        <w:rPr>
          <w:rFonts w:eastAsiaTheme="minorEastAsia" w:cstheme="minorHAnsi"/>
        </w:rPr>
        <w:t xml:space="preserve">. Ainda, possuo </w:t>
      </w:r>
      <w:r w:rsidR="00DE22FB">
        <w:rPr>
          <w:rFonts w:eastAsiaTheme="minorEastAsia" w:cstheme="minorHAnsi"/>
        </w:rPr>
        <w:t>c</w:t>
      </w:r>
      <w:r w:rsidR="00A10560" w:rsidRPr="00A10560">
        <w:rPr>
          <w:rFonts w:eastAsiaTheme="minorEastAsia" w:cstheme="minorHAnsi"/>
        </w:rPr>
        <w:t xml:space="preserve">onhecimento no sistema </w:t>
      </w:r>
      <w:proofErr w:type="spellStart"/>
      <w:r w:rsidR="00657535">
        <w:rPr>
          <w:rFonts w:eastAsiaTheme="minorEastAsia" w:cstheme="minorHAnsi"/>
        </w:rPr>
        <w:t>Totvs</w:t>
      </w:r>
      <w:proofErr w:type="spellEnd"/>
      <w:r>
        <w:rPr>
          <w:rFonts w:eastAsiaTheme="minorEastAsia" w:cstheme="minorHAnsi"/>
        </w:rPr>
        <w:t>.</w:t>
      </w:r>
    </w:p>
    <w:p w14:paraId="2FD78D90" w14:textId="77777777" w:rsidR="00A10560" w:rsidRPr="00A10560" w:rsidRDefault="00A10560" w:rsidP="00A10560">
      <w:pPr>
        <w:spacing w:line="360" w:lineRule="auto"/>
        <w:jc w:val="both"/>
        <w:rPr>
          <w:rFonts w:eastAsiaTheme="minorEastAsia" w:cstheme="minorHAnsi"/>
        </w:rPr>
      </w:pPr>
    </w:p>
    <w:p w14:paraId="7B5E952A" w14:textId="77777777" w:rsidR="00A10560" w:rsidRPr="00A10560" w:rsidRDefault="00A10560" w:rsidP="00A10560">
      <w:pPr>
        <w:spacing w:line="360" w:lineRule="auto"/>
        <w:jc w:val="both"/>
        <w:rPr>
          <w:rFonts w:eastAsiaTheme="minorEastAsia" w:cstheme="minorHAnsi"/>
        </w:rPr>
      </w:pPr>
      <w:r w:rsidRPr="00A10560">
        <w:rPr>
          <w:rFonts w:eastAsiaTheme="minorEastAsia" w:cstheme="minorHAnsi"/>
        </w:rPr>
        <w:t>Entre aspectos pessoais que posso destacar, estão dinamismo, responsabilidades, com dedicação ao trabalho e bom relacionamento com colegas e supervisores de trabalho. E em termos de conhecimento de informática, possuo conhecimento básico em informática (Word, Excel e navegadores web), para elaboração de relatórios, planilhas e pesquisas na Internet.</w:t>
      </w:r>
    </w:p>
    <w:p w14:paraId="768D73E0" w14:textId="77777777" w:rsidR="00A10560" w:rsidRPr="00A10560" w:rsidRDefault="00A10560" w:rsidP="00A10560">
      <w:pPr>
        <w:spacing w:line="360" w:lineRule="auto"/>
        <w:jc w:val="both"/>
        <w:rPr>
          <w:rFonts w:eastAsiaTheme="minorEastAsia" w:cstheme="minorHAnsi"/>
        </w:rPr>
      </w:pPr>
    </w:p>
    <w:p w14:paraId="2BA34FE3" w14:textId="77777777" w:rsidR="00A10560" w:rsidRPr="00A10560" w:rsidRDefault="00A10560" w:rsidP="00A10560">
      <w:pPr>
        <w:spacing w:line="360" w:lineRule="auto"/>
        <w:jc w:val="both"/>
        <w:rPr>
          <w:rFonts w:eastAsiaTheme="minorEastAsia" w:cstheme="minorHAnsi"/>
        </w:rPr>
      </w:pPr>
      <w:r w:rsidRPr="00A10560">
        <w:rPr>
          <w:rFonts w:eastAsiaTheme="minorEastAsia" w:cstheme="minorHAnsi"/>
        </w:rPr>
        <w:t xml:space="preserve">Assim, agradeço desde já por sua atenção e permaneço à disposição de seu setor de Recursos Humanos, para agendarmos uma entrevista pessoal, em que poderei expor um pouco mais de minha trajetória profissional e os motivos que me fazem acreditar que poderei somar proativamente às atividades que já realizam. </w:t>
      </w:r>
    </w:p>
    <w:p w14:paraId="333C8684" w14:textId="77777777" w:rsidR="00A10560" w:rsidRPr="00A10560" w:rsidRDefault="00A10560" w:rsidP="00A10560">
      <w:pPr>
        <w:spacing w:line="360" w:lineRule="auto"/>
        <w:jc w:val="both"/>
        <w:rPr>
          <w:rFonts w:eastAsiaTheme="minorEastAsia" w:cstheme="minorHAnsi"/>
        </w:rPr>
      </w:pPr>
    </w:p>
    <w:p w14:paraId="340141A2" w14:textId="77777777" w:rsidR="00A10560" w:rsidRPr="00A10560" w:rsidRDefault="00A10560" w:rsidP="00A10560">
      <w:pPr>
        <w:spacing w:line="360" w:lineRule="auto"/>
        <w:jc w:val="both"/>
        <w:rPr>
          <w:rFonts w:eastAsiaTheme="minorEastAsia" w:cstheme="minorHAnsi"/>
        </w:rPr>
      </w:pPr>
      <w:r w:rsidRPr="00A10560">
        <w:rPr>
          <w:rFonts w:eastAsiaTheme="minorEastAsia" w:cstheme="minorHAnsi"/>
        </w:rPr>
        <w:t>Atenciosamente,</w:t>
      </w:r>
    </w:p>
    <w:p w14:paraId="2F3FA8DD" w14:textId="77777777" w:rsidR="00A10560" w:rsidRPr="00A10560" w:rsidRDefault="00A10560" w:rsidP="00A10560">
      <w:pPr>
        <w:spacing w:line="360" w:lineRule="auto"/>
        <w:jc w:val="both"/>
        <w:rPr>
          <w:rFonts w:eastAsiaTheme="minorEastAsia" w:cstheme="minorHAnsi"/>
        </w:rPr>
      </w:pPr>
    </w:p>
    <w:p w14:paraId="383DE4ED" w14:textId="5F58E3E2" w:rsidR="00A10560" w:rsidRPr="00133CD9" w:rsidRDefault="004D705D" w:rsidP="00A10560">
      <w:pPr>
        <w:spacing w:line="360" w:lineRule="auto"/>
        <w:jc w:val="both"/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Júlio César Moretti</w:t>
      </w:r>
    </w:p>
    <w:p w14:paraId="39842C3E" w14:textId="1296E325" w:rsidR="00A10560" w:rsidRPr="00A10560" w:rsidRDefault="00A10560" w:rsidP="00A10560">
      <w:pPr>
        <w:spacing w:line="360" w:lineRule="auto"/>
        <w:jc w:val="both"/>
        <w:rPr>
          <w:rFonts w:eastAsiaTheme="minorEastAsia" w:cstheme="minorHAnsi"/>
        </w:rPr>
      </w:pPr>
      <w:r w:rsidRPr="00A10560">
        <w:rPr>
          <w:rFonts w:eastAsiaTheme="minorEastAsia" w:cstheme="minorHAnsi"/>
        </w:rPr>
        <w:t xml:space="preserve">Rua </w:t>
      </w:r>
      <w:r w:rsidR="004D705D">
        <w:rPr>
          <w:rFonts w:eastAsiaTheme="minorEastAsia" w:cstheme="minorHAnsi"/>
        </w:rPr>
        <w:t>José Fossile Filho,</w:t>
      </w:r>
      <w:r w:rsidRPr="00A10560">
        <w:rPr>
          <w:rFonts w:eastAsiaTheme="minorEastAsia" w:cstheme="minorHAnsi"/>
        </w:rPr>
        <w:t xml:space="preserve"> Casa </w:t>
      </w:r>
      <w:r w:rsidR="004D705D">
        <w:rPr>
          <w:rFonts w:eastAsiaTheme="minorEastAsia" w:cstheme="minorHAnsi"/>
        </w:rPr>
        <w:t>219</w:t>
      </w:r>
      <w:r w:rsidRPr="00A10560">
        <w:rPr>
          <w:rFonts w:eastAsiaTheme="minorEastAsia" w:cstheme="minorHAnsi"/>
        </w:rPr>
        <w:t xml:space="preserve"> – Bairro </w:t>
      </w:r>
      <w:r w:rsidR="004D705D">
        <w:rPr>
          <w:rFonts w:eastAsiaTheme="minorEastAsia" w:cstheme="minorHAnsi"/>
        </w:rPr>
        <w:t>Três Rios do Norte</w:t>
      </w:r>
      <w:r w:rsidRPr="00A10560">
        <w:rPr>
          <w:rFonts w:eastAsiaTheme="minorEastAsia" w:cstheme="minorHAnsi"/>
        </w:rPr>
        <w:t xml:space="preserve"> – CEP 892</w:t>
      </w:r>
      <w:r w:rsidR="00CC2FC5">
        <w:rPr>
          <w:rFonts w:eastAsiaTheme="minorEastAsia" w:cstheme="minorHAnsi"/>
        </w:rPr>
        <w:t>66370</w:t>
      </w:r>
      <w:r w:rsidRPr="00A10560">
        <w:rPr>
          <w:rFonts w:eastAsiaTheme="minorEastAsia" w:cstheme="minorHAnsi"/>
        </w:rPr>
        <w:t xml:space="preserve"> – Jaraguá do Sul – SC</w:t>
      </w:r>
    </w:p>
    <w:p w14:paraId="465BC00C" w14:textId="22827B11" w:rsidR="00A10560" w:rsidRDefault="00A10560" w:rsidP="00A10560">
      <w:pPr>
        <w:spacing w:line="360" w:lineRule="auto"/>
        <w:jc w:val="both"/>
        <w:rPr>
          <w:rFonts w:eastAsiaTheme="minorEastAsia" w:cstheme="minorHAnsi"/>
          <w:b/>
          <w:sz w:val="30"/>
          <w:szCs w:val="30"/>
        </w:rPr>
      </w:pPr>
      <w:r w:rsidRPr="00A10560">
        <w:rPr>
          <w:rFonts w:eastAsiaTheme="minorEastAsia" w:cstheme="minorHAnsi"/>
        </w:rPr>
        <w:t xml:space="preserve">47 </w:t>
      </w:r>
      <w:r w:rsidR="005E2A72">
        <w:rPr>
          <w:rFonts w:eastAsiaTheme="minorEastAsia" w:cstheme="minorHAnsi"/>
        </w:rPr>
        <w:t>9</w:t>
      </w:r>
      <w:r w:rsidR="00CC2FC5">
        <w:rPr>
          <w:rFonts w:eastAsiaTheme="minorEastAsia" w:cstheme="minorHAnsi"/>
        </w:rPr>
        <w:t>9942 0825</w:t>
      </w:r>
      <w:r w:rsidRPr="00A10560">
        <w:rPr>
          <w:rFonts w:eastAsiaTheme="minorEastAsia" w:cstheme="minorHAnsi"/>
        </w:rPr>
        <w:t xml:space="preserve">| </w:t>
      </w:r>
      <w:r w:rsidR="00CC2FC5">
        <w:rPr>
          <w:rFonts w:eastAsiaTheme="minorEastAsia" w:cstheme="minorHAnsi"/>
        </w:rPr>
        <w:t>3371 9917</w:t>
      </w:r>
      <w:r w:rsidRPr="00A10560">
        <w:rPr>
          <w:rFonts w:eastAsiaTheme="minorEastAsia" w:cstheme="minorHAnsi"/>
        </w:rPr>
        <w:t>| j</w:t>
      </w:r>
      <w:r w:rsidR="00CC2FC5">
        <w:rPr>
          <w:rFonts w:eastAsiaTheme="minorEastAsia" w:cstheme="minorHAnsi"/>
        </w:rPr>
        <w:t>uliofbp@gmail</w:t>
      </w:r>
      <w:r w:rsidRPr="00A10560">
        <w:rPr>
          <w:rFonts w:eastAsiaTheme="minorEastAsia" w:cstheme="minorHAnsi"/>
        </w:rPr>
        <w:t>.com</w:t>
      </w:r>
      <w:r w:rsidRPr="00A10560">
        <w:rPr>
          <w:rFonts w:eastAsiaTheme="minorEastAsia" w:cstheme="minorHAnsi"/>
          <w:b/>
          <w:sz w:val="30"/>
          <w:szCs w:val="30"/>
        </w:rPr>
        <w:t xml:space="preserve"> </w:t>
      </w:r>
      <w:r>
        <w:rPr>
          <w:rFonts w:eastAsiaTheme="minorEastAsia" w:cstheme="minorHAnsi"/>
          <w:b/>
          <w:sz w:val="30"/>
          <w:szCs w:val="30"/>
        </w:rPr>
        <w:br w:type="page"/>
      </w:r>
    </w:p>
    <w:p w14:paraId="6B512DFA" w14:textId="62400C6C" w:rsidR="00CD2041" w:rsidRPr="000F6B0A" w:rsidRDefault="6E007315" w:rsidP="00801E7D">
      <w:pPr>
        <w:pBdr>
          <w:bottom w:val="single" w:sz="4" w:space="1" w:color="auto"/>
        </w:pBdr>
        <w:spacing w:line="320" w:lineRule="atLeast"/>
        <w:jc w:val="center"/>
        <w:rPr>
          <w:rFonts w:eastAsiaTheme="minorEastAsia" w:cstheme="minorHAnsi"/>
          <w:b/>
          <w:bCs/>
          <w:sz w:val="30"/>
          <w:szCs w:val="30"/>
        </w:rPr>
      </w:pPr>
      <w:r w:rsidRPr="000F6B0A">
        <w:rPr>
          <w:rFonts w:eastAsiaTheme="minorEastAsia" w:cstheme="minorHAnsi"/>
          <w:b/>
          <w:sz w:val="30"/>
          <w:szCs w:val="30"/>
        </w:rPr>
        <w:lastRenderedPageBreak/>
        <w:t>Curriculum Vitae |</w:t>
      </w:r>
      <w:r w:rsidR="00327CB7">
        <w:rPr>
          <w:rFonts w:eastAsiaTheme="minorEastAsia" w:cstheme="minorHAnsi"/>
          <w:b/>
          <w:bCs/>
          <w:sz w:val="30"/>
          <w:szCs w:val="30"/>
        </w:rPr>
        <w:t>Júlio César Moretti</w:t>
      </w:r>
    </w:p>
    <w:p w14:paraId="4B661774" w14:textId="7261A54D" w:rsidR="00CD2041" w:rsidRPr="00801E7D" w:rsidRDefault="00327CB7" w:rsidP="00801E7D">
      <w:pPr>
        <w:spacing w:line="320" w:lineRule="atLeast"/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>(Brasileiro</w:t>
      </w:r>
      <w:r w:rsidR="460332C5" w:rsidRPr="00801E7D">
        <w:rPr>
          <w:rFonts w:eastAsiaTheme="minorEastAsia" w:cstheme="minorHAnsi"/>
        </w:rPr>
        <w:t>, 3</w:t>
      </w:r>
      <w:r>
        <w:rPr>
          <w:rFonts w:eastAsiaTheme="minorEastAsia" w:cstheme="minorHAnsi"/>
        </w:rPr>
        <w:t>9</w:t>
      </w:r>
      <w:r w:rsidR="460332C5" w:rsidRPr="00801E7D">
        <w:rPr>
          <w:rFonts w:eastAsiaTheme="minorEastAsia" w:cstheme="minorHAnsi"/>
        </w:rPr>
        <w:t xml:space="preserve"> anos, união estável</w:t>
      </w:r>
      <w:r w:rsidR="004A07DA" w:rsidRPr="00801E7D">
        <w:rPr>
          <w:rFonts w:eastAsiaTheme="minorEastAsia" w:cstheme="minorHAnsi"/>
        </w:rPr>
        <w:t>)</w:t>
      </w:r>
    </w:p>
    <w:p w14:paraId="68AF1D13" w14:textId="77777777" w:rsidR="00801E7D" w:rsidRPr="00801E7D" w:rsidRDefault="00801E7D" w:rsidP="00801E7D">
      <w:pPr>
        <w:spacing w:line="320" w:lineRule="atLeast"/>
        <w:jc w:val="center"/>
        <w:rPr>
          <w:rFonts w:eastAsiaTheme="minorEastAsia" w:cstheme="minorHAnsi"/>
        </w:rPr>
      </w:pPr>
    </w:p>
    <w:p w14:paraId="26FEF8C9" w14:textId="5E96A154" w:rsidR="00CD2041" w:rsidRPr="00801E7D" w:rsidRDefault="6E007315" w:rsidP="00801E7D">
      <w:pPr>
        <w:spacing w:line="320" w:lineRule="atLeast"/>
        <w:jc w:val="center"/>
        <w:rPr>
          <w:rFonts w:eastAsia="Arial" w:cstheme="minorHAnsi"/>
        </w:rPr>
      </w:pPr>
      <w:r w:rsidRPr="00801E7D">
        <w:rPr>
          <w:rFonts w:eastAsiaTheme="minorEastAsia" w:cstheme="minorHAnsi"/>
        </w:rPr>
        <w:t xml:space="preserve">Rua </w:t>
      </w:r>
      <w:r w:rsidR="00327CB7">
        <w:rPr>
          <w:rFonts w:eastAsiaTheme="minorEastAsia" w:cstheme="minorHAnsi"/>
        </w:rPr>
        <w:t>José Fossile Filho</w:t>
      </w:r>
      <w:r w:rsidRPr="00801E7D">
        <w:rPr>
          <w:rFonts w:eastAsiaTheme="minorEastAsia" w:cstheme="minorHAnsi"/>
        </w:rPr>
        <w:t xml:space="preserve">, Casa </w:t>
      </w:r>
      <w:r w:rsidR="00327CB7">
        <w:rPr>
          <w:rFonts w:eastAsiaTheme="minorEastAsia" w:cstheme="minorHAnsi"/>
        </w:rPr>
        <w:t>219</w:t>
      </w:r>
      <w:r w:rsidRPr="00801E7D">
        <w:rPr>
          <w:rFonts w:eastAsiaTheme="minorEastAsia" w:cstheme="minorHAnsi"/>
        </w:rPr>
        <w:t xml:space="preserve"> – Bairro </w:t>
      </w:r>
      <w:r w:rsidR="00327CB7">
        <w:rPr>
          <w:rFonts w:eastAsiaTheme="minorEastAsia" w:cstheme="minorHAnsi"/>
        </w:rPr>
        <w:t>Três Rios do Norte</w:t>
      </w:r>
      <w:r w:rsidRPr="00801E7D">
        <w:rPr>
          <w:rFonts w:eastAsiaTheme="minorEastAsia" w:cstheme="minorHAnsi"/>
        </w:rPr>
        <w:t xml:space="preserve"> </w:t>
      </w:r>
      <w:r w:rsidR="00327CB7">
        <w:rPr>
          <w:rFonts w:eastAsiaTheme="minorEastAsia" w:cstheme="minorHAnsi"/>
        </w:rPr>
        <w:t>– CEP</w:t>
      </w:r>
      <w:r w:rsidR="460332C5" w:rsidRPr="00801E7D">
        <w:rPr>
          <w:rFonts w:eastAsia="Arial" w:cstheme="minorHAnsi"/>
        </w:rPr>
        <w:t xml:space="preserve"> 892</w:t>
      </w:r>
      <w:r w:rsidR="00327CB7">
        <w:rPr>
          <w:rFonts w:eastAsia="Arial" w:cstheme="minorHAnsi"/>
        </w:rPr>
        <w:t>66370</w:t>
      </w:r>
      <w:r w:rsidR="460332C5" w:rsidRPr="00801E7D">
        <w:rPr>
          <w:rFonts w:eastAsia="Arial" w:cstheme="minorHAnsi"/>
        </w:rPr>
        <w:t xml:space="preserve"> – Jaraguá do Sul – SC</w:t>
      </w:r>
    </w:p>
    <w:p w14:paraId="363467F1" w14:textId="129F69C5" w:rsidR="00CD2041" w:rsidRPr="00801E7D" w:rsidRDefault="460332C5" w:rsidP="00801E7D">
      <w:pPr>
        <w:spacing w:line="320" w:lineRule="atLeast"/>
        <w:jc w:val="center"/>
        <w:rPr>
          <w:rFonts w:eastAsia="Arial" w:cstheme="minorHAnsi"/>
        </w:rPr>
      </w:pPr>
      <w:r w:rsidRPr="00801E7D">
        <w:rPr>
          <w:rFonts w:eastAsia="Arial" w:cstheme="minorHAnsi"/>
        </w:rPr>
        <w:t xml:space="preserve">47 </w:t>
      </w:r>
      <w:r w:rsidR="00327CB7">
        <w:rPr>
          <w:rFonts w:eastAsia="Arial" w:cstheme="minorHAnsi"/>
        </w:rPr>
        <w:t>9942</w:t>
      </w:r>
      <w:r w:rsidR="00367534">
        <w:rPr>
          <w:rFonts w:eastAsia="Arial" w:cstheme="minorHAnsi"/>
        </w:rPr>
        <w:t xml:space="preserve"> </w:t>
      </w:r>
      <w:r w:rsidR="00327CB7">
        <w:rPr>
          <w:rFonts w:eastAsia="Arial" w:cstheme="minorHAnsi"/>
        </w:rPr>
        <w:t>0825</w:t>
      </w:r>
      <w:r w:rsidRPr="00801E7D">
        <w:rPr>
          <w:rFonts w:eastAsia="Arial" w:cstheme="minorHAnsi"/>
        </w:rPr>
        <w:t xml:space="preserve"> | </w:t>
      </w:r>
      <w:r w:rsidR="00327CB7">
        <w:rPr>
          <w:rFonts w:eastAsia="Arial" w:cstheme="minorHAnsi"/>
        </w:rPr>
        <w:t>3371 9917</w:t>
      </w:r>
      <w:r w:rsidRPr="00801E7D">
        <w:rPr>
          <w:rFonts w:eastAsia="Arial" w:cstheme="minorHAnsi"/>
        </w:rPr>
        <w:t xml:space="preserve"> |</w:t>
      </w:r>
      <w:r w:rsidR="004A07DA" w:rsidRPr="00801E7D">
        <w:rPr>
          <w:rFonts w:eastAsia="Arial" w:cstheme="minorHAnsi"/>
        </w:rPr>
        <w:t xml:space="preserve"> </w:t>
      </w:r>
      <w:hyperlink r:id="rId8" w:history="1">
        <w:r w:rsidR="00327CB7" w:rsidRPr="00122559">
          <w:rPr>
            <w:rStyle w:val="Hyperlink"/>
            <w:rFonts w:eastAsia="Arial" w:cstheme="minorHAnsi"/>
          </w:rPr>
          <w:t>juliofbp@gmail.com</w:t>
        </w:r>
      </w:hyperlink>
      <w:r w:rsidR="004A07DA" w:rsidRPr="00801E7D">
        <w:rPr>
          <w:rFonts w:eastAsia="Arial" w:cstheme="minorHAnsi"/>
        </w:rPr>
        <w:t xml:space="preserve"> </w:t>
      </w:r>
    </w:p>
    <w:p w14:paraId="287577A5" w14:textId="77777777" w:rsidR="00CD2041" w:rsidRPr="00801E7D" w:rsidRDefault="00CD2041" w:rsidP="00801E7D">
      <w:pPr>
        <w:spacing w:line="320" w:lineRule="atLeast"/>
        <w:rPr>
          <w:rFonts w:cstheme="minorHAnsi"/>
        </w:rPr>
      </w:pPr>
    </w:p>
    <w:p w14:paraId="3C953BF6" w14:textId="650AFEFA" w:rsidR="72A8B7B3" w:rsidRPr="00DE5575" w:rsidRDefault="009C7D49" w:rsidP="72A8B7B3">
      <w:pPr>
        <w:shd w:val="clear" w:color="auto" w:fill="D9D9D9" w:themeFill="background1" w:themeFillShade="D9"/>
        <w:spacing w:line="320" w:lineRule="atLeast"/>
        <w:jc w:val="center"/>
        <w:rPr>
          <w:rFonts w:ascii="Calibri" w:eastAsia="Calibri" w:hAnsi="Calibri" w:cs="Calibri"/>
          <w:b/>
          <w:bCs/>
          <w:sz w:val="30"/>
          <w:szCs w:val="30"/>
        </w:rPr>
      </w:pPr>
      <w:r w:rsidRPr="00DE5575">
        <w:rPr>
          <w:rFonts w:eastAsiaTheme="minorEastAsia"/>
          <w:b/>
          <w:bCs/>
          <w:sz w:val="30"/>
          <w:szCs w:val="30"/>
        </w:rPr>
        <w:t>A</w:t>
      </w:r>
      <w:r>
        <w:rPr>
          <w:rFonts w:eastAsiaTheme="minorEastAsia"/>
          <w:b/>
          <w:bCs/>
          <w:sz w:val="30"/>
          <w:szCs w:val="30"/>
        </w:rPr>
        <w:t>NALISTA DE PCP</w:t>
      </w:r>
    </w:p>
    <w:p w14:paraId="54C2CF4B" w14:textId="57AC5AB7" w:rsidR="004A07DA" w:rsidRPr="00801E7D" w:rsidRDefault="004A07DA" w:rsidP="00801E7D">
      <w:pPr>
        <w:tabs>
          <w:tab w:val="left" w:pos="284"/>
        </w:tabs>
        <w:spacing w:line="320" w:lineRule="atLeast"/>
        <w:jc w:val="both"/>
        <w:rPr>
          <w:rFonts w:eastAsia="Arial" w:cstheme="minorHAnsi"/>
        </w:rPr>
      </w:pPr>
    </w:p>
    <w:p w14:paraId="0A20F553" w14:textId="4B43D6FF" w:rsidR="004A07DA" w:rsidRPr="00801E7D" w:rsidRDefault="6E007315" w:rsidP="00801E7D">
      <w:pPr>
        <w:pBdr>
          <w:bottom w:val="single" w:sz="4" w:space="1" w:color="auto"/>
        </w:pBdr>
        <w:tabs>
          <w:tab w:val="left" w:pos="284"/>
        </w:tabs>
        <w:spacing w:line="320" w:lineRule="atLeast"/>
        <w:jc w:val="both"/>
        <w:rPr>
          <w:rFonts w:eastAsiaTheme="minorEastAsia" w:cstheme="minorHAnsi"/>
          <w:b/>
          <w:bCs/>
          <w:color w:val="FF0000"/>
        </w:rPr>
      </w:pPr>
      <w:r w:rsidRPr="00801E7D">
        <w:rPr>
          <w:rFonts w:eastAsia="Arial" w:cstheme="minorHAnsi"/>
          <w:b/>
          <w:bCs/>
        </w:rPr>
        <w:t>Principais Qualificações</w:t>
      </w:r>
    </w:p>
    <w:p w14:paraId="1F890BD5" w14:textId="50F29D6A" w:rsidR="72A8B7B3" w:rsidRPr="000F6B0A" w:rsidRDefault="72A8B7B3" w:rsidP="000F6B0A">
      <w:pPr>
        <w:pStyle w:val="PargrafodaLista"/>
        <w:numPr>
          <w:ilvl w:val="0"/>
          <w:numId w:val="2"/>
        </w:numPr>
        <w:tabs>
          <w:tab w:val="left" w:pos="284"/>
        </w:tabs>
        <w:spacing w:line="320" w:lineRule="atLeast"/>
        <w:ind w:left="0" w:firstLine="0"/>
        <w:contextualSpacing w:val="0"/>
        <w:jc w:val="both"/>
        <w:rPr>
          <w:rFonts w:eastAsia="Arial" w:cstheme="minorHAnsi"/>
        </w:rPr>
      </w:pPr>
      <w:r w:rsidRPr="000F6B0A">
        <w:rPr>
          <w:rFonts w:eastAsia="Arial" w:cstheme="minorHAnsi"/>
        </w:rPr>
        <w:t xml:space="preserve">Experiência profissional de </w:t>
      </w:r>
      <w:r w:rsidR="009C7D49">
        <w:rPr>
          <w:rFonts w:eastAsia="Arial" w:cstheme="minorHAnsi"/>
        </w:rPr>
        <w:t>três anos,</w:t>
      </w:r>
      <w:r w:rsidRPr="000F6B0A">
        <w:rPr>
          <w:rFonts w:eastAsia="Arial" w:cstheme="minorHAnsi"/>
        </w:rPr>
        <w:t xml:space="preserve"> </w:t>
      </w:r>
      <w:r w:rsidR="009C7D49">
        <w:rPr>
          <w:rFonts w:eastAsia="Arial" w:cstheme="minorHAnsi"/>
        </w:rPr>
        <w:t>na área de pcp</w:t>
      </w:r>
      <w:r w:rsidR="000F6B0A" w:rsidRPr="000F6B0A">
        <w:rPr>
          <w:rFonts w:eastAsia="Arial" w:cstheme="minorHAnsi"/>
        </w:rPr>
        <w:t>, sendo que p</w:t>
      </w:r>
      <w:r w:rsidR="009C7D49">
        <w:rPr>
          <w:rFonts w:eastAsia="Arial" w:cstheme="minorHAnsi"/>
        </w:rPr>
        <w:t xml:space="preserve">osso trabalhar como coordenador </w:t>
      </w:r>
      <w:r w:rsidR="009C7D49" w:rsidRPr="000F6B0A">
        <w:rPr>
          <w:rFonts w:eastAsia="Arial" w:cstheme="minorHAnsi"/>
        </w:rPr>
        <w:t>de</w:t>
      </w:r>
      <w:r w:rsidR="009C7D49">
        <w:rPr>
          <w:rFonts w:eastAsia="Arial" w:cstheme="minorHAnsi"/>
        </w:rPr>
        <w:t xml:space="preserve"> estoque</w:t>
      </w:r>
      <w:r w:rsidRPr="000F6B0A">
        <w:rPr>
          <w:rFonts w:eastAsia="Arial" w:cstheme="minorHAnsi"/>
        </w:rPr>
        <w:t xml:space="preserve">.  </w:t>
      </w:r>
    </w:p>
    <w:p w14:paraId="70B03886" w14:textId="6EB4E303" w:rsidR="00934C1E" w:rsidRPr="00801E7D" w:rsidRDefault="00657535" w:rsidP="00934C1E">
      <w:pPr>
        <w:pStyle w:val="PargrafodaLista"/>
        <w:numPr>
          <w:ilvl w:val="0"/>
          <w:numId w:val="2"/>
        </w:numPr>
        <w:tabs>
          <w:tab w:val="left" w:pos="284"/>
        </w:tabs>
        <w:spacing w:line="320" w:lineRule="atLeast"/>
        <w:ind w:left="0" w:firstLine="0"/>
        <w:contextualSpacing w:val="0"/>
        <w:jc w:val="both"/>
        <w:rPr>
          <w:rFonts w:eastAsiaTheme="minorEastAsia"/>
        </w:rPr>
      </w:pPr>
      <w:r>
        <w:rPr>
          <w:rFonts w:eastAsiaTheme="minorEastAsia"/>
        </w:rPr>
        <w:t xml:space="preserve">Conhecimento no sistema </w:t>
      </w:r>
      <w:proofErr w:type="gramStart"/>
      <w:r>
        <w:rPr>
          <w:rFonts w:eastAsiaTheme="minorEastAsia"/>
        </w:rPr>
        <w:t xml:space="preserve">totvs </w:t>
      </w:r>
      <w:r w:rsidR="009C7D49">
        <w:rPr>
          <w:rFonts w:eastAsiaTheme="minorEastAsia"/>
        </w:rPr>
        <w:t>.</w:t>
      </w:r>
      <w:proofErr w:type="gramEnd"/>
    </w:p>
    <w:p w14:paraId="75DCC371" w14:textId="3AFA8FEB" w:rsidR="00CD2041" w:rsidRPr="00801E7D" w:rsidRDefault="6E007315" w:rsidP="00801E7D">
      <w:pPr>
        <w:pStyle w:val="PargrafodaLista"/>
        <w:numPr>
          <w:ilvl w:val="0"/>
          <w:numId w:val="2"/>
        </w:numPr>
        <w:tabs>
          <w:tab w:val="left" w:pos="284"/>
        </w:tabs>
        <w:spacing w:line="320" w:lineRule="atLeast"/>
        <w:ind w:left="0" w:firstLine="0"/>
        <w:contextualSpacing w:val="0"/>
        <w:jc w:val="both"/>
        <w:rPr>
          <w:rFonts w:eastAsia="Arial" w:cstheme="minorHAnsi"/>
          <w:color w:val="000000" w:themeColor="text1"/>
        </w:rPr>
      </w:pPr>
      <w:r w:rsidRPr="00801E7D">
        <w:rPr>
          <w:rFonts w:eastAsia="Arial" w:cstheme="minorHAnsi"/>
        </w:rPr>
        <w:t>Conhecimento básico em informática</w:t>
      </w:r>
      <w:r w:rsidR="00801E7D">
        <w:rPr>
          <w:rFonts w:eastAsia="Arial" w:cstheme="minorHAnsi"/>
        </w:rPr>
        <w:t xml:space="preserve"> (</w:t>
      </w:r>
      <w:r w:rsidRPr="00801E7D">
        <w:rPr>
          <w:rFonts w:eastAsia="Arial" w:cstheme="minorHAnsi"/>
        </w:rPr>
        <w:t>Word, Excel e navegadores web</w:t>
      </w:r>
      <w:r w:rsidR="00801E7D">
        <w:rPr>
          <w:rFonts w:eastAsia="Arial" w:cstheme="minorHAnsi"/>
        </w:rPr>
        <w:t>)</w:t>
      </w:r>
      <w:r w:rsidRPr="00801E7D">
        <w:rPr>
          <w:rFonts w:eastAsia="Arial" w:cstheme="minorHAnsi"/>
        </w:rPr>
        <w:t>, para elaboração de relatórios, planilhas e pesquisas na Internet.</w:t>
      </w:r>
    </w:p>
    <w:p w14:paraId="25E63ECA" w14:textId="4C2DFE8C" w:rsidR="00421A51" w:rsidRPr="00801E7D" w:rsidRDefault="6E007315" w:rsidP="00801E7D">
      <w:pPr>
        <w:pStyle w:val="PargrafodaLista"/>
        <w:numPr>
          <w:ilvl w:val="0"/>
          <w:numId w:val="2"/>
        </w:numPr>
        <w:tabs>
          <w:tab w:val="left" w:pos="284"/>
        </w:tabs>
        <w:spacing w:line="320" w:lineRule="atLeast"/>
        <w:ind w:left="0" w:firstLine="0"/>
        <w:contextualSpacing w:val="0"/>
        <w:jc w:val="both"/>
        <w:rPr>
          <w:rFonts w:eastAsia="Arial" w:cstheme="minorHAnsi"/>
          <w:color w:val="000000" w:themeColor="text1"/>
        </w:rPr>
      </w:pPr>
      <w:r w:rsidRPr="00801E7D">
        <w:rPr>
          <w:rFonts w:eastAsia="Arial" w:cstheme="minorHAnsi"/>
        </w:rPr>
        <w:t xml:space="preserve">Entre </w:t>
      </w:r>
      <w:r w:rsidR="00801E7D">
        <w:rPr>
          <w:rFonts w:eastAsia="Arial" w:cstheme="minorHAnsi"/>
        </w:rPr>
        <w:t>aspectos pessoais que posso destacar,</w:t>
      </w:r>
      <w:r w:rsidRPr="00801E7D">
        <w:rPr>
          <w:rFonts w:eastAsia="Arial" w:cstheme="minorHAnsi"/>
        </w:rPr>
        <w:t xml:space="preserve"> estão: dinamismo, responsabilidades, com dedicação ao trabalho e bom relacionamento com colegas e supervisores de trabalho.</w:t>
      </w:r>
    </w:p>
    <w:p w14:paraId="39FE39E4" w14:textId="38806893" w:rsidR="00CD2041" w:rsidRDefault="00CD2041" w:rsidP="00801E7D">
      <w:pPr>
        <w:spacing w:line="320" w:lineRule="atLeast"/>
        <w:jc w:val="both"/>
        <w:rPr>
          <w:rFonts w:cstheme="minorHAnsi"/>
        </w:rPr>
      </w:pPr>
    </w:p>
    <w:p w14:paraId="3138AFB0" w14:textId="77777777" w:rsidR="000F6B0A" w:rsidRPr="00801E7D" w:rsidRDefault="000F6B0A" w:rsidP="00801E7D">
      <w:pPr>
        <w:spacing w:line="320" w:lineRule="atLeast"/>
        <w:jc w:val="both"/>
        <w:rPr>
          <w:rFonts w:cstheme="minorHAnsi"/>
        </w:rPr>
      </w:pPr>
    </w:p>
    <w:p w14:paraId="70FD1E6E" w14:textId="07DEB116" w:rsidR="00E375F7" w:rsidRPr="00801E7D" w:rsidRDefault="460332C5" w:rsidP="00801E7D">
      <w:pPr>
        <w:pBdr>
          <w:bottom w:val="single" w:sz="4" w:space="1" w:color="auto"/>
        </w:pBdr>
        <w:spacing w:line="320" w:lineRule="atLeast"/>
        <w:jc w:val="both"/>
        <w:rPr>
          <w:rFonts w:eastAsiaTheme="minorEastAsia" w:cstheme="minorHAnsi"/>
          <w:b/>
          <w:bCs/>
          <w:i/>
          <w:iCs/>
        </w:rPr>
      </w:pPr>
      <w:r w:rsidRPr="00801E7D">
        <w:rPr>
          <w:rFonts w:eastAsia="Arial" w:cstheme="minorHAnsi"/>
          <w:b/>
          <w:bCs/>
        </w:rPr>
        <w:t xml:space="preserve">Experiência Profissional </w:t>
      </w:r>
      <w:r w:rsidR="00001401" w:rsidRPr="00801E7D">
        <w:rPr>
          <w:rFonts w:eastAsia="Arial" w:cstheme="minorHAnsi"/>
          <w:b/>
          <w:bCs/>
        </w:rPr>
        <w:t>mais relevante</w:t>
      </w:r>
    </w:p>
    <w:p w14:paraId="02C5B92C" w14:textId="3737FA33" w:rsidR="00CD2041" w:rsidRPr="009422E9" w:rsidRDefault="009422E9" w:rsidP="009422E9">
      <w:pPr>
        <w:tabs>
          <w:tab w:val="left" w:pos="284"/>
        </w:tabs>
        <w:spacing w:line="320" w:lineRule="atLeast"/>
        <w:jc w:val="both"/>
        <w:rPr>
          <w:rFonts w:eastAsia="Arial" w:cstheme="minorHAnsi"/>
          <w:b/>
          <w:bCs/>
        </w:rPr>
      </w:pPr>
      <w:r>
        <w:rPr>
          <w:rFonts w:eastAsia="Arial" w:cstheme="minorHAnsi"/>
          <w:b/>
          <w:bCs/>
        </w:rPr>
        <w:t>. CSM EQUIPAMENTOS DE MOVIMENTAÇÃO</w:t>
      </w:r>
      <w:r w:rsidR="00801E7D" w:rsidRPr="009422E9">
        <w:rPr>
          <w:rFonts w:eastAsia="Arial" w:cstheme="minorHAnsi"/>
          <w:b/>
          <w:bCs/>
        </w:rPr>
        <w:t xml:space="preserve"> Ltda</w:t>
      </w:r>
      <w:r w:rsidR="6E007315" w:rsidRPr="009422E9">
        <w:rPr>
          <w:rFonts w:eastAsia="Arial" w:cstheme="minorHAnsi"/>
          <w:b/>
          <w:bCs/>
        </w:rPr>
        <w:t>. | Ma</w:t>
      </w:r>
      <w:r>
        <w:rPr>
          <w:rFonts w:eastAsia="Arial" w:cstheme="minorHAnsi"/>
          <w:b/>
          <w:bCs/>
        </w:rPr>
        <w:t>io/2009 a Mar</w:t>
      </w:r>
      <w:r w:rsidR="00070C98">
        <w:rPr>
          <w:rFonts w:eastAsia="Arial" w:cstheme="minorHAnsi"/>
          <w:b/>
          <w:bCs/>
        </w:rPr>
        <w:t>/2011</w:t>
      </w:r>
      <w:r w:rsidR="6E007315" w:rsidRPr="009422E9">
        <w:rPr>
          <w:rFonts w:eastAsia="Arial" w:cstheme="minorHAnsi"/>
          <w:b/>
          <w:bCs/>
        </w:rPr>
        <w:t>| Jaraguá do Sul – SC</w:t>
      </w:r>
    </w:p>
    <w:p w14:paraId="2F155654" w14:textId="7FFDC13B" w:rsidR="00CD2041" w:rsidRPr="00801E7D" w:rsidRDefault="00070C98" w:rsidP="00801E7D">
      <w:pPr>
        <w:spacing w:line="320" w:lineRule="atLeast"/>
        <w:jc w:val="both"/>
        <w:rPr>
          <w:rFonts w:eastAsia="Arial" w:cstheme="minorHAnsi"/>
          <w:b/>
          <w:bCs/>
        </w:rPr>
      </w:pPr>
      <w:r w:rsidRPr="00801E7D">
        <w:rPr>
          <w:rFonts w:eastAsia="Arial" w:cstheme="minorHAnsi"/>
          <w:b/>
          <w:bCs/>
        </w:rPr>
        <w:t>C</w:t>
      </w:r>
      <w:r>
        <w:rPr>
          <w:rFonts w:eastAsia="Arial" w:cstheme="minorHAnsi"/>
          <w:b/>
          <w:bCs/>
        </w:rPr>
        <w:t>argo: Almoxarife</w:t>
      </w:r>
    </w:p>
    <w:p w14:paraId="73B29BFE" w14:textId="43808CAD" w:rsidR="00CD2041" w:rsidRPr="00801E7D" w:rsidRDefault="6E007315" w:rsidP="00801E7D">
      <w:pPr>
        <w:spacing w:line="320" w:lineRule="atLeast"/>
        <w:jc w:val="both"/>
        <w:rPr>
          <w:rFonts w:eastAsia="Arial" w:cstheme="minorHAnsi"/>
        </w:rPr>
      </w:pPr>
      <w:r w:rsidRPr="00801E7D">
        <w:rPr>
          <w:rFonts w:eastAsia="Arial" w:cstheme="minorHAnsi"/>
        </w:rPr>
        <w:t xml:space="preserve">Principais </w:t>
      </w:r>
      <w:r w:rsidR="00070C98" w:rsidRPr="00801E7D">
        <w:rPr>
          <w:rFonts w:eastAsia="Arial" w:cstheme="minorHAnsi"/>
        </w:rPr>
        <w:t>atribuições:</w:t>
      </w:r>
      <w:r w:rsidR="00070C98">
        <w:rPr>
          <w:rFonts w:eastAsia="Arial" w:cstheme="minorHAnsi"/>
        </w:rPr>
        <w:t xml:space="preserve"> controle de estoque, armazenamento dos produtos, baixa de materiais organização, endereçamento etc. </w:t>
      </w:r>
    </w:p>
    <w:p w14:paraId="2C4B93ED" w14:textId="77777777" w:rsidR="00CD2041" w:rsidRPr="00801E7D" w:rsidRDefault="00CD2041" w:rsidP="00801E7D">
      <w:pPr>
        <w:spacing w:line="320" w:lineRule="atLeast"/>
        <w:jc w:val="both"/>
        <w:rPr>
          <w:rFonts w:cstheme="minorHAnsi"/>
          <w:color w:val="FF0000"/>
        </w:rPr>
      </w:pPr>
    </w:p>
    <w:p w14:paraId="0F702859" w14:textId="66C3E729" w:rsidR="00CD2041" w:rsidRPr="00801E7D" w:rsidRDefault="00070C98" w:rsidP="00801E7D">
      <w:pPr>
        <w:pStyle w:val="PargrafodaLista"/>
        <w:numPr>
          <w:ilvl w:val="0"/>
          <w:numId w:val="2"/>
        </w:numPr>
        <w:tabs>
          <w:tab w:val="left" w:pos="284"/>
        </w:tabs>
        <w:spacing w:line="320" w:lineRule="atLeast"/>
        <w:ind w:left="0" w:firstLine="0"/>
        <w:contextualSpacing w:val="0"/>
        <w:jc w:val="both"/>
        <w:rPr>
          <w:rFonts w:eastAsia="Arial" w:cstheme="minorHAnsi"/>
          <w:b/>
          <w:bCs/>
        </w:rPr>
      </w:pPr>
      <w:r>
        <w:rPr>
          <w:rFonts w:eastAsia="Arial" w:cstheme="minorHAnsi"/>
          <w:b/>
          <w:bCs/>
        </w:rPr>
        <w:t xml:space="preserve">Schnell Industria de Máquinas </w:t>
      </w:r>
      <w:r w:rsidRPr="00801E7D">
        <w:rPr>
          <w:rFonts w:eastAsia="Arial" w:cstheme="minorHAnsi"/>
          <w:b/>
          <w:bCs/>
        </w:rPr>
        <w:t>S</w:t>
      </w:r>
      <w:r>
        <w:rPr>
          <w:rFonts w:eastAsia="Arial" w:cstheme="minorHAnsi"/>
          <w:b/>
          <w:bCs/>
        </w:rPr>
        <w:t>/A.  | Mar</w:t>
      </w:r>
      <w:r w:rsidR="6E007315" w:rsidRPr="00801E7D">
        <w:rPr>
          <w:rFonts w:eastAsia="Arial" w:cstheme="minorHAnsi"/>
          <w:b/>
          <w:bCs/>
        </w:rPr>
        <w:t>/</w:t>
      </w:r>
      <w:r>
        <w:rPr>
          <w:rFonts w:eastAsia="Arial" w:cstheme="minorHAnsi"/>
          <w:b/>
          <w:bCs/>
        </w:rPr>
        <w:t>2011 a Jan/2016</w:t>
      </w:r>
      <w:r w:rsidR="6E007315" w:rsidRPr="00801E7D">
        <w:rPr>
          <w:rFonts w:eastAsia="Arial" w:cstheme="minorHAnsi"/>
          <w:b/>
          <w:bCs/>
        </w:rPr>
        <w:t xml:space="preserve"> | Jaraguá do Sul – SC </w:t>
      </w:r>
    </w:p>
    <w:p w14:paraId="2601755D" w14:textId="5DFA98CF" w:rsidR="00CD2041" w:rsidRPr="00801E7D" w:rsidRDefault="00070C98" w:rsidP="00801E7D">
      <w:pPr>
        <w:spacing w:line="320" w:lineRule="atLeast"/>
        <w:jc w:val="both"/>
        <w:rPr>
          <w:rFonts w:eastAsia="Arial" w:cstheme="minorHAnsi"/>
          <w:b/>
          <w:bCs/>
        </w:rPr>
      </w:pPr>
      <w:r>
        <w:rPr>
          <w:rFonts w:eastAsia="Arial" w:cstheme="minorHAnsi"/>
          <w:b/>
          <w:bCs/>
        </w:rPr>
        <w:t>Cargo: Analista de PCP</w:t>
      </w:r>
    </w:p>
    <w:p w14:paraId="09A6C216" w14:textId="5F23FC69" w:rsidR="6E007315" w:rsidRPr="00801E7D" w:rsidRDefault="6E007315" w:rsidP="72A8B7B3">
      <w:pPr>
        <w:spacing w:line="320" w:lineRule="atLeast"/>
        <w:jc w:val="both"/>
        <w:rPr>
          <w:rFonts w:eastAsiaTheme="minorEastAsia"/>
        </w:rPr>
      </w:pPr>
      <w:r w:rsidRPr="72A8B7B3">
        <w:rPr>
          <w:rFonts w:eastAsiaTheme="minorEastAsia"/>
        </w:rPr>
        <w:t xml:space="preserve">Principais atribuições: </w:t>
      </w:r>
      <w:r w:rsidR="00070C98">
        <w:rPr>
          <w:rFonts w:eastAsiaTheme="minorEastAsia"/>
        </w:rPr>
        <w:t>Planejamento das máquinas a serem produzidas, solicitações de compras dos insumos para fabricação das máquinas, aberturas de ordens de produção, entrega das mesmas para almoxarifado, controle da ops, controle diário dos insumos de vendas</w:t>
      </w:r>
      <w:r w:rsidR="00B052D0">
        <w:rPr>
          <w:rFonts w:eastAsiaTheme="minorEastAsia"/>
        </w:rPr>
        <w:t>, controle de matriculas das maquinas, baixas das ordens de produção e apontamentos, todos os trabalhos que competem ao analista de pcp.</w:t>
      </w:r>
      <w:r w:rsidRPr="72A8B7B3">
        <w:rPr>
          <w:rFonts w:eastAsiaTheme="minorEastAsia"/>
        </w:rPr>
        <w:t xml:space="preserve"> </w:t>
      </w:r>
    </w:p>
    <w:p w14:paraId="40E265D0" w14:textId="66B8B612" w:rsidR="00801E7D" w:rsidRDefault="00801E7D" w:rsidP="00801E7D">
      <w:pPr>
        <w:spacing w:line="320" w:lineRule="atLeast"/>
        <w:jc w:val="both"/>
        <w:rPr>
          <w:rFonts w:cstheme="minorHAnsi"/>
        </w:rPr>
      </w:pPr>
    </w:p>
    <w:p w14:paraId="14541C3D" w14:textId="06C2A756" w:rsidR="00BE46D4" w:rsidRPr="009466DF" w:rsidRDefault="00BE46D4" w:rsidP="00801E7D">
      <w:pPr>
        <w:spacing w:line="320" w:lineRule="atLeast"/>
        <w:jc w:val="both"/>
        <w:rPr>
          <w:rFonts w:cstheme="minorHAnsi"/>
          <w:b/>
          <w:sz w:val="20"/>
          <w:szCs w:val="20"/>
        </w:rPr>
      </w:pPr>
      <w:r w:rsidRPr="00BE46D4">
        <w:rPr>
          <w:rFonts w:cstheme="minorHAnsi"/>
          <w:sz w:val="72"/>
          <w:szCs w:val="72"/>
        </w:rPr>
        <w:t>.</w:t>
      </w:r>
      <w:r w:rsidRPr="009466DF">
        <w:rPr>
          <w:rFonts w:cstheme="minorHAnsi"/>
          <w:b/>
          <w:sz w:val="20"/>
          <w:szCs w:val="20"/>
        </w:rPr>
        <w:t xml:space="preserve">KWG Comercio e </w:t>
      </w:r>
      <w:r w:rsidR="009466DF" w:rsidRPr="009466DF">
        <w:rPr>
          <w:rFonts w:cstheme="minorHAnsi"/>
          <w:b/>
          <w:sz w:val="20"/>
          <w:szCs w:val="20"/>
        </w:rPr>
        <w:t>Indústria</w:t>
      </w:r>
      <w:r w:rsidRPr="009466DF">
        <w:rPr>
          <w:rFonts w:cstheme="minorHAnsi"/>
          <w:b/>
          <w:sz w:val="20"/>
          <w:szCs w:val="20"/>
        </w:rPr>
        <w:t xml:space="preserve"> de Máquinas LDTA</w:t>
      </w:r>
      <w:r w:rsidR="009466DF" w:rsidRPr="009466DF">
        <w:rPr>
          <w:rFonts w:cstheme="minorHAnsi"/>
          <w:b/>
          <w:sz w:val="20"/>
          <w:szCs w:val="20"/>
        </w:rPr>
        <w:t>.</w:t>
      </w:r>
    </w:p>
    <w:p w14:paraId="1279121D" w14:textId="32FCA603" w:rsidR="00BE46D4" w:rsidRDefault="00BE46D4" w:rsidP="00801E7D">
      <w:pPr>
        <w:spacing w:line="320" w:lineRule="atLeast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Cargo: </w:t>
      </w:r>
      <w:r w:rsidR="00E1341B">
        <w:rPr>
          <w:rFonts w:cstheme="minorHAnsi"/>
          <w:sz w:val="20"/>
          <w:szCs w:val="20"/>
        </w:rPr>
        <w:t>Analista de PCP e Compras</w:t>
      </w:r>
    </w:p>
    <w:p w14:paraId="07D56E32" w14:textId="5E3C43F6" w:rsidR="00BE46D4" w:rsidRPr="00BE46D4" w:rsidRDefault="00BE46D4" w:rsidP="00801E7D">
      <w:pPr>
        <w:spacing w:line="320" w:lineRule="atLeast"/>
        <w:jc w:val="both"/>
        <w:rPr>
          <w:rFonts w:cstheme="minorHAnsi"/>
          <w:sz w:val="72"/>
          <w:szCs w:val="72"/>
        </w:rPr>
      </w:pPr>
      <w:r>
        <w:rPr>
          <w:rFonts w:cstheme="minorHAnsi"/>
          <w:sz w:val="20"/>
          <w:szCs w:val="20"/>
        </w:rPr>
        <w:t xml:space="preserve">Principais </w:t>
      </w:r>
      <w:r w:rsidR="009466DF">
        <w:rPr>
          <w:rFonts w:cstheme="minorHAnsi"/>
          <w:sz w:val="20"/>
          <w:szCs w:val="20"/>
        </w:rPr>
        <w:t xml:space="preserve">atribuições: </w:t>
      </w:r>
      <w:r w:rsidR="006403E3">
        <w:rPr>
          <w:rFonts w:cstheme="minorHAnsi"/>
          <w:sz w:val="20"/>
          <w:szCs w:val="20"/>
        </w:rPr>
        <w:t>Planejamento de toda a produção, c</w:t>
      </w:r>
      <w:r w:rsidR="009466DF">
        <w:rPr>
          <w:rFonts w:cstheme="minorHAnsi"/>
          <w:sz w:val="20"/>
          <w:szCs w:val="20"/>
        </w:rPr>
        <w:t>ompra de toda a matéria</w:t>
      </w:r>
      <w:r>
        <w:rPr>
          <w:rFonts w:cstheme="minorHAnsi"/>
          <w:sz w:val="20"/>
          <w:szCs w:val="20"/>
        </w:rPr>
        <w:t xml:space="preserve"> prima para fabricação das máquinas</w:t>
      </w:r>
      <w:r w:rsidR="009466DF">
        <w:rPr>
          <w:rFonts w:cstheme="minorHAnsi"/>
          <w:sz w:val="20"/>
          <w:szCs w:val="20"/>
        </w:rPr>
        <w:t>,</w:t>
      </w:r>
      <w:proofErr w:type="gramStart"/>
      <w:r w:rsidR="009466DF">
        <w:rPr>
          <w:rFonts w:cstheme="minorHAnsi"/>
          <w:sz w:val="20"/>
          <w:szCs w:val="20"/>
        </w:rPr>
        <w:t xml:space="preserve"> </w:t>
      </w:r>
      <w:r w:rsidR="005E2A72">
        <w:rPr>
          <w:rFonts w:cstheme="minorHAnsi"/>
          <w:sz w:val="20"/>
          <w:szCs w:val="20"/>
        </w:rPr>
        <w:t xml:space="preserve"> </w:t>
      </w:r>
      <w:proofErr w:type="gramEnd"/>
      <w:r w:rsidR="009466DF">
        <w:rPr>
          <w:rFonts w:cstheme="minorHAnsi"/>
          <w:sz w:val="20"/>
          <w:szCs w:val="20"/>
        </w:rPr>
        <w:t>atual emprego.</w:t>
      </w:r>
      <w:r>
        <w:rPr>
          <w:rFonts w:cstheme="minorHAnsi"/>
          <w:sz w:val="20"/>
          <w:szCs w:val="20"/>
        </w:rPr>
        <w:t xml:space="preserve"> </w:t>
      </w:r>
    </w:p>
    <w:p w14:paraId="79678B33" w14:textId="77777777" w:rsidR="00BE46D4" w:rsidRDefault="00BE46D4" w:rsidP="00801E7D">
      <w:pPr>
        <w:spacing w:line="320" w:lineRule="atLeast"/>
        <w:jc w:val="both"/>
        <w:rPr>
          <w:rFonts w:cstheme="minorHAnsi"/>
        </w:rPr>
      </w:pPr>
    </w:p>
    <w:p w14:paraId="33399F8B" w14:textId="41CEE723" w:rsidR="000F6B0A" w:rsidRDefault="000F6B0A">
      <w:pPr>
        <w:spacing w:line="360" w:lineRule="auto"/>
        <w:jc w:val="both"/>
        <w:rPr>
          <w:rFonts w:eastAsia="Arial" w:cstheme="minorHAnsi"/>
          <w:b/>
          <w:bCs/>
          <w:i/>
          <w:iCs/>
        </w:rPr>
      </w:pPr>
      <w:r>
        <w:rPr>
          <w:rFonts w:eastAsia="Arial" w:cstheme="minorHAnsi"/>
          <w:b/>
          <w:bCs/>
          <w:i/>
          <w:iCs/>
        </w:rPr>
        <w:br w:type="page"/>
      </w:r>
    </w:p>
    <w:p w14:paraId="36E09797" w14:textId="22ABC88D" w:rsidR="00CD2041" w:rsidRPr="00801E7D" w:rsidRDefault="6E007315" w:rsidP="00801E7D">
      <w:pPr>
        <w:pBdr>
          <w:bottom w:val="single" w:sz="4" w:space="3" w:color="auto"/>
        </w:pBdr>
        <w:spacing w:line="320" w:lineRule="atLeast"/>
        <w:jc w:val="both"/>
        <w:rPr>
          <w:rFonts w:eastAsiaTheme="minorEastAsia" w:cstheme="minorHAnsi"/>
          <w:b/>
          <w:bCs/>
          <w:i/>
          <w:iCs/>
        </w:rPr>
      </w:pPr>
      <w:r w:rsidRPr="00801E7D">
        <w:rPr>
          <w:rFonts w:eastAsia="Arial" w:cstheme="minorHAnsi"/>
          <w:b/>
          <w:bCs/>
          <w:i/>
          <w:iCs/>
        </w:rPr>
        <w:lastRenderedPageBreak/>
        <w:t>Formação Acadêmica</w:t>
      </w:r>
    </w:p>
    <w:p w14:paraId="7532E4F5" w14:textId="21DBA1AF" w:rsidR="00CD2041" w:rsidRPr="00801E7D" w:rsidRDefault="008C7C9F" w:rsidP="00801E7D">
      <w:pPr>
        <w:pStyle w:val="PargrafodaLista"/>
        <w:numPr>
          <w:ilvl w:val="0"/>
          <w:numId w:val="2"/>
        </w:numPr>
        <w:tabs>
          <w:tab w:val="left" w:pos="284"/>
        </w:tabs>
        <w:spacing w:line="320" w:lineRule="atLeast"/>
        <w:ind w:left="0" w:firstLine="0"/>
        <w:contextualSpacing w:val="0"/>
        <w:jc w:val="both"/>
        <w:rPr>
          <w:rFonts w:eastAsiaTheme="minorEastAsia" w:cstheme="minorHAnsi"/>
          <w:b/>
          <w:bCs/>
        </w:rPr>
      </w:pPr>
      <w:r>
        <w:rPr>
          <w:rFonts w:eastAsia="Arial" w:cstheme="minorHAnsi"/>
          <w:b/>
          <w:bCs/>
        </w:rPr>
        <w:t xml:space="preserve">Católica </w:t>
      </w:r>
      <w:r w:rsidRPr="00801E7D">
        <w:rPr>
          <w:rFonts w:eastAsia="Arial" w:cstheme="minorHAnsi"/>
          <w:b/>
          <w:bCs/>
        </w:rPr>
        <w:t>de</w:t>
      </w:r>
      <w:r w:rsidR="6E007315" w:rsidRPr="00801E7D">
        <w:rPr>
          <w:rFonts w:eastAsia="Arial" w:cstheme="minorHAnsi"/>
          <w:b/>
          <w:bCs/>
        </w:rPr>
        <w:t xml:space="preserve"> </w:t>
      </w:r>
      <w:r>
        <w:rPr>
          <w:rFonts w:eastAsia="Arial" w:cstheme="minorHAnsi"/>
          <w:b/>
          <w:bCs/>
        </w:rPr>
        <w:t>Santa Catarina/</w:t>
      </w:r>
      <w:r w:rsidR="6E007315" w:rsidRPr="00801E7D">
        <w:rPr>
          <w:rFonts w:eastAsia="Arial" w:cstheme="minorHAnsi"/>
          <w:b/>
          <w:bCs/>
        </w:rPr>
        <w:t xml:space="preserve"> – Jaraguá do Sul –</w:t>
      </w:r>
      <w:r w:rsidR="6E007315" w:rsidRPr="00801E7D">
        <w:rPr>
          <w:rFonts w:eastAsiaTheme="minorEastAsia" w:cstheme="minorHAnsi"/>
          <w:b/>
          <w:bCs/>
        </w:rPr>
        <w:t xml:space="preserve"> SC</w:t>
      </w:r>
    </w:p>
    <w:p w14:paraId="520F1082" w14:textId="000B16B6" w:rsidR="00CD2041" w:rsidRPr="00801E7D" w:rsidRDefault="6E007315" w:rsidP="00801E7D">
      <w:pPr>
        <w:spacing w:line="320" w:lineRule="atLeast"/>
        <w:jc w:val="both"/>
        <w:rPr>
          <w:rFonts w:eastAsiaTheme="minorEastAsia" w:cstheme="minorHAnsi"/>
        </w:rPr>
      </w:pPr>
      <w:r w:rsidRPr="00801E7D">
        <w:rPr>
          <w:rFonts w:eastAsia="Arial" w:cstheme="minorHAnsi"/>
        </w:rPr>
        <w:t xml:space="preserve">Curso Superior em </w:t>
      </w:r>
      <w:r w:rsidR="008C7C9F">
        <w:rPr>
          <w:rFonts w:eastAsia="Arial" w:cstheme="minorHAnsi"/>
        </w:rPr>
        <w:t>Engenharia de Produção – A concluir em dez/2018</w:t>
      </w:r>
      <w:r w:rsidR="000F6B0A">
        <w:rPr>
          <w:rFonts w:eastAsiaTheme="minorEastAsia" w:cstheme="minorHAnsi"/>
          <w:b/>
          <w:bCs/>
        </w:rPr>
        <w:t>.</w:t>
      </w:r>
    </w:p>
    <w:p w14:paraId="407FB873" w14:textId="5A89ADC5" w:rsidR="00CD2041" w:rsidRPr="008C7C9F" w:rsidRDefault="00CD2041" w:rsidP="008C7C9F">
      <w:pPr>
        <w:pStyle w:val="PargrafodaLista"/>
        <w:tabs>
          <w:tab w:val="left" w:pos="284"/>
        </w:tabs>
        <w:spacing w:line="320" w:lineRule="atLeast"/>
        <w:ind w:left="0"/>
        <w:contextualSpacing w:val="0"/>
        <w:jc w:val="both"/>
        <w:rPr>
          <w:rFonts w:cstheme="minorHAnsi"/>
        </w:rPr>
      </w:pPr>
    </w:p>
    <w:p w14:paraId="1EF8BA5E" w14:textId="77777777" w:rsidR="00CD2041" w:rsidRPr="00801E7D" w:rsidRDefault="6E007315" w:rsidP="00801E7D">
      <w:pPr>
        <w:pBdr>
          <w:bottom w:val="single" w:sz="4" w:space="1" w:color="auto"/>
        </w:pBdr>
        <w:spacing w:line="320" w:lineRule="atLeast"/>
        <w:jc w:val="both"/>
        <w:rPr>
          <w:rFonts w:eastAsiaTheme="minorEastAsia" w:cstheme="minorHAnsi"/>
          <w:b/>
          <w:bCs/>
          <w:i/>
          <w:iCs/>
        </w:rPr>
      </w:pPr>
      <w:r w:rsidRPr="00801E7D">
        <w:rPr>
          <w:rFonts w:eastAsia="Arial" w:cstheme="minorHAnsi"/>
          <w:b/>
          <w:bCs/>
          <w:i/>
          <w:iCs/>
        </w:rPr>
        <w:t>Cursos e Eventos</w:t>
      </w:r>
    </w:p>
    <w:p w14:paraId="6B809D8E" w14:textId="7118CEB8" w:rsidR="00421A51" w:rsidRPr="00EE5161" w:rsidRDefault="72A8B7B3" w:rsidP="00A62E25">
      <w:pPr>
        <w:numPr>
          <w:ilvl w:val="0"/>
          <w:numId w:val="2"/>
        </w:numPr>
        <w:tabs>
          <w:tab w:val="left" w:pos="284"/>
        </w:tabs>
        <w:spacing w:line="320" w:lineRule="atLeast"/>
        <w:ind w:left="0" w:firstLine="0"/>
        <w:jc w:val="both"/>
        <w:rPr>
          <w:rFonts w:eastAsia="Arial" w:cstheme="minorHAnsi"/>
        </w:rPr>
      </w:pPr>
      <w:r w:rsidRPr="00EE5161">
        <w:rPr>
          <w:rFonts w:eastAsiaTheme="minorEastAsia"/>
        </w:rPr>
        <w:t>20</w:t>
      </w:r>
      <w:r w:rsidR="00EE5161" w:rsidRPr="00EE5161">
        <w:rPr>
          <w:rFonts w:eastAsiaTheme="minorEastAsia"/>
        </w:rPr>
        <w:t>14</w:t>
      </w:r>
      <w:r w:rsidRPr="00EE5161">
        <w:rPr>
          <w:rFonts w:eastAsiaTheme="minorEastAsia"/>
          <w:color w:val="FF0000"/>
        </w:rPr>
        <w:t xml:space="preserve"> </w:t>
      </w:r>
      <w:r w:rsidRPr="00EE5161">
        <w:rPr>
          <w:rFonts w:eastAsiaTheme="minorEastAsia"/>
          <w:color w:val="000000" w:themeColor="text1"/>
        </w:rPr>
        <w:t>|</w:t>
      </w:r>
      <w:r w:rsidRPr="00EE5161">
        <w:rPr>
          <w:rFonts w:eastAsiaTheme="minorEastAsia"/>
          <w:color w:val="FF0000"/>
        </w:rPr>
        <w:t xml:space="preserve"> </w:t>
      </w:r>
      <w:r w:rsidR="00EE5161" w:rsidRPr="00EE5161">
        <w:rPr>
          <w:rFonts w:eastAsiaTheme="minorEastAsia"/>
        </w:rPr>
        <w:t xml:space="preserve">Curso de pcp ACIJS </w:t>
      </w:r>
    </w:p>
    <w:p w14:paraId="3821E70B" w14:textId="77777777" w:rsidR="00421A51" w:rsidRPr="00801E7D" w:rsidRDefault="00421A51" w:rsidP="00801E7D">
      <w:pPr>
        <w:spacing w:line="320" w:lineRule="atLeast"/>
        <w:jc w:val="both"/>
        <w:rPr>
          <w:rFonts w:cstheme="minorHAnsi"/>
        </w:rPr>
      </w:pPr>
    </w:p>
    <w:p w14:paraId="07A95B1B" w14:textId="6D2D1846" w:rsidR="00421A51" w:rsidRPr="00801E7D" w:rsidRDefault="6E007315" w:rsidP="00801E7D">
      <w:pPr>
        <w:pBdr>
          <w:bottom w:val="single" w:sz="4" w:space="1" w:color="auto"/>
        </w:pBdr>
        <w:spacing w:line="320" w:lineRule="atLeast"/>
        <w:jc w:val="both"/>
        <w:rPr>
          <w:rFonts w:eastAsiaTheme="minorEastAsia" w:cstheme="minorHAnsi"/>
          <w:b/>
          <w:bCs/>
          <w:i/>
          <w:iCs/>
        </w:rPr>
      </w:pPr>
      <w:r w:rsidRPr="00801E7D">
        <w:rPr>
          <w:rFonts w:eastAsia="Arial" w:cstheme="minorHAnsi"/>
          <w:b/>
          <w:bCs/>
          <w:i/>
          <w:iCs/>
        </w:rPr>
        <w:t>Referências Pessoais e Profissionais</w:t>
      </w:r>
    </w:p>
    <w:p w14:paraId="33B60A2C" w14:textId="23E7CBD5" w:rsidR="000F6B0A" w:rsidRPr="000F6B0A" w:rsidRDefault="00EE5161" w:rsidP="000F6B0A">
      <w:pPr>
        <w:numPr>
          <w:ilvl w:val="0"/>
          <w:numId w:val="2"/>
        </w:numPr>
        <w:tabs>
          <w:tab w:val="left" w:pos="284"/>
        </w:tabs>
        <w:spacing w:line="320" w:lineRule="atLeast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>Wilson Oliveira</w:t>
      </w:r>
      <w:r w:rsidR="000F6B0A" w:rsidRPr="000F6B0A">
        <w:rPr>
          <w:rFonts w:eastAsiaTheme="minorEastAsia"/>
        </w:rPr>
        <w:t xml:space="preserve"> – </w:t>
      </w:r>
      <w:r>
        <w:rPr>
          <w:rFonts w:eastAsiaTheme="minorEastAsia"/>
        </w:rPr>
        <w:t>Gerente de Automação</w:t>
      </w:r>
      <w:r w:rsidR="000F6B0A" w:rsidRPr="000F6B0A">
        <w:rPr>
          <w:rFonts w:eastAsiaTheme="minorEastAsia"/>
        </w:rPr>
        <w:t xml:space="preserve"> </w:t>
      </w:r>
      <w:r w:rsidRPr="000F6B0A">
        <w:rPr>
          <w:rFonts w:eastAsiaTheme="minorEastAsia"/>
        </w:rPr>
        <w:t>– Schnell</w:t>
      </w:r>
      <w:r>
        <w:rPr>
          <w:rFonts w:eastAsiaTheme="minorEastAsia"/>
        </w:rPr>
        <w:t xml:space="preserve"> Brasil S.A</w:t>
      </w:r>
      <w:r w:rsidR="000F6B0A" w:rsidRPr="000F6B0A">
        <w:rPr>
          <w:rFonts w:eastAsiaTheme="minorEastAsia"/>
        </w:rPr>
        <w:t xml:space="preserve"> – 47 </w:t>
      </w:r>
      <w:r>
        <w:rPr>
          <w:rFonts w:eastAsiaTheme="minorEastAsia"/>
        </w:rPr>
        <w:t>3274 3100</w:t>
      </w:r>
    </w:p>
    <w:p w14:paraId="69B1019D" w14:textId="27C6220B" w:rsidR="000F6B0A" w:rsidRPr="000F6B0A" w:rsidRDefault="00EE5161" w:rsidP="000F6B0A">
      <w:pPr>
        <w:numPr>
          <w:ilvl w:val="0"/>
          <w:numId w:val="2"/>
        </w:numPr>
        <w:tabs>
          <w:tab w:val="left" w:pos="284"/>
        </w:tabs>
        <w:spacing w:line="320" w:lineRule="atLeast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>Cícero Meinerz</w:t>
      </w:r>
      <w:r w:rsidR="000F6B0A" w:rsidRPr="000F6B0A">
        <w:rPr>
          <w:rFonts w:eastAsiaTheme="minorEastAsia"/>
        </w:rPr>
        <w:t xml:space="preserve"> – </w:t>
      </w:r>
      <w:r>
        <w:rPr>
          <w:rFonts w:eastAsiaTheme="minorEastAsia"/>
        </w:rPr>
        <w:t>Gerente Produção</w:t>
      </w:r>
      <w:r w:rsidR="00934C1E">
        <w:rPr>
          <w:rFonts w:eastAsiaTheme="minorEastAsia"/>
        </w:rPr>
        <w:t xml:space="preserve"> </w:t>
      </w:r>
      <w:r w:rsidR="000F6B0A" w:rsidRPr="000F6B0A">
        <w:rPr>
          <w:rFonts w:eastAsiaTheme="minorEastAsia"/>
        </w:rPr>
        <w:t xml:space="preserve">– </w:t>
      </w:r>
      <w:r>
        <w:rPr>
          <w:rFonts w:eastAsiaTheme="minorEastAsia"/>
        </w:rPr>
        <w:t>Schnell Brasil S.A</w:t>
      </w:r>
      <w:r w:rsidR="000F6B0A" w:rsidRPr="000F6B0A">
        <w:rPr>
          <w:rFonts w:eastAsiaTheme="minorEastAsia"/>
        </w:rPr>
        <w:t xml:space="preserve"> – 47 99</w:t>
      </w:r>
      <w:r>
        <w:rPr>
          <w:rFonts w:eastAsiaTheme="minorEastAsia"/>
        </w:rPr>
        <w:t>6</w:t>
      </w:r>
      <w:r w:rsidR="000F6B0A" w:rsidRPr="000F6B0A">
        <w:rPr>
          <w:rFonts w:eastAsiaTheme="minorEastAsia"/>
        </w:rPr>
        <w:t xml:space="preserve">6 </w:t>
      </w:r>
      <w:r>
        <w:rPr>
          <w:rFonts w:eastAsiaTheme="minorEastAsia"/>
        </w:rPr>
        <w:t>6123</w:t>
      </w:r>
    </w:p>
    <w:p w14:paraId="4697D6C0" w14:textId="7836E450" w:rsidR="000F6B0A" w:rsidRPr="000F6B0A" w:rsidRDefault="002E018F" w:rsidP="000F6B0A">
      <w:pPr>
        <w:numPr>
          <w:ilvl w:val="0"/>
          <w:numId w:val="2"/>
        </w:numPr>
        <w:tabs>
          <w:tab w:val="left" w:pos="284"/>
        </w:tabs>
        <w:spacing w:line="320" w:lineRule="atLeast"/>
        <w:ind w:left="0" w:firstLine="0"/>
        <w:jc w:val="both"/>
        <w:rPr>
          <w:rFonts w:eastAsiaTheme="minorEastAsia"/>
        </w:rPr>
      </w:pPr>
      <w:r>
        <w:rPr>
          <w:rFonts w:eastAsiaTheme="minorEastAsia"/>
        </w:rPr>
        <w:t>Thiago Fernandes de Souza</w:t>
      </w:r>
      <w:r w:rsidR="000F6B0A" w:rsidRPr="000F6B0A">
        <w:rPr>
          <w:rFonts w:eastAsiaTheme="minorEastAsia"/>
        </w:rPr>
        <w:t xml:space="preserve"> – </w:t>
      </w:r>
      <w:r>
        <w:rPr>
          <w:rFonts w:eastAsiaTheme="minorEastAsia"/>
        </w:rPr>
        <w:t>Comprador</w:t>
      </w:r>
      <w:r w:rsidR="000F6B0A" w:rsidRPr="000F6B0A">
        <w:rPr>
          <w:rFonts w:eastAsiaTheme="minorEastAsia"/>
        </w:rPr>
        <w:t xml:space="preserve"> – </w:t>
      </w:r>
      <w:r>
        <w:rPr>
          <w:rFonts w:eastAsiaTheme="minorEastAsia"/>
        </w:rPr>
        <w:t>Zanotti</w:t>
      </w:r>
      <w:r w:rsidR="006363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0F6B0A" w:rsidRPr="000F6B0A">
        <w:rPr>
          <w:rFonts w:eastAsiaTheme="minorEastAsia"/>
        </w:rPr>
        <w:t xml:space="preserve"> </w:t>
      </w:r>
      <w:r w:rsidR="006363C1" w:rsidRPr="000F6B0A">
        <w:rPr>
          <w:rFonts w:eastAsiaTheme="minorEastAsia"/>
        </w:rPr>
        <w:t>Ltda.</w:t>
      </w:r>
      <w:r w:rsidR="000F6B0A" w:rsidRPr="000F6B0A">
        <w:rPr>
          <w:rFonts w:eastAsiaTheme="minorEastAsia"/>
        </w:rPr>
        <w:t xml:space="preserve"> – 47 9</w:t>
      </w:r>
      <w:r w:rsidR="006363C1">
        <w:rPr>
          <w:rFonts w:eastAsiaTheme="minorEastAsia"/>
        </w:rPr>
        <w:t>949</w:t>
      </w:r>
      <w:r w:rsidR="000F6B0A" w:rsidRPr="000F6B0A">
        <w:rPr>
          <w:rFonts w:eastAsiaTheme="minorEastAsia"/>
        </w:rPr>
        <w:t xml:space="preserve"> </w:t>
      </w:r>
      <w:r w:rsidR="006363C1">
        <w:rPr>
          <w:rFonts w:eastAsiaTheme="minorEastAsia"/>
        </w:rPr>
        <w:t>9063</w:t>
      </w:r>
      <w:r w:rsidR="000F6B0A" w:rsidRPr="000F6B0A">
        <w:rPr>
          <w:rFonts w:eastAsiaTheme="minorEastAsia"/>
        </w:rPr>
        <w:t xml:space="preserve"> </w:t>
      </w:r>
    </w:p>
    <w:p w14:paraId="51C5534C" w14:textId="6CD60BDB" w:rsidR="00445F0E" w:rsidRPr="000F6B0A" w:rsidRDefault="005E5A82" w:rsidP="001A7D05">
      <w:pPr>
        <w:numPr>
          <w:ilvl w:val="0"/>
          <w:numId w:val="2"/>
        </w:numPr>
        <w:tabs>
          <w:tab w:val="left" w:pos="284"/>
        </w:tabs>
        <w:spacing w:line="320" w:lineRule="atLeast"/>
        <w:ind w:left="0" w:firstLine="0"/>
        <w:jc w:val="both"/>
        <w:rPr>
          <w:rFonts w:cstheme="minorHAnsi"/>
        </w:rPr>
      </w:pPr>
      <w:r w:rsidRPr="009711D0">
        <w:rPr>
          <w:rFonts w:eastAsiaTheme="minorEastAsia"/>
        </w:rPr>
        <w:t>Carlos Eduardo Rosa</w:t>
      </w:r>
      <w:r w:rsidR="000F6B0A" w:rsidRPr="009711D0">
        <w:rPr>
          <w:rFonts w:eastAsiaTheme="minorEastAsia"/>
        </w:rPr>
        <w:t xml:space="preserve"> – </w:t>
      </w:r>
      <w:r w:rsidRPr="009711D0">
        <w:rPr>
          <w:rFonts w:eastAsiaTheme="minorEastAsia"/>
        </w:rPr>
        <w:t xml:space="preserve">Consultor Empresarial </w:t>
      </w:r>
      <w:r w:rsidR="009711D0" w:rsidRPr="009711D0">
        <w:rPr>
          <w:rFonts w:eastAsiaTheme="minorEastAsia"/>
        </w:rPr>
        <w:t>–</w:t>
      </w:r>
      <w:r w:rsidRPr="009711D0">
        <w:rPr>
          <w:rFonts w:eastAsiaTheme="minorEastAsia"/>
        </w:rPr>
        <w:t xml:space="preserve"> </w:t>
      </w:r>
      <w:r w:rsidR="009711D0" w:rsidRPr="009711D0">
        <w:rPr>
          <w:rFonts w:eastAsiaTheme="minorEastAsia"/>
        </w:rPr>
        <w:t>Fachini &amp; Rosa-47 9979 0005</w:t>
      </w:r>
    </w:p>
    <w:sectPr w:rsidR="00445F0E" w:rsidRPr="000F6B0A" w:rsidSect="000F6B0A">
      <w:footerReference w:type="default" r:id="rId9"/>
      <w:pgSz w:w="11907" w:h="16840" w:code="9"/>
      <w:pgMar w:top="1701" w:right="1134" w:bottom="1134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C06B4" w14:textId="77777777" w:rsidR="004F37AC" w:rsidRDefault="004F37AC" w:rsidP="00F77A2D">
      <w:pPr>
        <w:spacing w:line="240" w:lineRule="auto"/>
      </w:pPr>
      <w:r>
        <w:separator/>
      </w:r>
    </w:p>
  </w:endnote>
  <w:endnote w:type="continuationSeparator" w:id="0">
    <w:p w14:paraId="01502323" w14:textId="77777777" w:rsidR="004F37AC" w:rsidRDefault="004F37AC" w:rsidP="00F77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C4558" w14:textId="77777777" w:rsidR="00F77A2D" w:rsidRPr="00A10560" w:rsidRDefault="00F77A2D" w:rsidP="001B3642">
    <w:pPr>
      <w:pStyle w:val="Rodap"/>
      <w:pBdr>
        <w:top w:val="single" w:sz="4" w:space="1" w:color="auto"/>
      </w:pBdr>
      <w:jc w:val="center"/>
      <w:rPr>
        <w:i/>
        <w:sz w:val="18"/>
        <w:szCs w:val="18"/>
      </w:rPr>
    </w:pPr>
  </w:p>
  <w:p w14:paraId="2F8EE61E" w14:textId="5E1F7F67" w:rsidR="00F77A2D" w:rsidRPr="00A10560" w:rsidRDefault="00F77A2D" w:rsidP="001B3642">
    <w:pPr>
      <w:pStyle w:val="Rodap"/>
      <w:jc w:val="center"/>
      <w:rPr>
        <w:i/>
        <w:sz w:val="18"/>
        <w:szCs w:val="18"/>
      </w:rPr>
    </w:pPr>
    <w:r w:rsidRPr="00A10560">
      <w:rPr>
        <w:i/>
        <w:sz w:val="18"/>
        <w:szCs w:val="18"/>
      </w:rPr>
      <w:t xml:space="preserve">Curriculum atualizado em </w:t>
    </w:r>
    <w:r w:rsidR="00327CB7">
      <w:rPr>
        <w:i/>
        <w:sz w:val="18"/>
        <w:szCs w:val="18"/>
      </w:rPr>
      <w:t>j</w:t>
    </w:r>
    <w:r w:rsidR="00BE46D4">
      <w:rPr>
        <w:i/>
        <w:sz w:val="18"/>
        <w:szCs w:val="18"/>
      </w:rPr>
      <w:t>un</w:t>
    </w:r>
    <w:r w:rsidR="00327CB7">
      <w:rPr>
        <w:i/>
        <w:sz w:val="18"/>
        <w:szCs w:val="18"/>
      </w:rPr>
      <w:t>.</w:t>
    </w:r>
    <w:r w:rsidR="00327CB7" w:rsidRPr="00A10560">
      <w:rPr>
        <w:i/>
        <w:sz w:val="18"/>
        <w:szCs w:val="18"/>
      </w:rPr>
      <w:t xml:space="preserve"> /</w:t>
    </w:r>
    <w:r w:rsidRPr="00A10560">
      <w:rPr>
        <w:i/>
        <w:sz w:val="18"/>
        <w:szCs w:val="18"/>
      </w:rPr>
      <w:t>201</w:t>
    </w:r>
    <w:r w:rsidR="00327CB7">
      <w:rPr>
        <w:i/>
        <w:sz w:val="18"/>
        <w:szCs w:val="18"/>
      </w:rPr>
      <w:t>6</w:t>
    </w:r>
    <w:r w:rsidRPr="00A10560">
      <w:rPr>
        <w:i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EE22E" w14:textId="77777777" w:rsidR="004F37AC" w:rsidRDefault="004F37AC" w:rsidP="00F77A2D">
      <w:pPr>
        <w:spacing w:line="240" w:lineRule="auto"/>
      </w:pPr>
      <w:r>
        <w:separator/>
      </w:r>
    </w:p>
  </w:footnote>
  <w:footnote w:type="continuationSeparator" w:id="0">
    <w:p w14:paraId="63986169" w14:textId="77777777" w:rsidR="004F37AC" w:rsidRDefault="004F37AC" w:rsidP="00F77A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25F5A"/>
    <w:multiLevelType w:val="hybridMultilevel"/>
    <w:tmpl w:val="A7FC04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F31E2"/>
    <w:multiLevelType w:val="hybridMultilevel"/>
    <w:tmpl w:val="B8DA01F4"/>
    <w:lvl w:ilvl="0" w:tplc="3ED4C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4C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827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F6CF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02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4D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EE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8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CA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3FC"/>
    <w:rsid w:val="00001401"/>
    <w:rsid w:val="00015A4C"/>
    <w:rsid w:val="00037E81"/>
    <w:rsid w:val="00060ED2"/>
    <w:rsid w:val="00063482"/>
    <w:rsid w:val="00070C98"/>
    <w:rsid w:val="000E003C"/>
    <w:rsid w:val="000F6B0A"/>
    <w:rsid w:val="00102A81"/>
    <w:rsid w:val="00133CD9"/>
    <w:rsid w:val="00141A2D"/>
    <w:rsid w:val="001A6F9A"/>
    <w:rsid w:val="001B3642"/>
    <w:rsid w:val="001C20D4"/>
    <w:rsid w:val="00201425"/>
    <w:rsid w:val="002223FC"/>
    <w:rsid w:val="00260DE7"/>
    <w:rsid w:val="002B06D9"/>
    <w:rsid w:val="002C4F75"/>
    <w:rsid w:val="002C71E5"/>
    <w:rsid w:val="002E018F"/>
    <w:rsid w:val="002E4909"/>
    <w:rsid w:val="002F66FD"/>
    <w:rsid w:val="002F6FC4"/>
    <w:rsid w:val="002F7B55"/>
    <w:rsid w:val="00327CB7"/>
    <w:rsid w:val="003400BE"/>
    <w:rsid w:val="00354DDD"/>
    <w:rsid w:val="00367534"/>
    <w:rsid w:val="00395B64"/>
    <w:rsid w:val="00421A51"/>
    <w:rsid w:val="00431CB4"/>
    <w:rsid w:val="00445F0E"/>
    <w:rsid w:val="00493125"/>
    <w:rsid w:val="00495FBE"/>
    <w:rsid w:val="004A07DA"/>
    <w:rsid w:val="004D3B31"/>
    <w:rsid w:val="004D705D"/>
    <w:rsid w:val="004F37AC"/>
    <w:rsid w:val="00513FBA"/>
    <w:rsid w:val="005241C7"/>
    <w:rsid w:val="00573485"/>
    <w:rsid w:val="00594BFA"/>
    <w:rsid w:val="005C6130"/>
    <w:rsid w:val="005E2A72"/>
    <w:rsid w:val="005E5A82"/>
    <w:rsid w:val="00604DD2"/>
    <w:rsid w:val="006363C1"/>
    <w:rsid w:val="006403E3"/>
    <w:rsid w:val="00657535"/>
    <w:rsid w:val="006B2603"/>
    <w:rsid w:val="006F3A1A"/>
    <w:rsid w:val="007238E6"/>
    <w:rsid w:val="00724DBB"/>
    <w:rsid w:val="00760952"/>
    <w:rsid w:val="007C3CBC"/>
    <w:rsid w:val="007D1865"/>
    <w:rsid w:val="007D7EE3"/>
    <w:rsid w:val="00801E7D"/>
    <w:rsid w:val="00815698"/>
    <w:rsid w:val="008428BB"/>
    <w:rsid w:val="00860E86"/>
    <w:rsid w:val="008B6504"/>
    <w:rsid w:val="008C7C9F"/>
    <w:rsid w:val="008E0E1F"/>
    <w:rsid w:val="0093369F"/>
    <w:rsid w:val="00934C1E"/>
    <w:rsid w:val="009422E9"/>
    <w:rsid w:val="009466DF"/>
    <w:rsid w:val="009711D0"/>
    <w:rsid w:val="009C7D49"/>
    <w:rsid w:val="009D0423"/>
    <w:rsid w:val="009D48E7"/>
    <w:rsid w:val="009F46A7"/>
    <w:rsid w:val="00A06BCA"/>
    <w:rsid w:val="00A10560"/>
    <w:rsid w:val="00A15435"/>
    <w:rsid w:val="00A2552D"/>
    <w:rsid w:val="00A67E5B"/>
    <w:rsid w:val="00A70C6B"/>
    <w:rsid w:val="00AA25E3"/>
    <w:rsid w:val="00AA37AF"/>
    <w:rsid w:val="00B052D0"/>
    <w:rsid w:val="00B2088A"/>
    <w:rsid w:val="00B45282"/>
    <w:rsid w:val="00B67351"/>
    <w:rsid w:val="00BB279C"/>
    <w:rsid w:val="00BC11D2"/>
    <w:rsid w:val="00BE46D4"/>
    <w:rsid w:val="00C06317"/>
    <w:rsid w:val="00C269CA"/>
    <w:rsid w:val="00CC2AE2"/>
    <w:rsid w:val="00CC2FC5"/>
    <w:rsid w:val="00CD2041"/>
    <w:rsid w:val="00D03D33"/>
    <w:rsid w:val="00D517BE"/>
    <w:rsid w:val="00DB64EC"/>
    <w:rsid w:val="00DD2D63"/>
    <w:rsid w:val="00DE22FB"/>
    <w:rsid w:val="00DE5575"/>
    <w:rsid w:val="00E02CD1"/>
    <w:rsid w:val="00E1341B"/>
    <w:rsid w:val="00E375F7"/>
    <w:rsid w:val="00E41EFE"/>
    <w:rsid w:val="00E43B1B"/>
    <w:rsid w:val="00E614D7"/>
    <w:rsid w:val="00E73495"/>
    <w:rsid w:val="00ED54E5"/>
    <w:rsid w:val="00EE5161"/>
    <w:rsid w:val="00EE663D"/>
    <w:rsid w:val="00EF088F"/>
    <w:rsid w:val="00F01B45"/>
    <w:rsid w:val="00F11178"/>
    <w:rsid w:val="00F12BBC"/>
    <w:rsid w:val="00F1624F"/>
    <w:rsid w:val="00F37004"/>
    <w:rsid w:val="00F44EEE"/>
    <w:rsid w:val="00F77A2D"/>
    <w:rsid w:val="00FA708C"/>
    <w:rsid w:val="00FB7EBA"/>
    <w:rsid w:val="02378FED"/>
    <w:rsid w:val="0BFE9E11"/>
    <w:rsid w:val="0D8DEE60"/>
    <w:rsid w:val="1F795EA3"/>
    <w:rsid w:val="230AE8D0"/>
    <w:rsid w:val="2C502296"/>
    <w:rsid w:val="2E3C0218"/>
    <w:rsid w:val="37D0236C"/>
    <w:rsid w:val="3D5760EA"/>
    <w:rsid w:val="460332C5"/>
    <w:rsid w:val="54E9632E"/>
    <w:rsid w:val="5CE052D8"/>
    <w:rsid w:val="6E007315"/>
    <w:rsid w:val="72A8B7B3"/>
    <w:rsid w:val="74C7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7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2CD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77A2D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A2D"/>
  </w:style>
  <w:style w:type="paragraph" w:styleId="Rodap">
    <w:name w:val="footer"/>
    <w:basedOn w:val="Normal"/>
    <w:link w:val="RodapChar"/>
    <w:uiPriority w:val="99"/>
    <w:unhideWhenUsed/>
    <w:rsid w:val="00F77A2D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A2D"/>
  </w:style>
  <w:style w:type="paragraph" w:styleId="PargrafodaLista">
    <w:name w:val="List Paragraph"/>
    <w:basedOn w:val="Normal"/>
    <w:uiPriority w:val="34"/>
    <w:qFormat/>
    <w:rsid w:val="001C2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2CD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77A2D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A2D"/>
  </w:style>
  <w:style w:type="paragraph" w:styleId="Rodap">
    <w:name w:val="footer"/>
    <w:basedOn w:val="Normal"/>
    <w:link w:val="RodapChar"/>
    <w:uiPriority w:val="99"/>
    <w:unhideWhenUsed/>
    <w:rsid w:val="00F77A2D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A2D"/>
  </w:style>
  <w:style w:type="paragraph" w:styleId="PargrafodaLista">
    <w:name w:val="List Paragraph"/>
    <w:basedOn w:val="Normal"/>
    <w:uiPriority w:val="34"/>
    <w:qFormat/>
    <w:rsid w:val="001C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ofbp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 Gomes</dc:creator>
  <cp:lastModifiedBy>Compras1</cp:lastModifiedBy>
  <cp:revision>10</cp:revision>
  <dcterms:created xsi:type="dcterms:W3CDTF">2016-07-19T16:20:00Z</dcterms:created>
  <dcterms:modified xsi:type="dcterms:W3CDTF">2017-02-14T12:01:00Z</dcterms:modified>
</cp:coreProperties>
</file>