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E4" w:rsidRDefault="00F24FE4" w:rsidP="00F24FE4">
      <w:r>
        <w:rPr>
          <w:rFonts w:ascii="Verdana"/>
          <w:sz w:val="36"/>
        </w:rPr>
        <w:t xml:space="preserve">Fernanda </w:t>
      </w:r>
      <w:proofErr w:type="spellStart"/>
      <w:r>
        <w:rPr>
          <w:rFonts w:ascii="Verdana"/>
          <w:sz w:val="36"/>
        </w:rPr>
        <w:t>Caroliny</w:t>
      </w:r>
      <w:proofErr w:type="spellEnd"/>
      <w:r>
        <w:rPr>
          <w:rFonts w:ascii="Verdana"/>
          <w:sz w:val="36"/>
        </w:rPr>
        <w:t xml:space="preserve"> </w:t>
      </w:r>
      <w:proofErr w:type="spellStart"/>
      <w:r>
        <w:rPr>
          <w:rFonts w:ascii="Verdana"/>
          <w:sz w:val="36"/>
        </w:rPr>
        <w:t>Kosciuk</w:t>
      </w:r>
      <w:proofErr w:type="spellEnd"/>
    </w:p>
    <w:p w:rsidR="00F24FE4" w:rsidRDefault="008E3D72" w:rsidP="00F24FE4">
      <w:pPr>
        <w:rPr>
          <w:rFonts w:ascii="Verdana"/>
          <w:sz w:val="24"/>
          <w:szCs w:val="24"/>
        </w:rPr>
      </w:pPr>
      <w:r>
        <w:rPr>
          <w:rFonts w:ascii="Verdana"/>
          <w:sz w:val="24"/>
          <w:szCs w:val="24"/>
        </w:rPr>
        <w:t>Brasileira, solteira, 22</w:t>
      </w:r>
      <w:r w:rsidR="00F24FE4">
        <w:rPr>
          <w:rFonts w:ascii="Verdana"/>
          <w:sz w:val="24"/>
          <w:szCs w:val="24"/>
        </w:rPr>
        <w:t xml:space="preserve"> anos</w:t>
      </w:r>
      <w:r w:rsidR="00F24FE4">
        <w:rPr>
          <w:sz w:val="24"/>
          <w:szCs w:val="24"/>
        </w:rPr>
        <w:br/>
      </w:r>
      <w:proofErr w:type="spellStart"/>
      <w:r>
        <w:rPr>
          <w:rFonts w:ascii="Verdana"/>
          <w:sz w:val="24"/>
          <w:szCs w:val="24"/>
        </w:rPr>
        <w:t>Baln</w:t>
      </w:r>
      <w:proofErr w:type="spellEnd"/>
      <w:r>
        <w:rPr>
          <w:rFonts w:ascii="Verdana"/>
          <w:sz w:val="24"/>
          <w:szCs w:val="24"/>
        </w:rPr>
        <w:t>. Pi</w:t>
      </w:r>
      <w:r>
        <w:rPr>
          <w:rFonts w:ascii="Verdana"/>
          <w:sz w:val="24"/>
          <w:szCs w:val="24"/>
        </w:rPr>
        <w:t>ç</w:t>
      </w:r>
      <w:r>
        <w:rPr>
          <w:rFonts w:ascii="Verdana"/>
          <w:sz w:val="24"/>
          <w:szCs w:val="24"/>
        </w:rPr>
        <w:t>arras</w:t>
      </w:r>
      <w:r w:rsidR="006C393A">
        <w:rPr>
          <w:rFonts w:ascii="Verdana"/>
          <w:sz w:val="24"/>
          <w:szCs w:val="24"/>
        </w:rPr>
        <w:t xml:space="preserve"> </w:t>
      </w:r>
      <w:r w:rsidR="00F24FE4">
        <w:rPr>
          <w:rFonts w:ascii="Verdana"/>
          <w:sz w:val="24"/>
          <w:szCs w:val="24"/>
        </w:rPr>
        <w:t>–</w:t>
      </w:r>
      <w:r w:rsidR="00F24FE4">
        <w:rPr>
          <w:rFonts w:ascii="Verdana"/>
          <w:sz w:val="24"/>
          <w:szCs w:val="24"/>
        </w:rPr>
        <w:t xml:space="preserve"> SC</w:t>
      </w:r>
      <w:r w:rsidR="00F24FE4">
        <w:rPr>
          <w:sz w:val="24"/>
          <w:szCs w:val="24"/>
        </w:rPr>
        <w:br/>
      </w:r>
      <w:r w:rsidR="00F24FE4">
        <w:rPr>
          <w:rFonts w:ascii="Verdana"/>
          <w:sz w:val="24"/>
          <w:szCs w:val="24"/>
        </w:rPr>
        <w:t xml:space="preserve">Telefone: (48) </w:t>
      </w:r>
      <w:r>
        <w:rPr>
          <w:rFonts w:ascii="Verdana"/>
          <w:sz w:val="24"/>
          <w:szCs w:val="24"/>
        </w:rPr>
        <w:t>9</w:t>
      </w:r>
      <w:r w:rsidR="00F24FE4">
        <w:rPr>
          <w:rFonts w:ascii="Verdana"/>
          <w:sz w:val="24"/>
          <w:szCs w:val="24"/>
        </w:rPr>
        <w:t>9975-2864</w:t>
      </w:r>
      <w:r>
        <w:rPr>
          <w:rFonts w:ascii="Verdana"/>
          <w:sz w:val="24"/>
          <w:szCs w:val="24"/>
        </w:rPr>
        <w:t xml:space="preserve"> </w:t>
      </w:r>
      <w:r>
        <w:rPr>
          <w:rFonts w:ascii="Verdana"/>
          <w:sz w:val="24"/>
          <w:szCs w:val="24"/>
        </w:rPr>
        <w:t>–</w:t>
      </w:r>
      <w:r>
        <w:rPr>
          <w:rFonts w:ascii="Verdana"/>
          <w:sz w:val="24"/>
          <w:szCs w:val="24"/>
        </w:rPr>
        <w:t xml:space="preserve"> (47) 99698-2804 (recado c/ </w:t>
      </w:r>
      <w:proofErr w:type="spellStart"/>
      <w:r>
        <w:rPr>
          <w:rFonts w:ascii="Verdana"/>
          <w:sz w:val="24"/>
          <w:szCs w:val="24"/>
        </w:rPr>
        <w:t>Patricia</w:t>
      </w:r>
      <w:proofErr w:type="spellEnd"/>
      <w:r>
        <w:rPr>
          <w:rFonts w:ascii="Verdana"/>
          <w:sz w:val="24"/>
          <w:szCs w:val="24"/>
        </w:rPr>
        <w:t>)</w:t>
      </w:r>
    </w:p>
    <w:p w:rsidR="00F24FE4" w:rsidRDefault="00F24FE4" w:rsidP="00F24FE4">
      <w:pPr>
        <w:pStyle w:val="Seo"/>
        <w:rPr>
          <w:rFonts w:ascii="Verdana"/>
          <w:sz w:val="24"/>
          <w:szCs w:val="24"/>
        </w:rPr>
      </w:pPr>
    </w:p>
    <w:p w:rsidR="00F24FE4" w:rsidRDefault="00F24FE4" w:rsidP="00F24FE4">
      <w:pPr>
        <w:pStyle w:val="Seo"/>
        <w:spacing w:before="0"/>
        <w:rPr>
          <w:rFonts w:ascii="Verdana"/>
          <w:sz w:val="24"/>
          <w:szCs w:val="24"/>
        </w:rPr>
      </w:pPr>
      <w:r>
        <w:rPr>
          <w:rFonts w:ascii="Verdana"/>
          <w:sz w:val="24"/>
          <w:szCs w:val="24"/>
        </w:rPr>
        <w:t>objetivo</w:t>
      </w:r>
    </w:p>
    <w:p w:rsidR="00F24FE4" w:rsidRDefault="00F24FE4" w:rsidP="00F24FE4">
      <w:pPr>
        <w:pStyle w:val="Seo"/>
        <w:spacing w:before="0"/>
        <w:rPr>
          <w:sz w:val="24"/>
          <w:szCs w:val="24"/>
        </w:rPr>
      </w:pPr>
    </w:p>
    <w:p w:rsidR="00F24FE4" w:rsidRDefault="00F24FE4" w:rsidP="00F24FE4">
      <w:pPr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Busco oportunidade na</w:t>
      </w:r>
      <w:r w:rsidR="00CF2E96">
        <w:rPr>
          <w:rFonts w:ascii="Verdana" w:hAnsi="Verdana"/>
        </w:rPr>
        <w:t xml:space="preserve"> área de Departamento Pessoal, Recursos Humanos e/ou rotinas administrativas em geral.</w:t>
      </w:r>
    </w:p>
    <w:p w:rsidR="00F24FE4" w:rsidRDefault="00F24FE4" w:rsidP="00F24FE4">
      <w:pPr>
        <w:pStyle w:val="Seo"/>
        <w:rPr>
          <w:rFonts w:ascii="Verdana" w:hAnsi="Verdana"/>
          <w:sz w:val="24"/>
          <w:szCs w:val="24"/>
        </w:rPr>
      </w:pPr>
    </w:p>
    <w:p w:rsidR="00F24FE4" w:rsidRDefault="00F24FE4" w:rsidP="00F24FE4">
      <w:pPr>
        <w:pStyle w:val="Seo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>FORMAÇÃO</w:t>
      </w:r>
      <w:r>
        <w:rPr>
          <w:sz w:val="24"/>
          <w:szCs w:val="24"/>
        </w:rPr>
        <w:br/>
      </w:r>
    </w:p>
    <w:p w:rsidR="00F24FE4" w:rsidRPr="00F24FE4" w:rsidRDefault="00F24FE4" w:rsidP="00F24FE4">
      <w:pPr>
        <w:pStyle w:val="PargrafodaLista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rFonts w:ascii="Verdana"/>
          <w:sz w:val="24"/>
          <w:szCs w:val="24"/>
        </w:rPr>
        <w:t>2</w:t>
      </w:r>
      <w:r>
        <w:rPr>
          <w:rFonts w:ascii="Verdana"/>
          <w:sz w:val="24"/>
          <w:szCs w:val="24"/>
        </w:rPr>
        <w:t>°</w:t>
      </w:r>
      <w:r>
        <w:rPr>
          <w:rFonts w:ascii="Verdana"/>
          <w:sz w:val="24"/>
          <w:szCs w:val="24"/>
        </w:rPr>
        <w:t xml:space="preserve"> Grau completo </w:t>
      </w:r>
      <w:r>
        <w:rPr>
          <w:rFonts w:ascii="Verdana"/>
          <w:sz w:val="24"/>
          <w:szCs w:val="24"/>
        </w:rPr>
        <w:t>–</w:t>
      </w:r>
      <w:r>
        <w:rPr>
          <w:rFonts w:ascii="Verdana"/>
          <w:sz w:val="24"/>
          <w:szCs w:val="24"/>
        </w:rPr>
        <w:t xml:space="preserve"> EEB Intendente Jos</w:t>
      </w:r>
      <w:r>
        <w:rPr>
          <w:rFonts w:ascii="Verdana"/>
          <w:sz w:val="24"/>
          <w:szCs w:val="24"/>
        </w:rPr>
        <w:t>é</w:t>
      </w:r>
      <w:r>
        <w:rPr>
          <w:rFonts w:ascii="Verdana"/>
          <w:sz w:val="24"/>
          <w:szCs w:val="24"/>
        </w:rPr>
        <w:t xml:space="preserve"> Fernandes</w:t>
      </w:r>
    </w:p>
    <w:p w:rsidR="00F24FE4" w:rsidRDefault="00F24FE4" w:rsidP="00F24FE4">
      <w:pPr>
        <w:pStyle w:val="PargrafodaLista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>
        <w:rPr>
          <w:rFonts w:ascii="Verdana"/>
          <w:sz w:val="24"/>
          <w:szCs w:val="24"/>
        </w:rPr>
        <w:t xml:space="preserve">Ensino superior </w:t>
      </w:r>
      <w:r>
        <w:rPr>
          <w:rFonts w:ascii="Verdana"/>
          <w:sz w:val="24"/>
          <w:szCs w:val="24"/>
        </w:rPr>
        <w:t>–</w:t>
      </w:r>
      <w:r>
        <w:rPr>
          <w:rFonts w:ascii="Verdana"/>
          <w:sz w:val="24"/>
          <w:szCs w:val="24"/>
        </w:rPr>
        <w:t xml:space="preserve"> Cursando Gest</w:t>
      </w:r>
      <w:r>
        <w:rPr>
          <w:rFonts w:ascii="Verdana"/>
          <w:sz w:val="24"/>
          <w:szCs w:val="24"/>
        </w:rPr>
        <w:t>ã</w:t>
      </w:r>
      <w:r>
        <w:rPr>
          <w:rFonts w:ascii="Verdana"/>
          <w:sz w:val="24"/>
          <w:szCs w:val="24"/>
        </w:rPr>
        <w:t xml:space="preserve">o de RH </w:t>
      </w:r>
      <w:r>
        <w:rPr>
          <w:rFonts w:ascii="Verdana"/>
          <w:sz w:val="24"/>
          <w:szCs w:val="24"/>
        </w:rPr>
        <w:t>–</w:t>
      </w:r>
      <w:r>
        <w:rPr>
          <w:rFonts w:ascii="Verdana"/>
          <w:sz w:val="24"/>
          <w:szCs w:val="24"/>
        </w:rPr>
        <w:t xml:space="preserve"> EAD </w:t>
      </w:r>
      <w:proofErr w:type="spellStart"/>
      <w:r>
        <w:rPr>
          <w:rFonts w:ascii="Verdana"/>
          <w:sz w:val="24"/>
          <w:szCs w:val="24"/>
        </w:rPr>
        <w:t>Cesumar</w:t>
      </w:r>
      <w:proofErr w:type="spellEnd"/>
      <w:r>
        <w:rPr>
          <w:rFonts w:ascii="Verdana"/>
          <w:sz w:val="24"/>
          <w:szCs w:val="24"/>
        </w:rPr>
        <w:t xml:space="preserve"> </w:t>
      </w:r>
    </w:p>
    <w:p w:rsidR="00F24FE4" w:rsidRDefault="00F24FE4" w:rsidP="00F24FE4">
      <w:pPr>
        <w:pStyle w:val="Seo"/>
        <w:rPr>
          <w:sz w:val="24"/>
          <w:szCs w:val="24"/>
        </w:rPr>
      </w:pPr>
    </w:p>
    <w:p w:rsidR="00F24FE4" w:rsidRDefault="00F24FE4" w:rsidP="00F24FE4">
      <w:pPr>
        <w:pStyle w:val="Se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EXPERIÊNCIA PROFISSIONAL</w:t>
      </w:r>
    </w:p>
    <w:p w:rsidR="00F24FE4" w:rsidRDefault="00F24FE4" w:rsidP="00F24FE4">
      <w:pPr>
        <w:pStyle w:val="Seo"/>
        <w:rPr>
          <w:sz w:val="24"/>
          <w:szCs w:val="24"/>
        </w:rPr>
      </w:pPr>
    </w:p>
    <w:p w:rsidR="00F24FE4" w:rsidRDefault="00F24FE4" w:rsidP="00F24FE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Verdana"/>
          <w:b/>
          <w:sz w:val="24"/>
          <w:szCs w:val="24"/>
        </w:rPr>
        <w:t xml:space="preserve">2012-2015 </w:t>
      </w:r>
      <w:r>
        <w:rPr>
          <w:rFonts w:ascii="Verdana"/>
          <w:b/>
          <w:sz w:val="24"/>
          <w:szCs w:val="24"/>
        </w:rPr>
        <w:t>–</w:t>
      </w:r>
      <w:r>
        <w:rPr>
          <w:rFonts w:ascii="Verdana"/>
          <w:b/>
          <w:sz w:val="24"/>
          <w:szCs w:val="24"/>
        </w:rPr>
        <w:t xml:space="preserve"> JI Administra</w:t>
      </w:r>
      <w:r>
        <w:rPr>
          <w:rFonts w:ascii="Verdana"/>
          <w:b/>
          <w:sz w:val="24"/>
          <w:szCs w:val="24"/>
        </w:rPr>
        <w:t>çã</w:t>
      </w:r>
      <w:r>
        <w:rPr>
          <w:rFonts w:ascii="Verdana"/>
          <w:b/>
          <w:sz w:val="24"/>
          <w:szCs w:val="24"/>
        </w:rPr>
        <w:t>o Hoteleira</w:t>
      </w:r>
    </w:p>
    <w:p w:rsidR="00F24FE4" w:rsidRDefault="00F24FE4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Cargo 1: Estagiária</w:t>
      </w:r>
    </w:p>
    <w:p w:rsidR="00F24FE4" w:rsidRDefault="00F24FE4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Organização do arquivo, recepção de candidatos para entrevistas. </w:t>
      </w:r>
    </w:p>
    <w:p w:rsidR="00F24FE4" w:rsidRDefault="00F24FE4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Cargo 2: Auxiliar de RH/DP</w:t>
      </w:r>
    </w:p>
    <w:p w:rsidR="00F24FE4" w:rsidRDefault="00F24FE4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Principais atividades: Recebimento e organização de documentos para admissão de candidatos aprovados, cadastramento de novas admissões no sistema, organização de planilha e pedido de benefícios das empresas.</w:t>
      </w:r>
    </w:p>
    <w:p w:rsidR="00F24FE4" w:rsidRDefault="007658BE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Cargo 3: Assistente de Departamento Pessoal</w:t>
      </w:r>
    </w:p>
    <w:p w:rsidR="00F24FE4" w:rsidRDefault="00F24FE4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Principais atividades:</w:t>
      </w:r>
      <w:r w:rsidR="007658BE">
        <w:rPr>
          <w:rFonts w:ascii="Verdana" w:hAnsi="Verdana"/>
        </w:rPr>
        <w:t xml:space="preserve"> Homologações junto ao Sindicato dos trabalhadores</w:t>
      </w:r>
      <w:r>
        <w:rPr>
          <w:rFonts w:ascii="Verdana" w:hAnsi="Verdana"/>
        </w:rPr>
        <w:t xml:space="preserve">, afastamentos junto ao INSS, </w:t>
      </w:r>
      <w:r w:rsidR="007658BE">
        <w:rPr>
          <w:rFonts w:ascii="Verdana" w:hAnsi="Verdana"/>
        </w:rPr>
        <w:t>atendimento aos colaboradores para dúvidas, ajuste e controle do ponto eletrônico.</w:t>
      </w:r>
    </w:p>
    <w:p w:rsidR="007658BE" w:rsidRDefault="007658BE" w:rsidP="00F24FE4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>Cargo 4: Assistente de Departamento Pessoal Pleno</w:t>
      </w:r>
    </w:p>
    <w:p w:rsidR="007658BE" w:rsidRDefault="007658BE" w:rsidP="007658BE">
      <w:pPr>
        <w:ind w:firstLine="64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6C393A">
        <w:rPr>
          <w:rFonts w:ascii="Verdana" w:hAnsi="Verdana"/>
        </w:rPr>
        <w:t>Controle de benefícios, c</w:t>
      </w:r>
      <w:r>
        <w:rPr>
          <w:rFonts w:ascii="Verdana" w:hAnsi="Verdana"/>
        </w:rPr>
        <w:t>álculo de rescisão/ férias/ folha de pagamento/ encargos, assinatura de CTPS e contratos trabalhistas, controle de afastados, homologações junto ao Sindicato dos trabalhadores, controle do ponto eletrônico, controle de admissões e rescisões, atendimento aos colaboradores para dúvidas.</w:t>
      </w:r>
    </w:p>
    <w:p w:rsidR="008E3D72" w:rsidRDefault="008E3D72" w:rsidP="008E3D72">
      <w:pPr>
        <w:pStyle w:val="Seo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8E3D72" w:rsidRPr="008E3D72" w:rsidRDefault="008E3D72" w:rsidP="008E3D7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Verdana"/>
          <w:b/>
          <w:sz w:val="24"/>
          <w:szCs w:val="24"/>
        </w:rPr>
        <w:lastRenderedPageBreak/>
        <w:t>2016-2017 (trabalhando)</w:t>
      </w:r>
      <w:r>
        <w:rPr>
          <w:rFonts w:ascii="Verdana"/>
          <w:b/>
          <w:sz w:val="24"/>
          <w:szCs w:val="24"/>
        </w:rPr>
        <w:t xml:space="preserve"> </w:t>
      </w:r>
      <w:r>
        <w:rPr>
          <w:rFonts w:ascii="Verdana"/>
          <w:b/>
          <w:sz w:val="24"/>
          <w:szCs w:val="24"/>
        </w:rPr>
        <w:t>–</w:t>
      </w:r>
      <w:r>
        <w:rPr>
          <w:rFonts w:ascii="Verdana"/>
          <w:b/>
          <w:sz w:val="24"/>
          <w:szCs w:val="24"/>
        </w:rPr>
        <w:t xml:space="preserve"> </w:t>
      </w:r>
      <w:r>
        <w:rPr>
          <w:rFonts w:ascii="Verdana"/>
          <w:b/>
          <w:sz w:val="24"/>
          <w:szCs w:val="24"/>
        </w:rPr>
        <w:t>Secretaria Municipal de Sa</w:t>
      </w:r>
      <w:r>
        <w:rPr>
          <w:rFonts w:ascii="Verdana"/>
          <w:b/>
          <w:sz w:val="24"/>
          <w:szCs w:val="24"/>
        </w:rPr>
        <w:t>ú</w:t>
      </w:r>
      <w:r>
        <w:rPr>
          <w:rFonts w:ascii="Verdana"/>
          <w:b/>
          <w:sz w:val="24"/>
          <w:szCs w:val="24"/>
        </w:rPr>
        <w:t xml:space="preserve">de de </w:t>
      </w:r>
      <w:proofErr w:type="spellStart"/>
      <w:r>
        <w:rPr>
          <w:rFonts w:ascii="Verdana"/>
          <w:b/>
          <w:sz w:val="24"/>
          <w:szCs w:val="24"/>
        </w:rPr>
        <w:t>Baln</w:t>
      </w:r>
      <w:proofErr w:type="spellEnd"/>
      <w:r>
        <w:rPr>
          <w:rFonts w:ascii="Verdana"/>
          <w:b/>
          <w:sz w:val="24"/>
          <w:szCs w:val="24"/>
        </w:rPr>
        <w:t>. Pi</w:t>
      </w:r>
      <w:r>
        <w:rPr>
          <w:rFonts w:ascii="Verdana"/>
          <w:b/>
          <w:sz w:val="24"/>
          <w:szCs w:val="24"/>
        </w:rPr>
        <w:t>ç</w:t>
      </w:r>
      <w:r>
        <w:rPr>
          <w:rFonts w:ascii="Verdana"/>
          <w:b/>
          <w:sz w:val="24"/>
          <w:szCs w:val="24"/>
        </w:rPr>
        <w:t>arras</w:t>
      </w:r>
    </w:p>
    <w:p w:rsidR="008E3D72" w:rsidRDefault="008E3D72" w:rsidP="008E3D72">
      <w:pPr>
        <w:pStyle w:val="PargrafodaLista"/>
        <w:ind w:left="1004"/>
        <w:rPr>
          <w:rFonts w:ascii="Verdana"/>
          <w:b/>
          <w:sz w:val="24"/>
          <w:szCs w:val="24"/>
        </w:rPr>
      </w:pPr>
    </w:p>
    <w:p w:rsidR="008E3D72" w:rsidRDefault="008E3D72" w:rsidP="008E3D72">
      <w:pPr>
        <w:pStyle w:val="PargrafodaLista"/>
        <w:ind w:left="1004"/>
        <w:rPr>
          <w:rFonts w:ascii="Verdana"/>
        </w:rPr>
      </w:pPr>
      <w:r w:rsidRPr="008E3D72">
        <w:rPr>
          <w:rFonts w:ascii="Verdana"/>
        </w:rPr>
        <w:t>Carg</w:t>
      </w:r>
      <w:r>
        <w:rPr>
          <w:rFonts w:ascii="Verdana"/>
        </w:rPr>
        <w:t xml:space="preserve">o: Auxiliar Administrativo RH </w:t>
      </w:r>
    </w:p>
    <w:p w:rsidR="008E3D72" w:rsidRPr="008E3D72" w:rsidRDefault="008E3D72" w:rsidP="008E3D72">
      <w:pPr>
        <w:pStyle w:val="PargrafodaLista"/>
        <w:ind w:left="1004"/>
      </w:pPr>
      <w:r>
        <w:rPr>
          <w:rFonts w:ascii="Verdana"/>
        </w:rPr>
        <w:t>Principais atividade: Controle de ponto eletr</w:t>
      </w:r>
      <w:r>
        <w:rPr>
          <w:rFonts w:ascii="Verdana"/>
        </w:rPr>
        <w:t>ô</w:t>
      </w:r>
      <w:r>
        <w:rPr>
          <w:rFonts w:ascii="Verdana"/>
        </w:rPr>
        <w:t>nico, aux</w:t>
      </w:r>
      <w:r>
        <w:rPr>
          <w:rFonts w:ascii="Verdana"/>
        </w:rPr>
        <w:t>í</w:t>
      </w:r>
      <w:r>
        <w:rPr>
          <w:rFonts w:ascii="Verdana"/>
        </w:rPr>
        <w:t>lio no fechamento da folha de pagamento, contratos trabalhistas.</w:t>
      </w:r>
    </w:p>
    <w:p w:rsidR="007658BE" w:rsidRDefault="007658BE" w:rsidP="00F24FE4">
      <w:pPr>
        <w:pStyle w:val="Seo"/>
        <w:rPr>
          <w:rFonts w:ascii="Verdana" w:hAnsi="Verdana"/>
          <w:sz w:val="24"/>
          <w:szCs w:val="24"/>
        </w:rPr>
      </w:pPr>
    </w:p>
    <w:p w:rsidR="00F24FE4" w:rsidRDefault="00F24FE4" w:rsidP="00F24FE4">
      <w:pPr>
        <w:pStyle w:val="Seo"/>
        <w:rPr>
          <w:sz w:val="24"/>
          <w:szCs w:val="24"/>
        </w:rPr>
      </w:pPr>
      <w:r>
        <w:rPr>
          <w:rFonts w:ascii="Verdana" w:hAnsi="Verdana"/>
          <w:sz w:val="24"/>
          <w:szCs w:val="24"/>
        </w:rPr>
        <w:t>qualificações e atividades complementares</w:t>
      </w:r>
      <w:r>
        <w:rPr>
          <w:sz w:val="24"/>
          <w:szCs w:val="24"/>
        </w:rPr>
        <w:br/>
      </w:r>
    </w:p>
    <w:p w:rsidR="00F24FE4" w:rsidRDefault="007658BE" w:rsidP="00F24FE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Excelência em Departamento Pessoal com o Dr. Gilson Gonçalves (META CURSOS E TREINAMENTOS).</w:t>
      </w:r>
    </w:p>
    <w:p w:rsidR="00F24FE4" w:rsidRDefault="00F24FE4" w:rsidP="00F24FE4">
      <w:pPr>
        <w:pStyle w:val="PargrafodaLista"/>
        <w:spacing w:after="120" w:line="240" w:lineRule="auto"/>
        <w:ind w:left="284"/>
        <w:rPr>
          <w:rFonts w:ascii="Verdana" w:hAnsi="Verdana"/>
          <w:sz w:val="24"/>
          <w:szCs w:val="24"/>
        </w:rPr>
      </w:pPr>
    </w:p>
    <w:p w:rsidR="00F24FE4" w:rsidRDefault="00F24FE4" w:rsidP="00F24FE4">
      <w:pPr>
        <w:pStyle w:val="Se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INFORMAÇÕES ADICIONAIS</w:t>
      </w:r>
      <w:r>
        <w:rPr>
          <w:sz w:val="24"/>
          <w:szCs w:val="24"/>
        </w:rPr>
        <w:br/>
      </w:r>
    </w:p>
    <w:p w:rsidR="00F24FE4" w:rsidRDefault="00CF2E96" w:rsidP="00F24FE4">
      <w:pPr>
        <w:pStyle w:val="Pargrafoda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Conhecimento do pacote Office.</w:t>
      </w:r>
    </w:p>
    <w:p w:rsidR="007658BE" w:rsidRDefault="007658BE" w:rsidP="00F24FE4">
      <w:pPr>
        <w:pStyle w:val="Pargrafoda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Conhecimento dos sistemas Ronda/Rubi/</w:t>
      </w:r>
      <w:proofErr w:type="spellStart"/>
      <w:r>
        <w:rPr>
          <w:rFonts w:ascii="Verdana" w:hAnsi="Verdana"/>
        </w:rPr>
        <w:t>Dimep</w:t>
      </w:r>
      <w:proofErr w:type="spellEnd"/>
      <w:r>
        <w:rPr>
          <w:rFonts w:ascii="Verdana" w:hAnsi="Verdana"/>
        </w:rPr>
        <w:t>.</w:t>
      </w:r>
    </w:p>
    <w:p w:rsidR="006C393A" w:rsidRDefault="006C393A" w:rsidP="00F24FE4">
      <w:pPr>
        <w:pStyle w:val="PargrafodaLista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CNH B</w:t>
      </w:r>
    </w:p>
    <w:p w:rsidR="0080396F" w:rsidRDefault="008E3D72" w:rsidP="005E612B">
      <w:pPr>
        <w:pStyle w:val="PargrafodaLista"/>
        <w:numPr>
          <w:ilvl w:val="0"/>
          <w:numId w:val="1"/>
        </w:numPr>
        <w:spacing w:line="240" w:lineRule="auto"/>
      </w:pPr>
      <w:r w:rsidRPr="008E3D72">
        <w:rPr>
          <w:rFonts w:ascii="Verdana" w:hAnsi="Verdana"/>
        </w:rPr>
        <w:t>Veículo próprio</w:t>
      </w:r>
      <w:bookmarkStart w:id="0" w:name="_GoBack"/>
      <w:bookmarkEnd w:id="0"/>
    </w:p>
    <w:sectPr w:rsidR="0080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7CF8"/>
    <w:multiLevelType w:val="hybridMultilevel"/>
    <w:tmpl w:val="028CF464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E4"/>
    <w:rsid w:val="006C393A"/>
    <w:rsid w:val="007658BE"/>
    <w:rsid w:val="008E3D72"/>
    <w:rsid w:val="00CF2E96"/>
    <w:rsid w:val="00D37774"/>
    <w:rsid w:val="00EE671C"/>
    <w:rsid w:val="00F2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4F591-9AB1-4EF9-A39B-2F038504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FE4"/>
    <w:rPr>
      <w:rFonts w:ascii="Century Schoolbook" w:eastAsia="Times New Roman" w:hAnsi="Times New Roman" w:cs="Times New Roman"/>
      <w:color w:val="41475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F24FE4"/>
    <w:pPr>
      <w:ind w:left="720"/>
    </w:pPr>
  </w:style>
  <w:style w:type="paragraph" w:customStyle="1" w:styleId="Seo">
    <w:name w:val="Seção"/>
    <w:basedOn w:val="Normal"/>
    <w:qFormat/>
    <w:rsid w:val="00F24FE4"/>
    <w:pPr>
      <w:spacing w:before="200" w:after="0" w:line="240" w:lineRule="auto"/>
    </w:pPr>
    <w:rPr>
      <w:caps/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USER</cp:lastModifiedBy>
  <cp:revision>4</cp:revision>
  <dcterms:created xsi:type="dcterms:W3CDTF">2015-10-04T21:41:00Z</dcterms:created>
  <dcterms:modified xsi:type="dcterms:W3CDTF">2017-02-16T17:33:00Z</dcterms:modified>
</cp:coreProperties>
</file>