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4E5" w:rsidRPr="00EC14E5" w:rsidRDefault="00EC14E5" w:rsidP="00EC14E5">
      <w:pPr>
        <w:pStyle w:val="Ttulo1"/>
        <w:tabs>
          <w:tab w:val="left" w:pos="0"/>
        </w:tabs>
        <w:ind w:right="57"/>
        <w:rPr>
          <w:b w:val="0"/>
          <w:sz w:val="56"/>
          <w:szCs w:val="56"/>
        </w:rPr>
      </w:pPr>
      <w:r w:rsidRPr="00EC14E5">
        <w:rPr>
          <w:b w:val="0"/>
          <w:sz w:val="56"/>
          <w:szCs w:val="56"/>
        </w:rPr>
        <w:t>Moacir Feliciano Silva Junior.</w:t>
      </w:r>
    </w:p>
    <w:tbl>
      <w:tblPr>
        <w:tblW w:w="9440" w:type="dxa"/>
        <w:tblInd w:w="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46"/>
        <w:gridCol w:w="4694"/>
      </w:tblGrid>
      <w:tr w:rsidR="00EC14E5" w:rsidRPr="00EC14E5" w:rsidTr="0000294B">
        <w:trPr>
          <w:trHeight w:val="625"/>
        </w:trPr>
        <w:tc>
          <w:tcPr>
            <w:tcW w:w="4746" w:type="dxa"/>
          </w:tcPr>
          <w:p w:rsidR="00591CCD" w:rsidRDefault="00591CCD" w:rsidP="00591CCD">
            <w:pPr>
              <w:pStyle w:val="Cabealho"/>
              <w:ind w:right="57"/>
            </w:pPr>
            <w:r>
              <w:t xml:space="preserve">25 anos - </w:t>
            </w:r>
            <w:r w:rsidRPr="00EC14E5">
              <w:t xml:space="preserve">(47) </w:t>
            </w:r>
            <w:r>
              <w:t>9</w:t>
            </w:r>
            <w:r w:rsidRPr="00EC14E5">
              <w:t>92476603</w:t>
            </w:r>
            <w:r>
              <w:t xml:space="preserve"> - </w:t>
            </w:r>
            <w:r w:rsidRPr="00591CCD">
              <w:rPr>
                <w:rStyle w:val="dirltr"/>
              </w:rPr>
              <w:t>moacir_fsilv@outlook.com</w:t>
            </w:r>
          </w:p>
          <w:p w:rsidR="00591CCD" w:rsidRDefault="00591CCD" w:rsidP="00591CCD">
            <w:pPr>
              <w:pStyle w:val="Cabealho"/>
              <w:ind w:right="57"/>
            </w:pPr>
            <w:r w:rsidRPr="00EC14E5">
              <w:t>Rua João A</w:t>
            </w:r>
            <w:r w:rsidR="0000294B">
              <w:t xml:space="preserve">. Lamim, N° 344 </w:t>
            </w:r>
            <w:r w:rsidR="0000294B">
              <w:t>–</w:t>
            </w:r>
            <w:r w:rsidR="0000294B">
              <w:t xml:space="preserve"> Cidade Nova – </w:t>
            </w:r>
            <w:r w:rsidRPr="00EC14E5">
              <w:t>Itajaí</w:t>
            </w:r>
            <w:r w:rsidR="0000294B">
              <w:t xml:space="preserve"> </w:t>
            </w:r>
            <w:r w:rsidR="0000294B">
              <w:t>–</w:t>
            </w:r>
            <w:r w:rsidR="0000294B">
              <w:t xml:space="preserve"> SC.</w:t>
            </w:r>
          </w:p>
          <w:p w:rsidR="00EC14E5" w:rsidRDefault="00EC14E5" w:rsidP="00EC14E5">
            <w:pPr>
              <w:pStyle w:val="Cabealho"/>
              <w:ind w:right="57"/>
            </w:pPr>
          </w:p>
          <w:p w:rsidR="001F173B" w:rsidRPr="00EC14E5" w:rsidRDefault="001F173B" w:rsidP="00EC14E5">
            <w:pPr>
              <w:pStyle w:val="Cabealho"/>
              <w:ind w:right="57"/>
            </w:pPr>
          </w:p>
        </w:tc>
        <w:tc>
          <w:tcPr>
            <w:tcW w:w="4694" w:type="dxa"/>
          </w:tcPr>
          <w:p w:rsidR="001F173B" w:rsidRPr="00EC14E5" w:rsidRDefault="001F173B" w:rsidP="00591CCD">
            <w:pPr>
              <w:pStyle w:val="Cabealho"/>
              <w:ind w:right="57"/>
              <w:jc w:val="center"/>
            </w:pPr>
          </w:p>
        </w:tc>
      </w:tr>
    </w:tbl>
    <w:p w:rsidR="00EC14E5" w:rsidRDefault="0000294B" w:rsidP="0000294B">
      <w:pPr>
        <w:pStyle w:val="Corpodetexto"/>
        <w:tabs>
          <w:tab w:val="left" w:pos="7071"/>
        </w:tabs>
        <w:spacing w:before="57" w:after="119"/>
        <w:ind w:right="57"/>
        <w:rPr>
          <w:b/>
          <w:bCs/>
          <w:sz w:val="30"/>
          <w:szCs w:val="30"/>
        </w:rPr>
      </w:pPr>
      <w:r w:rsidRPr="0000294B">
        <w:rPr>
          <w:b/>
          <w:bCs/>
          <w:sz w:val="30"/>
          <w:szCs w:val="30"/>
        </w:rPr>
        <w:t>Objetivo</w:t>
      </w:r>
      <w:r w:rsidR="001F173B" w:rsidRPr="0000294B">
        <w:rPr>
          <w:b/>
          <w:bCs/>
          <w:sz w:val="30"/>
          <w:szCs w:val="30"/>
        </w:rPr>
        <w:t>:</w:t>
      </w:r>
      <w:r w:rsidRPr="0000294B">
        <w:rPr>
          <w:b/>
          <w:bCs/>
          <w:sz w:val="30"/>
          <w:szCs w:val="30"/>
        </w:rPr>
        <w:t xml:space="preserve"> Qualidade, Planejamento e Controle de Produção, Engenharia Do produto, Processos, Produção.</w:t>
      </w:r>
    </w:p>
    <w:p w:rsidR="008F0C07" w:rsidRPr="0000294B" w:rsidRDefault="008F0C07" w:rsidP="0000294B">
      <w:pPr>
        <w:pStyle w:val="Corpodetexto"/>
        <w:tabs>
          <w:tab w:val="left" w:pos="7071"/>
        </w:tabs>
        <w:spacing w:before="57" w:after="119"/>
        <w:ind w:right="57"/>
        <w:rPr>
          <w:sz w:val="30"/>
          <w:szCs w:val="30"/>
        </w:rPr>
      </w:pPr>
    </w:p>
    <w:p w:rsidR="00EC14E5" w:rsidRPr="00EC14E5" w:rsidRDefault="00EC14E5" w:rsidP="00EC14E5">
      <w:pPr>
        <w:pStyle w:val="Corpodetexto"/>
        <w:spacing w:before="57" w:after="119"/>
        <w:ind w:right="57"/>
        <w:rPr>
          <w:sz w:val="32"/>
          <w:szCs w:val="32"/>
        </w:rPr>
      </w:pPr>
    </w:p>
    <w:p w:rsidR="00EC14E5" w:rsidRPr="00EC14E5" w:rsidRDefault="00EC14E5" w:rsidP="00EC14E5">
      <w:pPr>
        <w:pStyle w:val="Corpodetexto"/>
        <w:spacing w:after="0"/>
        <w:ind w:right="57"/>
        <w:rPr>
          <w:sz w:val="8"/>
          <w:szCs w:val="8"/>
        </w:rPr>
      </w:pPr>
    </w:p>
    <w:tbl>
      <w:tblPr>
        <w:tblW w:w="9745" w:type="dxa"/>
        <w:tblInd w:w="-6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1"/>
        <w:gridCol w:w="7804"/>
      </w:tblGrid>
      <w:tr w:rsidR="00EC14E5" w:rsidRPr="00EC14E5" w:rsidTr="008F0C07">
        <w:tc>
          <w:tcPr>
            <w:tcW w:w="1941" w:type="dxa"/>
          </w:tcPr>
          <w:p w:rsidR="00EC14E5" w:rsidRPr="008F0C07" w:rsidRDefault="00EC14E5" w:rsidP="00EC14E5">
            <w:pPr>
              <w:pStyle w:val="Categoria"/>
              <w:ind w:right="57"/>
              <w:rPr>
                <w:sz w:val="30"/>
                <w:szCs w:val="30"/>
              </w:rPr>
            </w:pPr>
            <w:r w:rsidRPr="008F0C07">
              <w:rPr>
                <w:sz w:val="30"/>
                <w:szCs w:val="30"/>
              </w:rPr>
              <w:t>Formação</w:t>
            </w:r>
          </w:p>
        </w:tc>
        <w:tc>
          <w:tcPr>
            <w:tcW w:w="7804" w:type="dxa"/>
          </w:tcPr>
          <w:p w:rsidR="00EC14E5" w:rsidRPr="00EC14E5" w:rsidRDefault="00EC14E5" w:rsidP="00EC14E5">
            <w:pPr>
              <w:pStyle w:val="PargrafodaLista"/>
              <w:numPr>
                <w:ilvl w:val="0"/>
                <w:numId w:val="4"/>
              </w:numPr>
              <w:spacing w:line="240" w:lineRule="auto"/>
              <w:ind w:right="57"/>
              <w:jc w:val="both"/>
              <w:rPr>
                <w:rFonts w:ascii="Arial" w:hAnsi="Arial" w:cs="Arial"/>
                <w:u w:val="single"/>
              </w:rPr>
            </w:pPr>
            <w:r w:rsidRPr="00EC14E5">
              <w:rPr>
                <w:rFonts w:ascii="Arial" w:hAnsi="Arial" w:cs="Arial"/>
              </w:rPr>
              <w:t>Ensino superior-Logística-</w:t>
            </w:r>
            <w:proofErr w:type="spellStart"/>
            <w:r w:rsidRPr="00EC14E5">
              <w:rPr>
                <w:rFonts w:ascii="Arial" w:hAnsi="Arial" w:cs="Arial"/>
              </w:rPr>
              <w:t>Uniasselvi</w:t>
            </w:r>
            <w:proofErr w:type="spellEnd"/>
            <w:r w:rsidRPr="00EC14E5">
              <w:rPr>
                <w:rFonts w:ascii="Arial" w:hAnsi="Arial" w:cs="Arial"/>
              </w:rPr>
              <w:t>.</w:t>
            </w:r>
          </w:p>
          <w:p w:rsidR="00EC14E5" w:rsidRDefault="00EC14E5" w:rsidP="00EC14E5">
            <w:pPr>
              <w:pStyle w:val="PargrafodaLista"/>
              <w:spacing w:line="240" w:lineRule="auto"/>
              <w:ind w:right="57"/>
              <w:jc w:val="both"/>
              <w:rPr>
                <w:rFonts w:ascii="Arial" w:hAnsi="Arial" w:cs="Arial"/>
              </w:rPr>
            </w:pPr>
            <w:r w:rsidRPr="00EC14E5">
              <w:rPr>
                <w:rFonts w:ascii="Arial" w:hAnsi="Arial" w:cs="Arial"/>
              </w:rPr>
              <w:t>2010/2012 - Balneário Camboriú – SC.</w:t>
            </w:r>
          </w:p>
          <w:p w:rsidR="00463CC5" w:rsidRPr="00EC14E5" w:rsidRDefault="00463CC5" w:rsidP="00EC14E5">
            <w:pPr>
              <w:pStyle w:val="PargrafodaLista"/>
              <w:spacing w:line="240" w:lineRule="auto"/>
              <w:ind w:right="57"/>
              <w:jc w:val="both"/>
              <w:rPr>
                <w:rFonts w:ascii="Arial" w:hAnsi="Arial" w:cs="Arial"/>
              </w:rPr>
            </w:pPr>
          </w:p>
          <w:p w:rsidR="00EC14E5" w:rsidRPr="00EC14E5" w:rsidRDefault="00EC14E5" w:rsidP="00EC14E5">
            <w:pPr>
              <w:pStyle w:val="PargrafodaLista"/>
              <w:numPr>
                <w:ilvl w:val="0"/>
                <w:numId w:val="4"/>
              </w:numPr>
              <w:spacing w:line="240" w:lineRule="auto"/>
              <w:ind w:right="57"/>
              <w:jc w:val="both"/>
              <w:rPr>
                <w:rFonts w:ascii="Arial" w:hAnsi="Arial" w:cs="Arial"/>
                <w:u w:val="single"/>
              </w:rPr>
            </w:pPr>
            <w:r w:rsidRPr="00EC14E5">
              <w:rPr>
                <w:rFonts w:ascii="Arial" w:hAnsi="Arial" w:cs="Arial"/>
              </w:rPr>
              <w:t>Ensino superior-Engenharia de Produção</w:t>
            </w:r>
          </w:p>
          <w:p w:rsidR="00EC14E5" w:rsidRPr="00EC14E5" w:rsidRDefault="00196A13" w:rsidP="00EC14E5">
            <w:pPr>
              <w:pStyle w:val="PargrafodaLista"/>
              <w:spacing w:line="240" w:lineRule="auto"/>
              <w:ind w:right="57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6</w:t>
            </w:r>
            <w:r w:rsidR="00EC14E5" w:rsidRPr="00EC14E5">
              <w:rPr>
                <w:rFonts w:ascii="Arial" w:hAnsi="Arial" w:cs="Arial"/>
              </w:rPr>
              <w:t xml:space="preserve">° semestre – </w:t>
            </w:r>
            <w:proofErr w:type="spellStart"/>
            <w:r w:rsidR="00EC14E5" w:rsidRPr="00EC14E5">
              <w:rPr>
                <w:rFonts w:ascii="Arial" w:hAnsi="Arial" w:cs="Arial"/>
              </w:rPr>
              <w:t>Univali</w:t>
            </w:r>
            <w:proofErr w:type="spellEnd"/>
            <w:r w:rsidR="00EC14E5" w:rsidRPr="00EC14E5">
              <w:rPr>
                <w:rFonts w:ascii="Arial" w:hAnsi="Arial" w:cs="Arial"/>
              </w:rPr>
              <w:t xml:space="preserve"> – Itajaí – SC.</w:t>
            </w:r>
          </w:p>
        </w:tc>
      </w:tr>
      <w:tr w:rsidR="00EC14E5" w:rsidRPr="00EC14E5" w:rsidTr="008F0C07">
        <w:tc>
          <w:tcPr>
            <w:tcW w:w="1941" w:type="dxa"/>
          </w:tcPr>
          <w:p w:rsidR="00EC14E5" w:rsidRPr="00EC14E5" w:rsidRDefault="00EC14E5" w:rsidP="00EC14E5">
            <w:pPr>
              <w:pStyle w:val="Categoria"/>
              <w:ind w:right="57"/>
              <w:rPr>
                <w:b w:val="0"/>
              </w:rPr>
            </w:pPr>
          </w:p>
        </w:tc>
        <w:tc>
          <w:tcPr>
            <w:tcW w:w="7804" w:type="dxa"/>
          </w:tcPr>
          <w:p w:rsidR="00EC14E5" w:rsidRPr="00EC14E5" w:rsidRDefault="00EC14E5" w:rsidP="00EC14E5">
            <w:pPr>
              <w:pStyle w:val="Contedodatabela"/>
              <w:ind w:right="57"/>
              <w:rPr>
                <w:sz w:val="24"/>
              </w:rPr>
            </w:pPr>
          </w:p>
          <w:p w:rsidR="00EC14E5" w:rsidRPr="00EC14E5" w:rsidRDefault="00EC14E5" w:rsidP="00EC14E5">
            <w:pPr>
              <w:pStyle w:val="Contedodatabela"/>
              <w:ind w:right="57"/>
              <w:rPr>
                <w:sz w:val="24"/>
              </w:rPr>
            </w:pPr>
          </w:p>
        </w:tc>
      </w:tr>
      <w:tr w:rsidR="00EC14E5" w:rsidRPr="00EC14E5" w:rsidTr="008F0C07">
        <w:tc>
          <w:tcPr>
            <w:tcW w:w="1941" w:type="dxa"/>
          </w:tcPr>
          <w:p w:rsidR="00EC14E5" w:rsidRPr="008F0C07" w:rsidRDefault="00EC14E5" w:rsidP="00EC14E5">
            <w:pPr>
              <w:pStyle w:val="Categoria"/>
              <w:ind w:right="57"/>
              <w:rPr>
                <w:sz w:val="30"/>
                <w:szCs w:val="30"/>
              </w:rPr>
            </w:pPr>
            <w:r w:rsidRPr="008F0C07">
              <w:rPr>
                <w:sz w:val="30"/>
                <w:szCs w:val="30"/>
              </w:rPr>
              <w:t>Experiência</w:t>
            </w:r>
          </w:p>
          <w:p w:rsidR="00EC14E5" w:rsidRPr="00EC14E5" w:rsidRDefault="00EC14E5" w:rsidP="00EC14E5">
            <w:pPr>
              <w:pStyle w:val="Categoria"/>
              <w:ind w:right="57"/>
              <w:rPr>
                <w:b w:val="0"/>
                <w:sz w:val="30"/>
                <w:szCs w:val="30"/>
              </w:rPr>
            </w:pPr>
          </w:p>
          <w:p w:rsidR="00EC14E5" w:rsidRPr="00EC14E5" w:rsidRDefault="00EC14E5" w:rsidP="00EC14E5">
            <w:pPr>
              <w:pStyle w:val="Categoria"/>
              <w:ind w:right="57"/>
              <w:rPr>
                <w:b w:val="0"/>
                <w:sz w:val="30"/>
                <w:szCs w:val="30"/>
              </w:rPr>
            </w:pPr>
          </w:p>
        </w:tc>
        <w:tc>
          <w:tcPr>
            <w:tcW w:w="7804" w:type="dxa"/>
          </w:tcPr>
          <w:p w:rsidR="00EC14E5" w:rsidRPr="00EC14E5" w:rsidRDefault="00EC14E5" w:rsidP="00EC14E5">
            <w:pPr>
              <w:pStyle w:val="Contedodatabela"/>
              <w:numPr>
                <w:ilvl w:val="0"/>
                <w:numId w:val="4"/>
              </w:numPr>
              <w:ind w:right="57"/>
              <w:rPr>
                <w:szCs w:val="22"/>
              </w:rPr>
            </w:pPr>
            <w:r w:rsidRPr="00EC14E5">
              <w:rPr>
                <w:szCs w:val="22"/>
              </w:rPr>
              <w:t>2015</w:t>
            </w:r>
            <w:r w:rsidR="00463CC5">
              <w:rPr>
                <w:szCs w:val="22"/>
              </w:rPr>
              <w:t>-2016</w:t>
            </w:r>
            <w:r w:rsidRPr="00EC14E5">
              <w:rPr>
                <w:szCs w:val="22"/>
              </w:rPr>
              <w:t xml:space="preserve"> – Universidade </w:t>
            </w:r>
            <w:r w:rsidR="0000294B" w:rsidRPr="00EC14E5">
              <w:rPr>
                <w:szCs w:val="22"/>
              </w:rPr>
              <w:t>do vale</w:t>
            </w:r>
            <w:r w:rsidRPr="00EC14E5">
              <w:rPr>
                <w:szCs w:val="22"/>
              </w:rPr>
              <w:t xml:space="preserve"> do Itajaí- </w:t>
            </w:r>
            <w:proofErr w:type="spellStart"/>
            <w:r w:rsidRPr="00EC14E5">
              <w:rPr>
                <w:szCs w:val="22"/>
              </w:rPr>
              <w:t>Univali</w:t>
            </w:r>
            <w:proofErr w:type="spellEnd"/>
            <w:r w:rsidRPr="00EC14E5">
              <w:rPr>
                <w:szCs w:val="22"/>
              </w:rPr>
              <w:t>.</w:t>
            </w:r>
          </w:p>
          <w:p w:rsidR="00463CC5" w:rsidRDefault="00463CC5" w:rsidP="00EC14E5">
            <w:pPr>
              <w:pStyle w:val="Contedodatabela"/>
              <w:ind w:left="720" w:right="57"/>
              <w:rPr>
                <w:szCs w:val="22"/>
              </w:rPr>
            </w:pPr>
            <w:r>
              <w:rPr>
                <w:szCs w:val="22"/>
              </w:rPr>
              <w:t xml:space="preserve">Cargo: </w:t>
            </w:r>
            <w:r w:rsidR="00EC14E5" w:rsidRPr="00EC14E5">
              <w:rPr>
                <w:szCs w:val="22"/>
              </w:rPr>
              <w:t>Analista de suporte a decisão</w:t>
            </w:r>
            <w:r>
              <w:rPr>
                <w:szCs w:val="22"/>
              </w:rPr>
              <w:t>.</w:t>
            </w:r>
          </w:p>
          <w:p w:rsidR="00EC14E5" w:rsidRDefault="00463CC5" w:rsidP="00EC14E5">
            <w:pPr>
              <w:pStyle w:val="Contedodatabela"/>
              <w:ind w:left="720" w:right="57"/>
            </w:pPr>
            <w:r>
              <w:rPr>
                <w:szCs w:val="22"/>
              </w:rPr>
              <w:t>Função:</w:t>
            </w:r>
            <w:r w:rsidR="00EC14E5" w:rsidRPr="00EC14E5">
              <w:rPr>
                <w:szCs w:val="22"/>
              </w:rPr>
              <w:t xml:space="preserve"> </w:t>
            </w:r>
            <w:r w:rsidR="00EC14E5" w:rsidRPr="00EC14E5">
              <w:t>Supervisão de pesquisa de campo, elaborar logística de campo em cada processo de pesquisa, manter produtividade mínima diária da equipe, conforme o cronograma da pesquisa em execução e de acordo com o contexto de coleta de dados, auxiliar na elaboração de materiais de campo e de análise de resultados quando solicitado.</w:t>
            </w:r>
          </w:p>
          <w:p w:rsidR="00463CC5" w:rsidRPr="00EC14E5" w:rsidRDefault="00463CC5" w:rsidP="00EC14E5">
            <w:pPr>
              <w:pStyle w:val="Contedodatabela"/>
              <w:ind w:left="720" w:right="57"/>
            </w:pPr>
          </w:p>
          <w:p w:rsidR="00EC14E5" w:rsidRPr="00EC14E5" w:rsidRDefault="00EC14E5" w:rsidP="00EC14E5">
            <w:pPr>
              <w:pStyle w:val="Contedodatabela"/>
              <w:numPr>
                <w:ilvl w:val="0"/>
                <w:numId w:val="4"/>
              </w:numPr>
              <w:ind w:right="57"/>
              <w:rPr>
                <w:szCs w:val="22"/>
              </w:rPr>
            </w:pPr>
            <w:r w:rsidRPr="00EC14E5">
              <w:rPr>
                <w:szCs w:val="22"/>
              </w:rPr>
              <w:t xml:space="preserve">2012-2015 – </w:t>
            </w:r>
            <w:r w:rsidRPr="00EC14E5">
              <w:rPr>
                <w:bCs/>
                <w:szCs w:val="22"/>
              </w:rPr>
              <w:t>Portal Serviço Aduaneiro.</w:t>
            </w:r>
          </w:p>
          <w:p w:rsidR="00463CC5" w:rsidRDefault="00463CC5" w:rsidP="00EC14E5">
            <w:pPr>
              <w:pStyle w:val="Contedodatabela"/>
              <w:ind w:left="720" w:right="57"/>
              <w:rPr>
                <w:bCs/>
                <w:szCs w:val="22"/>
              </w:rPr>
            </w:pPr>
            <w:r>
              <w:rPr>
                <w:szCs w:val="22"/>
              </w:rPr>
              <w:t xml:space="preserve">Cargo: </w:t>
            </w:r>
            <w:r>
              <w:rPr>
                <w:bCs/>
                <w:szCs w:val="22"/>
              </w:rPr>
              <w:t>Supervisor operacional.</w:t>
            </w:r>
          </w:p>
          <w:p w:rsidR="00EC14E5" w:rsidRPr="00EC14E5" w:rsidRDefault="00463CC5" w:rsidP="00EC14E5">
            <w:pPr>
              <w:pStyle w:val="Contedodatabela"/>
              <w:ind w:left="720" w:right="57"/>
              <w:rPr>
                <w:szCs w:val="22"/>
              </w:rPr>
            </w:pPr>
            <w:r>
              <w:rPr>
                <w:szCs w:val="22"/>
              </w:rPr>
              <w:t>Função:</w:t>
            </w:r>
            <w:r w:rsidRPr="00EC14E5">
              <w:rPr>
                <w:szCs w:val="22"/>
              </w:rPr>
              <w:t xml:space="preserve"> </w:t>
            </w:r>
            <w:r w:rsidR="00EC14E5" w:rsidRPr="00EC14E5">
              <w:rPr>
                <w:szCs w:val="22"/>
              </w:rPr>
              <w:t>Administração do escritório, follow-up para clientes, logística regional de recebimento, transporte e entrega de valores. Aspectos de armazenamento, ênfase em carregamento de exportação.</w:t>
            </w:r>
          </w:p>
          <w:p w:rsidR="00EC14E5" w:rsidRPr="00EC14E5" w:rsidRDefault="00EC14E5" w:rsidP="00EC14E5">
            <w:pPr>
              <w:pStyle w:val="Contedodatabela"/>
              <w:ind w:left="720" w:right="57"/>
              <w:rPr>
                <w:szCs w:val="22"/>
              </w:rPr>
            </w:pPr>
          </w:p>
          <w:p w:rsidR="00EC14E5" w:rsidRPr="00EC14E5" w:rsidRDefault="00EC14E5" w:rsidP="00EC14E5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ind w:right="57"/>
              <w:rPr>
                <w:szCs w:val="22"/>
              </w:rPr>
            </w:pPr>
            <w:r w:rsidRPr="00EC14E5">
              <w:rPr>
                <w:szCs w:val="22"/>
              </w:rPr>
              <w:t>2011-2012–</w:t>
            </w:r>
            <w:r w:rsidRPr="00EC14E5">
              <w:rPr>
                <w:bCs/>
                <w:szCs w:val="22"/>
              </w:rPr>
              <w:t>Unimed Litoral Cooperativa de Trabalho Médica Ltda.</w:t>
            </w:r>
          </w:p>
          <w:p w:rsidR="00463CC5" w:rsidRDefault="00463CC5" w:rsidP="00EC14E5">
            <w:pPr>
              <w:pStyle w:val="Contedodatabela"/>
              <w:ind w:left="720" w:right="57"/>
              <w:rPr>
                <w:bCs/>
                <w:szCs w:val="22"/>
              </w:rPr>
            </w:pPr>
            <w:r>
              <w:rPr>
                <w:szCs w:val="22"/>
              </w:rPr>
              <w:t>Cargo:</w:t>
            </w:r>
            <w:r w:rsidRPr="00EC14E5">
              <w:rPr>
                <w:bCs/>
                <w:szCs w:val="22"/>
              </w:rPr>
              <w:t xml:space="preserve"> Pós</w:t>
            </w:r>
            <w:r>
              <w:rPr>
                <w:bCs/>
                <w:szCs w:val="22"/>
              </w:rPr>
              <w:t>-Vendas.</w:t>
            </w:r>
          </w:p>
          <w:p w:rsidR="00EC14E5" w:rsidRPr="00EC14E5" w:rsidRDefault="00463CC5" w:rsidP="00EC14E5">
            <w:pPr>
              <w:pStyle w:val="Contedodatabela"/>
              <w:ind w:left="720" w:right="57"/>
              <w:rPr>
                <w:szCs w:val="22"/>
              </w:rPr>
            </w:pPr>
            <w:r>
              <w:rPr>
                <w:szCs w:val="22"/>
              </w:rPr>
              <w:t>Função:</w:t>
            </w:r>
            <w:r w:rsidRPr="00EC14E5">
              <w:rPr>
                <w:szCs w:val="22"/>
              </w:rPr>
              <w:t xml:space="preserve"> </w:t>
            </w:r>
            <w:r w:rsidR="00EC14E5" w:rsidRPr="00EC14E5">
              <w:rPr>
                <w:bCs/>
                <w:szCs w:val="22"/>
              </w:rPr>
              <w:t>Setor de cadastro de clientes, auxiliar administrativo.</w:t>
            </w:r>
          </w:p>
        </w:tc>
      </w:tr>
      <w:tr w:rsidR="00EC14E5" w:rsidRPr="00EC14E5" w:rsidTr="008F0C07">
        <w:tc>
          <w:tcPr>
            <w:tcW w:w="1941" w:type="dxa"/>
          </w:tcPr>
          <w:p w:rsidR="00EC14E5" w:rsidRPr="00EC14E5" w:rsidRDefault="00EC14E5" w:rsidP="00EC14E5">
            <w:pPr>
              <w:pStyle w:val="Categoria"/>
              <w:ind w:right="57"/>
              <w:rPr>
                <w:b w:val="0"/>
              </w:rPr>
            </w:pPr>
          </w:p>
        </w:tc>
        <w:tc>
          <w:tcPr>
            <w:tcW w:w="7804" w:type="dxa"/>
          </w:tcPr>
          <w:p w:rsidR="00EC14E5" w:rsidRPr="00EC14E5" w:rsidRDefault="00EC14E5" w:rsidP="00EC14E5">
            <w:pPr>
              <w:pStyle w:val="Contedodatabela"/>
              <w:ind w:right="57"/>
            </w:pPr>
          </w:p>
          <w:p w:rsidR="00EC14E5" w:rsidRPr="00EC14E5" w:rsidRDefault="00EC14E5" w:rsidP="00EC14E5">
            <w:pPr>
              <w:pStyle w:val="Contedodatabela"/>
              <w:ind w:right="57"/>
            </w:pPr>
          </w:p>
        </w:tc>
      </w:tr>
    </w:tbl>
    <w:tbl>
      <w:tblPr>
        <w:tblpPr w:leftFromText="141" w:rightFromText="141" w:vertAnchor="text" w:horzAnchor="margin" w:tblpXSpec="center" w:tblpY="144"/>
        <w:tblW w:w="97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1"/>
        <w:gridCol w:w="7804"/>
      </w:tblGrid>
      <w:tr w:rsidR="008F0C07" w:rsidRPr="00EC14E5" w:rsidTr="008F0C07">
        <w:tc>
          <w:tcPr>
            <w:tcW w:w="1941" w:type="dxa"/>
          </w:tcPr>
          <w:p w:rsidR="008F0C07" w:rsidRPr="008F0C07" w:rsidRDefault="008F0C07" w:rsidP="008F0C07">
            <w:pPr>
              <w:pStyle w:val="Categoria"/>
              <w:ind w:right="57"/>
              <w:rPr>
                <w:sz w:val="30"/>
                <w:szCs w:val="30"/>
              </w:rPr>
            </w:pPr>
            <w:r w:rsidRPr="008F0C07">
              <w:rPr>
                <w:sz w:val="30"/>
                <w:szCs w:val="30"/>
              </w:rPr>
              <w:t>Atividades adicionais</w:t>
            </w:r>
          </w:p>
        </w:tc>
        <w:tc>
          <w:tcPr>
            <w:tcW w:w="7804" w:type="dxa"/>
          </w:tcPr>
          <w:p w:rsidR="008F0C07" w:rsidRPr="00EC14E5" w:rsidRDefault="008F0C07" w:rsidP="008F0C07">
            <w:pPr>
              <w:pStyle w:val="Contedodatabela"/>
              <w:ind w:left="720" w:right="57"/>
            </w:pPr>
            <w:bookmarkStart w:id="0" w:name="_GoBack"/>
            <w:bookmarkEnd w:id="0"/>
          </w:p>
          <w:p w:rsidR="008F0C07" w:rsidRDefault="008F0C07" w:rsidP="008F0C07">
            <w:pPr>
              <w:pStyle w:val="PargrafodaLista"/>
              <w:numPr>
                <w:ilvl w:val="0"/>
                <w:numId w:val="3"/>
              </w:numPr>
              <w:spacing w:line="240" w:lineRule="auto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Voluntario -  Desenvolvimento de liderança – AIESEC.</w:t>
            </w:r>
          </w:p>
          <w:p w:rsidR="008F0C07" w:rsidRPr="00EC14E5" w:rsidRDefault="008F0C07" w:rsidP="008F0C07">
            <w:pPr>
              <w:pStyle w:val="PargrafodaLista"/>
              <w:numPr>
                <w:ilvl w:val="0"/>
                <w:numId w:val="3"/>
              </w:numPr>
              <w:spacing w:line="240" w:lineRule="auto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Inglês - Fisk – Itajaí-SC.</w:t>
            </w:r>
          </w:p>
          <w:p w:rsidR="008F0C07" w:rsidRPr="00EC14E5" w:rsidRDefault="008F0C07" w:rsidP="008F0C07">
            <w:pPr>
              <w:pStyle w:val="PargrafodaLista"/>
              <w:numPr>
                <w:ilvl w:val="0"/>
                <w:numId w:val="3"/>
              </w:numPr>
              <w:spacing w:line="240" w:lineRule="auto"/>
              <w:ind w:right="57"/>
              <w:jc w:val="both"/>
              <w:rPr>
                <w:rFonts w:ascii="Arial" w:hAnsi="Arial" w:cs="Arial"/>
              </w:rPr>
            </w:pPr>
            <w:r w:rsidRPr="00EC14E5">
              <w:rPr>
                <w:rFonts w:ascii="Arial" w:hAnsi="Arial" w:cs="Arial"/>
              </w:rPr>
              <w:t xml:space="preserve">Excel intermediário – Uniforma -– </w:t>
            </w:r>
            <w:proofErr w:type="spellStart"/>
            <w:r w:rsidRPr="00EC14E5">
              <w:rPr>
                <w:rFonts w:ascii="Arial" w:hAnsi="Arial" w:cs="Arial"/>
              </w:rPr>
              <w:t>Univali</w:t>
            </w:r>
            <w:proofErr w:type="spellEnd"/>
            <w:r w:rsidRPr="00EC14E5">
              <w:rPr>
                <w:rFonts w:ascii="Arial" w:hAnsi="Arial" w:cs="Arial"/>
              </w:rPr>
              <w:t xml:space="preserve"> – Itajaí – SC.</w:t>
            </w:r>
          </w:p>
          <w:p w:rsidR="008F0C07" w:rsidRPr="00EC14E5" w:rsidRDefault="008F0C07" w:rsidP="008F0C07">
            <w:pPr>
              <w:pStyle w:val="PargrafodaLista"/>
              <w:numPr>
                <w:ilvl w:val="0"/>
                <w:numId w:val="3"/>
              </w:numPr>
              <w:spacing w:line="240" w:lineRule="auto"/>
              <w:ind w:right="57"/>
              <w:jc w:val="both"/>
              <w:rPr>
                <w:rFonts w:ascii="Arial" w:hAnsi="Arial" w:cs="Arial"/>
              </w:rPr>
            </w:pPr>
            <w:r w:rsidRPr="00EC14E5">
              <w:rPr>
                <w:rFonts w:ascii="Arial" w:hAnsi="Arial" w:cs="Arial"/>
              </w:rPr>
              <w:t>Comércio Exterior com ênfase em inglês</w:t>
            </w:r>
            <w:r>
              <w:rPr>
                <w:rFonts w:ascii="Arial" w:hAnsi="Arial" w:cs="Arial"/>
              </w:rPr>
              <w:t>-</w:t>
            </w:r>
            <w:r w:rsidRPr="00EC14E5">
              <w:rPr>
                <w:rFonts w:ascii="Arial" w:hAnsi="Arial" w:cs="Arial"/>
              </w:rPr>
              <w:t xml:space="preserve"> 2011</w:t>
            </w:r>
            <w:r>
              <w:rPr>
                <w:rFonts w:ascii="Arial" w:hAnsi="Arial" w:cs="Arial"/>
              </w:rPr>
              <w:t>/</w:t>
            </w:r>
            <w:r w:rsidRPr="00EC14E5">
              <w:rPr>
                <w:rFonts w:ascii="Arial" w:hAnsi="Arial" w:cs="Arial"/>
              </w:rPr>
              <w:t>2012. FEAPI - Itajaí – SC.</w:t>
            </w:r>
          </w:p>
          <w:p w:rsidR="008F0C07" w:rsidRPr="00EC14E5" w:rsidRDefault="008F0C07" w:rsidP="008F0C07">
            <w:pPr>
              <w:pStyle w:val="PargrafodaLista"/>
              <w:numPr>
                <w:ilvl w:val="0"/>
                <w:numId w:val="3"/>
              </w:numPr>
              <w:spacing w:line="240" w:lineRule="auto"/>
              <w:ind w:right="57"/>
              <w:jc w:val="both"/>
              <w:rPr>
                <w:sz w:val="24"/>
                <w:szCs w:val="28"/>
              </w:rPr>
            </w:pPr>
            <w:r w:rsidRPr="00EC14E5">
              <w:rPr>
                <w:rFonts w:ascii="Arial" w:hAnsi="Arial" w:cs="Arial"/>
              </w:rPr>
              <w:t xml:space="preserve">Rotinas administrativas - 2009 - </w:t>
            </w:r>
            <w:proofErr w:type="spellStart"/>
            <w:r w:rsidRPr="00EC14E5">
              <w:rPr>
                <w:rFonts w:ascii="Arial" w:hAnsi="Arial" w:cs="Arial"/>
              </w:rPr>
              <w:t>MicroLins</w:t>
            </w:r>
            <w:proofErr w:type="spellEnd"/>
            <w:r w:rsidRPr="00EC14E5">
              <w:rPr>
                <w:rFonts w:ascii="Arial" w:hAnsi="Arial" w:cs="Arial"/>
              </w:rPr>
              <w:t xml:space="preserve"> – Itajaí – SC.</w:t>
            </w:r>
            <w:r w:rsidRPr="00EC14E5">
              <w:rPr>
                <w:sz w:val="24"/>
                <w:szCs w:val="28"/>
              </w:rPr>
              <w:t xml:space="preserve"> </w:t>
            </w:r>
          </w:p>
          <w:p w:rsidR="008F0C07" w:rsidRPr="00EC14E5" w:rsidRDefault="008F0C07" w:rsidP="008F0C07">
            <w:pPr>
              <w:pStyle w:val="PargrafodaLista"/>
              <w:numPr>
                <w:ilvl w:val="0"/>
                <w:numId w:val="3"/>
              </w:numPr>
              <w:spacing w:line="240" w:lineRule="auto"/>
              <w:ind w:right="57"/>
              <w:jc w:val="both"/>
              <w:rPr>
                <w:sz w:val="24"/>
                <w:szCs w:val="28"/>
              </w:rPr>
            </w:pPr>
            <w:r w:rsidRPr="00EC14E5">
              <w:rPr>
                <w:rFonts w:ascii="Arial" w:hAnsi="Arial" w:cs="Arial"/>
              </w:rPr>
              <w:t>Programa Jovem Aprendiz. 1574 horas de 03 de março de 2008 a 13 de outubro de 2009. Introdução ao mundo de trabalho e legislação trabalhista. Relações Humanas e Cidadania. Leitura e Produção textual. Procedimentos ao Público. Parque Dom Bosco – Itajaí – SC.</w:t>
            </w:r>
            <w:r w:rsidRPr="00EC14E5">
              <w:rPr>
                <w:sz w:val="24"/>
                <w:szCs w:val="28"/>
              </w:rPr>
              <w:t xml:space="preserve"> </w:t>
            </w:r>
          </w:p>
        </w:tc>
      </w:tr>
    </w:tbl>
    <w:p w:rsidR="00B004BE" w:rsidRPr="00EC14E5" w:rsidRDefault="00B004BE" w:rsidP="00EC14E5">
      <w:pPr>
        <w:ind w:right="57"/>
      </w:pPr>
    </w:p>
    <w:sectPr w:rsidR="00B004BE" w:rsidRPr="00EC1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5FF" w:usb2="0A042028" w:usb3="00000000" w:csb0="8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70222C9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37F97A0D"/>
    <w:multiLevelType w:val="hybridMultilevel"/>
    <w:tmpl w:val="2FC630E6"/>
    <w:lvl w:ilvl="0" w:tplc="52ECA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E5"/>
    <w:rsid w:val="0000294B"/>
    <w:rsid w:val="00196A13"/>
    <w:rsid w:val="001F173B"/>
    <w:rsid w:val="00463CC5"/>
    <w:rsid w:val="00591CCD"/>
    <w:rsid w:val="007E6AE3"/>
    <w:rsid w:val="008F0C07"/>
    <w:rsid w:val="00B004BE"/>
    <w:rsid w:val="00EC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A0A5E-C38A-4B6E-8B94-A4E325E8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4E5"/>
    <w:pPr>
      <w:widowControl w:val="0"/>
      <w:suppressAutoHyphens/>
      <w:spacing w:after="0" w:line="240" w:lineRule="auto"/>
    </w:pPr>
    <w:rPr>
      <w:rFonts w:ascii="Arial" w:eastAsia="DejaVu Sans" w:hAnsi="Arial" w:cs="Times New Roman"/>
      <w:kern w:val="1"/>
      <w:szCs w:val="24"/>
    </w:rPr>
  </w:style>
  <w:style w:type="paragraph" w:styleId="Ttulo1">
    <w:name w:val="heading 1"/>
    <w:basedOn w:val="Normal"/>
    <w:next w:val="Corpodetexto"/>
    <w:link w:val="Ttulo1Char"/>
    <w:qFormat/>
    <w:rsid w:val="00EC14E5"/>
    <w:pPr>
      <w:keepNext/>
      <w:numPr>
        <w:numId w:val="1"/>
      </w:numPr>
      <w:pBdr>
        <w:bottom w:val="single" w:sz="1" w:space="0" w:color="000000"/>
      </w:pBdr>
      <w:spacing w:before="68" w:after="176"/>
      <w:outlineLvl w:val="0"/>
    </w:pPr>
    <w:rPr>
      <w:rFonts w:cs="DejaVu Sans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C14E5"/>
    <w:rPr>
      <w:rFonts w:ascii="Arial" w:eastAsia="DejaVu Sans" w:hAnsi="Arial" w:cs="DejaVu Sans"/>
      <w:b/>
      <w:bCs/>
      <w:kern w:val="1"/>
      <w:sz w:val="45"/>
      <w:szCs w:val="32"/>
    </w:rPr>
  </w:style>
  <w:style w:type="paragraph" w:styleId="Corpodetexto">
    <w:name w:val="Body Text"/>
    <w:basedOn w:val="Normal"/>
    <w:link w:val="CorpodetextoChar"/>
    <w:semiHidden/>
    <w:rsid w:val="00EC14E5"/>
    <w:pPr>
      <w:spacing w:after="120"/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semiHidden/>
    <w:rsid w:val="00EC14E5"/>
    <w:rPr>
      <w:rFonts w:ascii="Arial" w:eastAsia="DejaVu Sans" w:hAnsi="Arial" w:cs="Times New Roman"/>
      <w:kern w:val="1"/>
      <w:sz w:val="24"/>
      <w:szCs w:val="24"/>
    </w:rPr>
  </w:style>
  <w:style w:type="paragraph" w:styleId="Cabealho">
    <w:name w:val="header"/>
    <w:basedOn w:val="Normal"/>
    <w:link w:val="CabealhoChar"/>
    <w:semiHidden/>
    <w:rsid w:val="00EC14E5"/>
    <w:pPr>
      <w:suppressLineNumbers/>
      <w:tabs>
        <w:tab w:val="center" w:pos="4818"/>
        <w:tab w:val="right" w:pos="9637"/>
      </w:tabs>
    </w:pPr>
    <w:rPr>
      <w:sz w:val="18"/>
    </w:rPr>
  </w:style>
  <w:style w:type="character" w:customStyle="1" w:styleId="CabealhoChar">
    <w:name w:val="Cabeçalho Char"/>
    <w:basedOn w:val="Fontepargpadro"/>
    <w:link w:val="Cabealho"/>
    <w:semiHidden/>
    <w:rsid w:val="00EC14E5"/>
    <w:rPr>
      <w:rFonts w:ascii="Arial" w:eastAsia="DejaVu Sans" w:hAnsi="Arial" w:cs="Times New Roman"/>
      <w:kern w:val="1"/>
      <w:sz w:val="18"/>
      <w:szCs w:val="24"/>
    </w:rPr>
  </w:style>
  <w:style w:type="paragraph" w:customStyle="1" w:styleId="Contedodatabela">
    <w:name w:val="Conteúdo da tabela"/>
    <w:basedOn w:val="Normal"/>
    <w:rsid w:val="00EC14E5"/>
    <w:pPr>
      <w:suppressLineNumbers/>
      <w:jc w:val="both"/>
    </w:pPr>
  </w:style>
  <w:style w:type="paragraph" w:customStyle="1" w:styleId="Categoria">
    <w:name w:val="Categoria"/>
    <w:basedOn w:val="Contedodatabela"/>
    <w:rsid w:val="00EC14E5"/>
    <w:rPr>
      <w:b/>
      <w:sz w:val="24"/>
    </w:rPr>
  </w:style>
  <w:style w:type="paragraph" w:styleId="PargrafodaLista">
    <w:name w:val="List Paragraph"/>
    <w:basedOn w:val="Normal"/>
    <w:uiPriority w:val="34"/>
    <w:qFormat/>
    <w:rsid w:val="00EC14E5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kern w:val="0"/>
      <w:szCs w:val="22"/>
      <w:lang w:eastAsia="pt-BR"/>
    </w:rPr>
  </w:style>
  <w:style w:type="character" w:customStyle="1" w:styleId="dirltr">
    <w:name w:val="dirltr"/>
    <w:rsid w:val="00EC14E5"/>
  </w:style>
  <w:style w:type="paragraph" w:styleId="Textodebalo">
    <w:name w:val="Balloon Text"/>
    <w:basedOn w:val="Normal"/>
    <w:link w:val="TextodebaloChar"/>
    <w:uiPriority w:val="99"/>
    <w:semiHidden/>
    <w:unhideWhenUsed/>
    <w:rsid w:val="00591CC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1CCD"/>
    <w:rPr>
      <w:rFonts w:ascii="Segoe UI" w:eastAsia="DejaVu Sans" w:hAnsi="Segoe UI" w:cs="Segoe UI"/>
      <w:kern w:val="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91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Junior</dc:creator>
  <cp:keywords/>
  <dc:description/>
  <cp:lastModifiedBy>Moacir Junior</cp:lastModifiedBy>
  <cp:revision>2</cp:revision>
  <cp:lastPrinted>2017-02-16T16:45:00Z</cp:lastPrinted>
  <dcterms:created xsi:type="dcterms:W3CDTF">2017-02-21T15:08:00Z</dcterms:created>
  <dcterms:modified xsi:type="dcterms:W3CDTF">2017-02-21T15:08:00Z</dcterms:modified>
</cp:coreProperties>
</file>