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Silmara Carolin</w:t>
      </w:r>
      <w:bookmarkStart w:id="0" w:name="_GoBack"/>
      <w:r>
        <w:rPr>
          <w:b/>
          <w:sz w:val="28"/>
          <w:szCs w:val="28"/>
        </w:rPr>
        <w:t>a</w:t>
      </w:r>
    </w:p>
    <w:bookmarkEnd w:id="0"/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Brasileira- 35 anos- Casada- Ensino médio completo</w:t>
      </w:r>
      <w:r>
        <w:rPr>
          <w:rFonts w:ascii="Calibri" w:hAnsi="Calibri" w:eastAsia="Calibri"/>
          <w:sz w:val="22"/>
          <w:szCs w:val="22"/>
          <w:lang w:bidi="ar-SA"/>
        </w:rPr>
        <w:pict>
          <v:shape id="Imagem 1" o:spid="_x0000_s1026" type="#_x0000_t75" style="position:absolute;left:0;height:134.4pt;width:128.85pt;mso-position-horizontal:left;mso-position-horizontal-relative:margin;mso-position-vertical:top;mso-position-vertical-relative:margin;mso-wrap-distance-bottom:0pt;mso-wrap-distance-left:9pt;mso-wrap-distance-right:9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square"/>
          </v:shape>
        </w:pic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Rua Vereador Altair de Souza n°334- Conceição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Balneário Piçarras- SC- CEP: 88-38</w:t>
      </w:r>
      <w:r>
        <w:rPr>
          <w:sz w:val="28"/>
          <w:szCs w:val="28"/>
          <w:lang/>
        </w:rPr>
        <w:t>0</w:t>
      </w:r>
      <w:r>
        <w:rPr>
          <w:sz w:val="28"/>
          <w:szCs w:val="28"/>
        </w:rPr>
        <w:t>-000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Tel:(47)3345-</w:t>
      </w:r>
      <w:r>
        <w:rPr>
          <w:sz w:val="28"/>
          <w:szCs w:val="28"/>
          <w:lang/>
        </w:rPr>
        <w:t>4131</w:t>
      </w:r>
      <w:r>
        <w:rPr>
          <w:sz w:val="28"/>
          <w:szCs w:val="28"/>
        </w:rPr>
        <w:t>/ Cel:(47)9</w:t>
      </w:r>
      <w:r>
        <w:rPr>
          <w:sz w:val="28"/>
          <w:szCs w:val="28"/>
          <w:lang/>
        </w:rPr>
        <w:t xml:space="preserve">2859950 </w:t>
      </w:r>
      <w:r>
        <w:rPr>
          <w:sz w:val="28"/>
          <w:szCs w:val="28"/>
        </w:rPr>
        <w:t xml:space="preserve"> E-mail: </w:t>
      </w:r>
      <w:r>
        <w:fldChar w:fldCharType="begin"/>
      </w:r>
      <w:r>
        <w:instrText xml:space="preserve">HYPERLINK "mailto:maracarolina_@hotmail.com" </w:instrText>
      </w:r>
      <w:r>
        <w:fldChar w:fldCharType="separate"/>
      </w:r>
      <w:r>
        <w:rPr>
          <w:rStyle w:val="5"/>
          <w:sz w:val="28"/>
          <w:szCs w:val="28"/>
        </w:rPr>
        <w:t>maracarolina_@hotmail.com</w:t>
      </w:r>
      <w:r>
        <w:fldChar w:fldCharType="end"/>
      </w:r>
    </w:p>
    <w:p>
      <w:pPr>
        <w:pStyle w:val="7"/>
        <w:jc w:val="center"/>
      </w:pPr>
    </w:p>
    <w:p>
      <w:pPr>
        <w:pStyle w:val="2"/>
        <w:rPr>
          <w:rFonts w:ascii="Calibri" w:hAnsi="Calibri" w:cs="Arial"/>
          <w:i/>
          <w:color w:val="auto"/>
        </w:rPr>
      </w:pPr>
      <w:r>
        <w:rPr>
          <w:rFonts w:ascii="Calibri" w:hAnsi="Calibri" w:cs="Arial"/>
          <w:b/>
          <w:i/>
          <w:color w:val="auto"/>
        </w:rPr>
        <w:t>Cursos de aperfeiçoamento</w:t>
      </w:r>
      <w:r>
        <w:rPr>
          <w:rFonts w:ascii="Calibri" w:hAnsi="Calibri" w:cs="Arial"/>
          <w:i/>
          <w:color w:val="auto"/>
        </w:rPr>
        <w:t xml:space="preserve">: </w:t>
      </w:r>
    </w:p>
    <w:p>
      <w:pPr>
        <w:pStyle w:val="2"/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 xml:space="preserve">Microsoft Excel- Avançado – Prepara Cursos Conclusão 04/2013 </w:t>
      </w:r>
    </w:p>
    <w:p>
      <w:pPr>
        <w:pStyle w:val="2"/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 xml:space="preserve">Microsoft Word- AWS Conclusão 06/2006 </w:t>
      </w:r>
    </w:p>
    <w:p>
      <w:pPr>
        <w:pStyle w:val="2"/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 xml:space="preserve">Atendimento e vendas nota 1000 – Prepara Cursos Conclusão 02/2013 </w:t>
      </w:r>
    </w:p>
    <w:p>
      <w:pPr>
        <w:pStyle w:val="2"/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 xml:space="preserve">Técnico em qualidade- Cursando </w:t>
      </w:r>
    </w:p>
    <w:p>
      <w:pPr>
        <w:pStyle w:val="3"/>
        <w:rPr>
          <w:rFonts w:ascii="Calibri" w:hAnsi="Calibri"/>
        </w:rPr>
      </w:pPr>
      <w:r>
        <w:rPr>
          <w:rFonts w:ascii="Calibri" w:hAnsi="Calibri"/>
          <w:b/>
        </w:rPr>
        <w:t>Experiência profissional</w:t>
      </w:r>
      <w:r>
        <w:rPr>
          <w:rFonts w:ascii="Calibri" w:hAnsi="Calibri"/>
        </w:rPr>
        <w:t xml:space="preserve">: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Lear Corporation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Função: Inspetora de Qualidade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Principais atividades desempenhadas: Conhecimento com paquímetro, micrômetro, máquina de tração, preenchimento de formulários e emissão de relatório técnico, verificação de set up de produtos na entrada e no decorrer do processo. Promoção em janeiro de 2014 para líder de produção. Lidera ordens, programa de maquinas e análise relatório diário, providencia correções garantindo o cumprimento de metas.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Período: 05/01/2014 a 15/01/2015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Takata Petri S/A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Função: Inspetora de Qualidade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Período: 03/2005 a 11/ 2011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Principais atividades desempenhadas: Verificar conformidade de processos, liberar produtos e serviços. Liderar equipe de vídeo inspeção visando à qualidade da produtividade, fazer registro hora/hora dos equipamentos e produtos dentro das especificações exigidas pelo cliente, acompanhamento de produção no início meio e fim de processo.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Costa Sul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Função: Conferente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Período: 06/2004 a 01/2005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Principais atividades desempenhadas: Assistir as operações de carga e descarga das embarcações, nas quais responsável por identificar e contar as mercadorias, controlar as pesagens, efetuar relatório final. </w:t>
      </w:r>
    </w:p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42219"/>
    <w:rsid w:val="000C7A66"/>
    <w:rsid w:val="003E3E03"/>
    <w:rsid w:val="004A2FC6"/>
    <w:rsid w:val="0054472C"/>
    <w:rsid w:val="00792407"/>
    <w:rsid w:val="00A11583"/>
    <w:rsid w:val="00C42219"/>
    <w:rsid w:val="00FC0C20"/>
    <w:rsid w:val="6A0428A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eastAsia="en-US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="Calibri Light" w:hAnsi="Calibri Light"/>
      <w:color w:val="2D73B3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/>
    </w:r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paragraph" w:customStyle="1" w:styleId="7">
    <w:name w:val="No Spacing"/>
    <w:qFormat/>
    <w:uiPriority w:val="1"/>
    <w:pPr>
      <w:spacing w:after="0" w:line="240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customStyle="1" w:styleId="8">
    <w:name w:val="Título 2 Char"/>
    <w:basedOn w:val="4"/>
    <w:link w:val="2"/>
    <w:uiPriority w:val="9"/>
    <w:rPr>
      <w:rFonts w:ascii="Calibri Light" w:hAnsi="Calibri Light"/>
      <w:color w:val="2D73B3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269</Words>
  <Characters>1458</Characters>
  <Lines>12</Lines>
  <Paragraphs>3</Paragraphs>
  <TotalTime>0</TotalTime>
  <ScaleCrop>false</ScaleCrop>
  <LinksUpToDate>false</LinksUpToDate>
  <CharactersWithSpaces>0</CharactersWithSpaces>
  <Application>WPS Office_9.1.0.5113_{F1E327BC-269C-435d-A152-05C5408002CA}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2016-10-19T16:39:00Z</dcterms:created>
  <dc:creator>Milena Carolina</dc:creator>
  <cp:lastModifiedBy>Milena</cp:lastModifiedBy>
  <dcterms:modified xsi:type="dcterms:W3CDTF">2017-02-01T17:27:49Z</dcterms:modified>
  <dc:title>                            Silmara Carolina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1046-9.1.0.5113</vt:lpwstr>
  </property>
</Properties>
</file>