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C0" w:rsidRPr="00631AD8" w:rsidRDefault="00385DC0" w:rsidP="00385DC0">
      <w:pPr>
        <w:pBdr>
          <w:bottom w:val="single" w:sz="12" w:space="1" w:color="auto"/>
        </w:pBdr>
        <w:spacing w:before="120" w:after="120" w:line="240" w:lineRule="auto"/>
        <w:jc w:val="center"/>
        <w:rPr>
          <w:rFonts w:ascii="Times New Roman" w:hAnsi="Times New Roman"/>
          <w:noProof/>
          <w:color w:val="000000" w:themeColor="text1"/>
          <w:sz w:val="36"/>
          <w:szCs w:val="36"/>
        </w:rPr>
      </w:pPr>
      <w:r w:rsidRPr="00631AD8">
        <w:rPr>
          <w:rFonts w:ascii="Times New Roman" w:hAnsi="Times New Roman"/>
          <w:noProof/>
          <w:color w:val="000000" w:themeColor="text1"/>
          <w:sz w:val="36"/>
          <w:szCs w:val="36"/>
        </w:rPr>
        <w:t>Karolliny Dutra dos Santos</w:t>
      </w:r>
    </w:p>
    <w:p w:rsidR="00385DC0" w:rsidRPr="00385DC0" w:rsidRDefault="00385DC0" w:rsidP="00385DC0">
      <w:pPr>
        <w:spacing w:before="120" w:after="120" w:line="240" w:lineRule="auto"/>
        <w:jc w:val="center"/>
        <w:rPr>
          <w:rFonts w:ascii="Times New Roman" w:hAnsi="Times New Roman"/>
          <w:noProof/>
          <w:color w:val="000000" w:themeColor="text1"/>
          <w:sz w:val="36"/>
          <w:szCs w:val="36"/>
        </w:rPr>
      </w:pPr>
    </w:p>
    <w:p w:rsidR="00385DC0" w:rsidRPr="00631AD8" w:rsidRDefault="00385DC0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31AD8">
        <w:rPr>
          <w:rFonts w:ascii="Times New Roman" w:hAnsi="Times New Roman"/>
          <w:color w:val="000000" w:themeColor="text1"/>
          <w:sz w:val="24"/>
          <w:szCs w:val="24"/>
        </w:rPr>
        <w:t>Rua Evaristo Lopes Dutra, número 493</w:t>
      </w:r>
    </w:p>
    <w:p w:rsidR="00385DC0" w:rsidRPr="00631AD8" w:rsidRDefault="00385DC0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31AD8">
        <w:rPr>
          <w:rFonts w:ascii="Times New Roman" w:hAnsi="Times New Roman"/>
          <w:color w:val="000000" w:themeColor="text1"/>
          <w:sz w:val="24"/>
          <w:szCs w:val="24"/>
        </w:rPr>
        <w:t>Itajuba</w:t>
      </w:r>
      <w:proofErr w:type="spellEnd"/>
      <w:r w:rsidRPr="00631AD8">
        <w:rPr>
          <w:rFonts w:ascii="Times New Roman" w:hAnsi="Times New Roman"/>
          <w:color w:val="000000" w:themeColor="text1"/>
          <w:sz w:val="24"/>
          <w:szCs w:val="24"/>
        </w:rPr>
        <w:t xml:space="preserve"> - Barra velha – SC</w:t>
      </w:r>
    </w:p>
    <w:p w:rsidR="00385DC0" w:rsidRPr="00631AD8" w:rsidRDefault="00385DC0" w:rsidP="00385D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31AD8">
        <w:rPr>
          <w:rFonts w:ascii="Times New Roman" w:hAnsi="Times New Roman"/>
          <w:color w:val="000000" w:themeColor="text1"/>
          <w:sz w:val="24"/>
          <w:szCs w:val="24"/>
        </w:rPr>
        <w:t xml:space="preserve">Telefone: (47) 9960-5718 – (47) 3457-0637 / E-mail: </w:t>
      </w:r>
      <w:hyperlink r:id="rId5" w:history="1">
        <w:r w:rsidRPr="00631AD8">
          <w:rPr>
            <w:rStyle w:val="Hyperlink"/>
            <w:rFonts w:ascii="Times New Roman" w:hAnsi="Times New Roman"/>
            <w:sz w:val="24"/>
            <w:szCs w:val="24"/>
          </w:rPr>
          <w:t>karolliny95@hotmail.com</w:t>
        </w:r>
      </w:hyperlink>
    </w:p>
    <w:p w:rsidR="00385DC0" w:rsidRPr="00631AD8" w:rsidRDefault="00631AD8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31AD8">
        <w:rPr>
          <w:rFonts w:ascii="Times New Roman" w:hAnsi="Times New Roman"/>
          <w:color w:val="000000" w:themeColor="text1"/>
          <w:sz w:val="24"/>
          <w:szCs w:val="24"/>
        </w:rPr>
        <w:t>21</w:t>
      </w:r>
      <w:r w:rsidR="003E228B" w:rsidRPr="00631AD8">
        <w:rPr>
          <w:rFonts w:ascii="Times New Roman" w:hAnsi="Times New Roman"/>
          <w:color w:val="000000" w:themeColor="text1"/>
          <w:sz w:val="24"/>
          <w:szCs w:val="24"/>
        </w:rPr>
        <w:t xml:space="preserve"> anos – Brasileira</w:t>
      </w:r>
      <w:r w:rsidR="00385DC0" w:rsidRPr="00631AD8">
        <w:rPr>
          <w:rFonts w:ascii="Times New Roman" w:hAnsi="Times New Roman"/>
          <w:color w:val="000000" w:themeColor="text1"/>
          <w:sz w:val="24"/>
          <w:szCs w:val="24"/>
        </w:rPr>
        <w:t xml:space="preserve"> – Solteira</w:t>
      </w:r>
    </w:p>
    <w:p w:rsidR="00385DC0" w:rsidRPr="00631AD8" w:rsidRDefault="00385DC0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:rsidR="00385DC0" w:rsidRPr="00631AD8" w:rsidRDefault="00385DC0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  <w:u w:val="single"/>
        </w:rPr>
        <w:t xml:space="preserve">Objetivo: </w:t>
      </w:r>
      <w:r w:rsidRPr="00631AD8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Área de ciências contábeis</w:t>
      </w:r>
    </w:p>
    <w:p w:rsidR="00385DC0" w:rsidRPr="00385DC0" w:rsidRDefault="00385DC0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p w:rsidR="00385DC0" w:rsidRPr="00385DC0" w:rsidRDefault="00385DC0" w:rsidP="00385DC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85DC0" w:rsidRPr="00631AD8" w:rsidRDefault="00385DC0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b/>
          <w:color w:val="000000" w:themeColor="text1"/>
          <w:sz w:val="22"/>
          <w:szCs w:val="22"/>
        </w:rPr>
        <w:t>RESUMO DE QUALIFICAÇÕES</w:t>
      </w:r>
    </w:p>
    <w:p w:rsidR="00385DC0" w:rsidRPr="00631AD8" w:rsidRDefault="00385DC0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385DC0" w:rsidRPr="00631AD8" w:rsidRDefault="00681F10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Carreira direcionada a área </w:t>
      </w:r>
      <w:r w:rsidR="00385DC0" w:rsidRPr="00631AD8">
        <w:rPr>
          <w:rFonts w:ascii="Times New Roman" w:hAnsi="Times New Roman"/>
          <w:color w:val="000000" w:themeColor="text1"/>
          <w:sz w:val="22"/>
          <w:szCs w:val="22"/>
        </w:rPr>
        <w:t>contábil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e fiscal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com </w:t>
      </w:r>
      <w:r w:rsidR="00385DC0" w:rsidRPr="00631AD8">
        <w:rPr>
          <w:rFonts w:ascii="Times New Roman" w:hAnsi="Times New Roman"/>
          <w:color w:val="000000" w:themeColor="text1"/>
          <w:sz w:val="22"/>
          <w:szCs w:val="22"/>
        </w:rPr>
        <w:t>experiência na apuração de impostos federais, estaduais e municipais de empresas</w:t>
      </w:r>
      <w:r w:rsidR="00F71243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do segmento de indústria, comércio e serviços</w:t>
      </w:r>
      <w:r w:rsidR="00385DC0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com regime de tributação do lucro real, lucro presumido e regime simplificado de arrecadação. 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Conhecimento </w:t>
      </w:r>
      <w:r w:rsidR="00F71243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específico 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em </w:t>
      </w:r>
      <w:r w:rsidR="00385DC0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análises tributárias e consentimento de tratamento tributário diferenciado. 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Experiência em operações contábeis, lançamentos, controle de receitas e despesas, classificações das contas e elaborações das demonstrações contábeis e financeiras. </w:t>
      </w:r>
    </w:p>
    <w:p w:rsidR="00F71243" w:rsidRPr="00631AD8" w:rsidRDefault="00F71243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F71243" w:rsidRPr="00631AD8" w:rsidRDefault="00F71243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Experiência em área de recursos humanos na rotina do departamento pessoal com elaboração de folha de pagamento, rescisões, férias e demais atividades abrangentes, bem como conhecimento na área previdenciária.</w:t>
      </w:r>
    </w:p>
    <w:p w:rsidR="00E50302" w:rsidRPr="00631AD8" w:rsidRDefault="00E50302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E50302" w:rsidRPr="00631AD8" w:rsidRDefault="00E50302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Profissional ágil </w:t>
      </w:r>
      <w:r w:rsidR="00AB5D36" w:rsidRPr="00631AD8">
        <w:rPr>
          <w:rFonts w:ascii="Times New Roman" w:hAnsi="Times New Roman"/>
          <w:color w:val="000000" w:themeColor="text1"/>
          <w:sz w:val="22"/>
          <w:szCs w:val="22"/>
        </w:rPr>
        <w:t>com pró-</w:t>
      </w:r>
      <w:r w:rsidR="002F5220" w:rsidRPr="00631AD8">
        <w:rPr>
          <w:rFonts w:ascii="Times New Roman" w:hAnsi="Times New Roman"/>
          <w:color w:val="000000" w:themeColor="text1"/>
          <w:sz w:val="22"/>
          <w:szCs w:val="22"/>
        </w:rPr>
        <w:t>atividade que</w:t>
      </w:r>
      <w:r w:rsidR="00AB5D36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obtêm um </w:t>
      </w:r>
      <w:r w:rsidR="00945009" w:rsidRPr="00631AD8">
        <w:rPr>
          <w:rFonts w:ascii="Times New Roman" w:hAnsi="Times New Roman"/>
          <w:color w:val="000000" w:themeColor="text1"/>
          <w:sz w:val="22"/>
          <w:szCs w:val="22"/>
        </w:rPr>
        <w:t>r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elacionamento </w:t>
      </w:r>
      <w:r w:rsidR="00945009" w:rsidRPr="00631AD8">
        <w:rPr>
          <w:rFonts w:ascii="Times New Roman" w:hAnsi="Times New Roman"/>
          <w:color w:val="000000" w:themeColor="text1"/>
          <w:sz w:val="22"/>
          <w:szCs w:val="22"/>
        </w:rPr>
        <w:t>interpessoal eficiente c</w:t>
      </w:r>
      <w:r w:rsidR="00125AFE" w:rsidRPr="00631AD8">
        <w:rPr>
          <w:rFonts w:ascii="Times New Roman" w:hAnsi="Times New Roman"/>
          <w:color w:val="000000" w:themeColor="text1"/>
          <w:sz w:val="22"/>
          <w:szCs w:val="22"/>
        </w:rPr>
        <w:t>om o pú</w:t>
      </w:r>
      <w:r w:rsidR="00AB5D36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blico interno e externo </w:t>
      </w:r>
      <w:r w:rsidR="00125AFE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possibilitando um vínculo estreito e amigável entre as partes. </w:t>
      </w:r>
    </w:p>
    <w:p w:rsidR="00F71243" w:rsidRPr="00385DC0" w:rsidRDefault="00F71243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85DC0" w:rsidRDefault="00385DC0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C029F" w:rsidRPr="00631AD8" w:rsidRDefault="008C029F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b/>
          <w:color w:val="000000" w:themeColor="text1"/>
          <w:sz w:val="22"/>
          <w:szCs w:val="22"/>
        </w:rPr>
        <w:t>FORMAÇÃO</w:t>
      </w:r>
    </w:p>
    <w:p w:rsidR="008C029F" w:rsidRDefault="008C029F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029F" w:rsidRPr="00631AD8" w:rsidRDefault="00EA734A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Superior Completo - Bacharel 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>em Ciências Contábeis pela Universidade do Vale do Itajaí – UNIVALI.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Turma de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2015.</w:t>
      </w:r>
    </w:p>
    <w:p w:rsidR="008C029F" w:rsidRPr="00631AD8" w:rsidRDefault="00EA734A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Ensino Médio Completo pela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EEB. Conselheiro Astrogildo </w:t>
      </w:r>
      <w:proofErr w:type="spellStart"/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>Odon</w:t>
      </w:r>
      <w:proofErr w:type="spellEnd"/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Aguiar.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Turma de</w:t>
      </w:r>
      <w:r w:rsidR="008C029F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2011.</w:t>
      </w:r>
    </w:p>
    <w:p w:rsidR="008C029F" w:rsidRDefault="008C029F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029F" w:rsidRDefault="008C029F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029F" w:rsidRPr="00631AD8" w:rsidRDefault="008C029F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b/>
          <w:color w:val="000000" w:themeColor="text1"/>
          <w:sz w:val="22"/>
          <w:szCs w:val="22"/>
        </w:rPr>
        <w:t>EXPERIÊNCIA PROFISSIONAL</w:t>
      </w:r>
    </w:p>
    <w:p w:rsidR="00631AD8" w:rsidRDefault="00631AD8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31AD8" w:rsidRPr="00631AD8" w:rsidRDefault="00631AD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09/2016 à 03/2017 – KPMG Auditores Independentes;</w:t>
      </w:r>
    </w:p>
    <w:p w:rsidR="00631AD8" w:rsidRPr="00631AD8" w:rsidRDefault="005E1996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Cargo: Assistente</w:t>
      </w:r>
      <w:r w:rsidR="00631AD8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– Auditoria.</w:t>
      </w:r>
    </w:p>
    <w:p w:rsidR="00631AD8" w:rsidRPr="00631AD8" w:rsidRDefault="00631AD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OBS: Em atividade.</w:t>
      </w:r>
    </w:p>
    <w:p w:rsidR="00631AD8" w:rsidRPr="00631AD8" w:rsidRDefault="00631AD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Responsável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pelos processos de auditoria contábil em empresas de grande porte, sociedades limitadas e anônimas. </w:t>
      </w:r>
      <w:r w:rsidR="00681F10">
        <w:rPr>
          <w:rFonts w:ascii="Times New Roman" w:hAnsi="Times New Roman"/>
          <w:color w:val="000000" w:themeColor="text1"/>
          <w:sz w:val="22"/>
          <w:szCs w:val="22"/>
        </w:rPr>
        <w:t>Rea</w:t>
      </w:r>
      <w:bookmarkStart w:id="0" w:name="_GoBack"/>
      <w:bookmarkEnd w:id="0"/>
      <w:r w:rsidR="00681F10">
        <w:rPr>
          <w:rFonts w:ascii="Times New Roman" w:hAnsi="Times New Roman"/>
          <w:color w:val="000000" w:themeColor="text1"/>
          <w:sz w:val="22"/>
          <w:szCs w:val="22"/>
        </w:rPr>
        <w:t>lização da validação das demonstrações financeiras das respectivas companhias.</w:t>
      </w:r>
    </w:p>
    <w:p w:rsidR="008C029F" w:rsidRDefault="008C029F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C029F" w:rsidRPr="00631AD8" w:rsidRDefault="00631AD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08/2015 à 09/2016</w:t>
      </w:r>
      <w:r w:rsidR="00EA734A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– Vanguarda Contabilidade, Condomínios e Despachante Aduaneiro;</w:t>
      </w:r>
    </w:p>
    <w:p w:rsidR="00EA734A" w:rsidRPr="00631AD8" w:rsidRDefault="00EA734A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Cargo: Analista Contábil</w:t>
      </w:r>
    </w:p>
    <w:p w:rsidR="002D52CE" w:rsidRPr="00631AD8" w:rsidRDefault="002D52CE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Responsável pelos processos contábeis, fechamento mensal de demons</w:t>
      </w:r>
      <w:r w:rsidR="008325F7" w:rsidRPr="00631AD8">
        <w:rPr>
          <w:rFonts w:ascii="Times New Roman" w:hAnsi="Times New Roman"/>
          <w:color w:val="000000" w:themeColor="text1"/>
          <w:sz w:val="22"/>
          <w:szCs w:val="22"/>
        </w:rPr>
        <w:t>trações contábeis e financeiras, e</w:t>
      </w:r>
      <w:r w:rsidR="00224642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nvio de declarações acessórias, </w:t>
      </w:r>
      <w:r w:rsidR="00F432EC" w:rsidRPr="00631AD8">
        <w:rPr>
          <w:rFonts w:ascii="Times New Roman" w:hAnsi="Times New Roman"/>
          <w:color w:val="000000" w:themeColor="text1"/>
          <w:sz w:val="22"/>
          <w:szCs w:val="22"/>
        </w:rPr>
        <w:t>acompanhamento contínuo da situação financeira e econômica das entidades bem como auxílio para o gestor na tomada de decisão.</w:t>
      </w:r>
    </w:p>
    <w:p w:rsidR="00DC5FCA" w:rsidRDefault="00DC5FCA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A734A" w:rsidRPr="00631AD8" w:rsidRDefault="00EA734A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07/2013 à 07/2015 – Vanguarda Contabilidade, Condomínios e Despachante Aduaneiro;</w:t>
      </w:r>
    </w:p>
    <w:p w:rsidR="008C029F" w:rsidRPr="00631AD8" w:rsidRDefault="00EA734A" w:rsidP="00631AD8">
      <w:pPr>
        <w:tabs>
          <w:tab w:val="left" w:pos="2535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Cargo: Analista Fiscal</w:t>
      </w:r>
      <w:r w:rsidR="00DB4CE8" w:rsidRPr="00631AD8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631AD8">
        <w:rPr>
          <w:rFonts w:ascii="Times New Roman" w:hAnsi="Times New Roman"/>
          <w:color w:val="000000" w:themeColor="text1"/>
          <w:sz w:val="22"/>
          <w:szCs w:val="22"/>
        </w:rPr>
        <w:tab/>
      </w:r>
    </w:p>
    <w:p w:rsidR="002D52CE" w:rsidRPr="00631AD8" w:rsidRDefault="002D52CE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Responsável por conduzir e controlar os processos de apurações de impostos, registros de operações de entrada e saída, </w:t>
      </w:r>
      <w:r w:rsidR="008325F7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envio de 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declarações acessórias, análises tributárias e solicitações de tratamento tributário diferenciado para empresas estabelecidas em Santa Catarina. </w:t>
      </w:r>
    </w:p>
    <w:p w:rsidR="00DB4CE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01/2013 à 06/2013 – Partner Contábil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Cargo: Encarregada do Departamento Pessoal.</w:t>
      </w:r>
    </w:p>
    <w:p w:rsidR="00CB2AE8" w:rsidRPr="00631AD8" w:rsidRDefault="005A7D7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Responsável por</w:t>
      </w:r>
      <w:r w:rsidR="00CB2AE8"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calcular</w:t>
      </w:r>
      <w:r w:rsidR="00CB2AE8"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folhas de pa</w:t>
      </w:r>
      <w:r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gamento, rescisões, féria</w:t>
      </w:r>
      <w:r w:rsidR="00BE4765"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</w:t>
      </w:r>
      <w:r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, registrar</w:t>
      </w:r>
      <w:r w:rsidR="00CB2AE8"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funcionários, </w:t>
      </w:r>
      <w:r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encaminhando para o INSS </w:t>
      </w:r>
      <w:r w:rsidR="00CB2AE8"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e outras atividades dentro do contexto de recursos humanos.</w:t>
      </w:r>
    </w:p>
    <w:p w:rsidR="00DB4CE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02/2012 à 01/2013 – Partner Contábil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Cargo: Estagiária em Departamento Pessoal</w:t>
      </w:r>
    </w:p>
    <w:p w:rsidR="00DB4CE8" w:rsidRPr="00631AD8" w:rsidRDefault="005A7D7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Auxílio no departamento pessoal, atendimento de clientes, cálculo de folhas de pagamento, férias e rescisões, registro de funcionários e organização de arquivo.</w:t>
      </w:r>
    </w:p>
    <w:p w:rsidR="005A7D78" w:rsidRDefault="005A7D7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A7D78" w:rsidRDefault="005A7D7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b/>
          <w:color w:val="000000" w:themeColor="text1"/>
          <w:sz w:val="22"/>
          <w:szCs w:val="22"/>
        </w:rPr>
        <w:t>CAPACITAÇÃO</w:t>
      </w:r>
    </w:p>
    <w:p w:rsidR="00DB4CE8" w:rsidRDefault="00DB4CE8" w:rsidP="00F7124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Curso: “Bloco K (EFD ICMS/IPI) Novo Controle da Produção e do Estoque” – ITC CURSOS E TREINAMENTOS. 03h</w:t>
      </w:r>
      <w:r w:rsidR="00F71243" w:rsidRPr="00631AD8">
        <w:rPr>
          <w:rFonts w:ascii="Times New Roman" w:hAnsi="Times New Roman"/>
          <w:color w:val="000000" w:themeColor="text1"/>
          <w:sz w:val="22"/>
          <w:szCs w:val="22"/>
        </w:rPr>
        <w:t>. Setembro/2015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Seminário: “A nova Legislação dos Empregados Domésticos” – SESCON/SC. 3h Setembro/2015.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Curso: Microempreendedor Individual – MEI - SEBRAE. 5h Julho/2015</w:t>
      </w:r>
    </w:p>
    <w:p w:rsidR="003E228B" w:rsidRPr="00631AD8" w:rsidRDefault="003E228B" w:rsidP="003E228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Curso: PIS/COFINS para Supermercados e Hipermercados. 8h. Junho/2015</w:t>
      </w:r>
    </w:p>
    <w:p w:rsidR="003E228B" w:rsidRPr="00631AD8" w:rsidRDefault="003E228B" w:rsidP="003E228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Seminário: Simples Nacional – Alterações LC 147/2014. 3h. Setembro/2014</w:t>
      </w:r>
    </w:p>
    <w:p w:rsidR="003E228B" w:rsidRPr="00631AD8" w:rsidRDefault="003E228B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Curso: DCTF – Novas Regras Aplicáveis a partir de 2014. 4h. Agosto/2014.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Curso: GFIP 2014, DCTF, EFD Social </w:t>
      </w:r>
      <w:r w:rsidR="00F71243" w:rsidRPr="00631AD8">
        <w:rPr>
          <w:rFonts w:ascii="Times New Roman" w:hAnsi="Times New Roman"/>
          <w:color w:val="000000" w:themeColor="text1"/>
          <w:sz w:val="22"/>
          <w:szCs w:val="22"/>
        </w:rPr>
        <w:t>- CRC/SC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>. 8h</w:t>
      </w:r>
      <w:r w:rsidR="003E228B" w:rsidRPr="00631AD8">
        <w:rPr>
          <w:rFonts w:ascii="Times New Roman" w:hAnsi="Times New Roman"/>
          <w:color w:val="000000" w:themeColor="text1"/>
          <w:sz w:val="22"/>
          <w:szCs w:val="22"/>
        </w:rPr>
        <w:t>.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Março/2013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Curso: Desoneração da Folha</w:t>
      </w:r>
      <w:r w:rsidR="00F71243"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 - CRC/SC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>. 4h Março/2013.</w:t>
      </w:r>
    </w:p>
    <w:p w:rsidR="00DB4CE8" w:rsidRPr="00631AD8" w:rsidRDefault="00DB4CE8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 xml:space="preserve">Curso: DIRF, DMED, DIMOB - </w:t>
      </w:r>
      <w:r w:rsidR="00F71243" w:rsidRPr="00631AD8">
        <w:rPr>
          <w:rFonts w:ascii="Times New Roman" w:hAnsi="Times New Roman"/>
          <w:color w:val="000000" w:themeColor="text1"/>
          <w:sz w:val="22"/>
          <w:szCs w:val="22"/>
        </w:rPr>
        <w:t>CRC/SC</w:t>
      </w:r>
      <w:r w:rsidRPr="00631AD8">
        <w:rPr>
          <w:rFonts w:ascii="Times New Roman" w:hAnsi="Times New Roman"/>
          <w:color w:val="000000" w:themeColor="text1"/>
          <w:sz w:val="22"/>
          <w:szCs w:val="22"/>
        </w:rPr>
        <w:t>. 4h Janeiro/2013</w:t>
      </w:r>
    </w:p>
    <w:p w:rsidR="00F71243" w:rsidRDefault="00F71243" w:rsidP="00F71243">
      <w:pPr>
        <w:spacing w:before="120"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71243" w:rsidRPr="00631AD8" w:rsidRDefault="00F71243" w:rsidP="00F71243">
      <w:pPr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b/>
          <w:color w:val="000000" w:themeColor="text1"/>
          <w:sz w:val="22"/>
          <w:szCs w:val="22"/>
        </w:rPr>
        <w:t>IDIOMAS</w:t>
      </w:r>
    </w:p>
    <w:p w:rsidR="00F71243" w:rsidRPr="00631AD8" w:rsidRDefault="00F71243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Inglês – Leitura</w:t>
      </w:r>
    </w:p>
    <w:p w:rsidR="00F71243" w:rsidRPr="00631AD8" w:rsidRDefault="00F71243" w:rsidP="00F712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31AD8">
        <w:rPr>
          <w:rFonts w:ascii="Times New Roman" w:hAnsi="Times New Roman"/>
          <w:color w:val="000000" w:themeColor="text1"/>
          <w:sz w:val="22"/>
          <w:szCs w:val="22"/>
        </w:rPr>
        <w:t>Espanhol – Leitura</w:t>
      </w:r>
    </w:p>
    <w:p w:rsidR="00F71243" w:rsidRDefault="00F71243" w:rsidP="00F7124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F7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C0"/>
    <w:rsid w:val="00034FB9"/>
    <w:rsid w:val="00125AFE"/>
    <w:rsid w:val="00224642"/>
    <w:rsid w:val="002D52CE"/>
    <w:rsid w:val="002F5220"/>
    <w:rsid w:val="00385DC0"/>
    <w:rsid w:val="003E228B"/>
    <w:rsid w:val="003E76D7"/>
    <w:rsid w:val="005A7D78"/>
    <w:rsid w:val="005E1996"/>
    <w:rsid w:val="00631AD8"/>
    <w:rsid w:val="00633A29"/>
    <w:rsid w:val="00681F10"/>
    <w:rsid w:val="007B7D37"/>
    <w:rsid w:val="008325F7"/>
    <w:rsid w:val="008C029F"/>
    <w:rsid w:val="00945009"/>
    <w:rsid w:val="00AB5D36"/>
    <w:rsid w:val="00BE4765"/>
    <w:rsid w:val="00C81622"/>
    <w:rsid w:val="00CB2AE8"/>
    <w:rsid w:val="00DB4CE8"/>
    <w:rsid w:val="00DC5FCA"/>
    <w:rsid w:val="00E50302"/>
    <w:rsid w:val="00E62904"/>
    <w:rsid w:val="00E84FE3"/>
    <w:rsid w:val="00EA734A"/>
    <w:rsid w:val="00EC7C53"/>
    <w:rsid w:val="00F432EC"/>
    <w:rsid w:val="00F71243"/>
    <w:rsid w:val="00F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4CABF6-2192-479B-8771-520BD1D8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DC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9"/>
    <w:unhideWhenUsed/>
    <w:qFormat/>
    <w:rsid w:val="008C02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olliny9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PCVANGUARDA11</dc:creator>
  <cp:lastModifiedBy>Santos, Karolliny D</cp:lastModifiedBy>
  <cp:revision>4</cp:revision>
  <dcterms:created xsi:type="dcterms:W3CDTF">2017-03-09T00:13:00Z</dcterms:created>
  <dcterms:modified xsi:type="dcterms:W3CDTF">2017-03-20T19:02:00Z</dcterms:modified>
</cp:coreProperties>
</file>