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46" w:rsidRPr="00570074" w:rsidRDefault="00CC1446" w:rsidP="00570074">
      <w:pPr>
        <w:pStyle w:val="Ttulo3"/>
        <w:ind w:left="0"/>
        <w:jc w:val="left"/>
        <w:rPr>
          <w:sz w:val="24"/>
          <w:szCs w:val="24"/>
        </w:rPr>
      </w:pPr>
      <w:r w:rsidRPr="00570074">
        <w:rPr>
          <w:sz w:val="24"/>
          <w:szCs w:val="24"/>
        </w:rPr>
        <w:t>Curitiba</w:t>
      </w:r>
      <w:r w:rsidR="003921C9">
        <w:rPr>
          <w:sz w:val="24"/>
          <w:szCs w:val="24"/>
        </w:rPr>
        <w:t>/</w:t>
      </w:r>
      <w:r w:rsidR="00EE71C0">
        <w:rPr>
          <w:sz w:val="24"/>
          <w:szCs w:val="24"/>
        </w:rPr>
        <w:t>Abril</w:t>
      </w:r>
      <w:r w:rsidR="003921C9">
        <w:rPr>
          <w:sz w:val="24"/>
          <w:szCs w:val="24"/>
        </w:rPr>
        <w:t>/</w:t>
      </w:r>
      <w:r w:rsidRPr="00570074">
        <w:rPr>
          <w:sz w:val="24"/>
          <w:szCs w:val="24"/>
        </w:rPr>
        <w:t>201</w:t>
      </w:r>
      <w:r w:rsidR="00270617">
        <w:rPr>
          <w:sz w:val="24"/>
          <w:szCs w:val="24"/>
        </w:rPr>
        <w:t>7</w:t>
      </w:r>
    </w:p>
    <w:p w:rsidR="00CC1446" w:rsidRPr="00570074" w:rsidRDefault="00CC1446" w:rsidP="00CC1446">
      <w:pPr>
        <w:pStyle w:val="Ttulo3"/>
        <w:jc w:val="left"/>
        <w:rPr>
          <w:sz w:val="24"/>
          <w:szCs w:val="24"/>
        </w:rPr>
      </w:pPr>
    </w:p>
    <w:p w:rsidR="00876525" w:rsidRDefault="00005452" w:rsidP="0031460D">
      <w:pPr>
        <w:pStyle w:val="Ttulo3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3921C9">
        <w:rPr>
          <w:sz w:val="24"/>
          <w:szCs w:val="24"/>
        </w:rPr>
        <w:t>o</w:t>
      </w:r>
      <w:r w:rsidR="00AA26A9">
        <w:rPr>
          <w:sz w:val="24"/>
          <w:szCs w:val="24"/>
        </w:rPr>
        <w:t xml:space="preserve"> </w:t>
      </w:r>
    </w:p>
    <w:p w:rsidR="00AA26A9" w:rsidRDefault="00876525" w:rsidP="0031460D">
      <w:pPr>
        <w:pStyle w:val="Ttulo3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RH/RECRUTAMENTO</w:t>
      </w:r>
    </w:p>
    <w:p w:rsidR="00876525" w:rsidRPr="00876525" w:rsidRDefault="00876525" w:rsidP="00876525"/>
    <w:p w:rsidR="00887622" w:rsidRPr="00570074" w:rsidRDefault="00CC1446" w:rsidP="00570074">
      <w:pPr>
        <w:pStyle w:val="Ttulo3"/>
        <w:ind w:left="0"/>
        <w:jc w:val="left"/>
        <w:rPr>
          <w:sz w:val="24"/>
          <w:szCs w:val="24"/>
        </w:rPr>
      </w:pPr>
      <w:r w:rsidRPr="00570074">
        <w:rPr>
          <w:sz w:val="24"/>
          <w:szCs w:val="24"/>
        </w:rPr>
        <w:t>REF.: “</w:t>
      </w:r>
      <w:r w:rsidR="00F01EF6">
        <w:rPr>
          <w:sz w:val="24"/>
          <w:szCs w:val="24"/>
        </w:rPr>
        <w:t>VEND</w:t>
      </w:r>
      <w:r w:rsidR="00876525">
        <w:rPr>
          <w:sz w:val="24"/>
          <w:szCs w:val="24"/>
        </w:rPr>
        <w:t>AS EXTERNAS</w:t>
      </w:r>
      <w:r w:rsidR="001A50A2">
        <w:rPr>
          <w:sz w:val="24"/>
          <w:szCs w:val="24"/>
        </w:rPr>
        <w:t>”</w:t>
      </w:r>
    </w:p>
    <w:p w:rsidR="00CC1446" w:rsidRPr="00570074" w:rsidRDefault="00CC1446" w:rsidP="00CC1446">
      <w:pPr>
        <w:rPr>
          <w:b/>
        </w:rPr>
      </w:pPr>
    </w:p>
    <w:p w:rsidR="003044FC" w:rsidRDefault="00CC1446" w:rsidP="00CC1446">
      <w:pPr>
        <w:rPr>
          <w:b/>
          <w:sz w:val="24"/>
          <w:szCs w:val="24"/>
        </w:rPr>
      </w:pPr>
      <w:r w:rsidRPr="00570074">
        <w:rPr>
          <w:b/>
          <w:sz w:val="24"/>
          <w:szCs w:val="24"/>
        </w:rPr>
        <w:t>Prezad</w:t>
      </w:r>
      <w:r w:rsidR="00F01EF6">
        <w:rPr>
          <w:b/>
          <w:sz w:val="24"/>
          <w:szCs w:val="24"/>
        </w:rPr>
        <w:t>os Senhores</w:t>
      </w:r>
      <w:r w:rsidR="00967A51">
        <w:rPr>
          <w:b/>
          <w:sz w:val="24"/>
          <w:szCs w:val="24"/>
        </w:rPr>
        <w:t xml:space="preserve"> </w:t>
      </w:r>
    </w:p>
    <w:p w:rsidR="00CA2B56" w:rsidRDefault="00CA2B56" w:rsidP="00CC1446">
      <w:pPr>
        <w:rPr>
          <w:b/>
          <w:sz w:val="24"/>
          <w:szCs w:val="24"/>
        </w:rPr>
      </w:pPr>
    </w:p>
    <w:p w:rsidR="003044FC" w:rsidRDefault="003044FC" w:rsidP="0091066A">
      <w:pPr>
        <w:jc w:val="both"/>
        <w:rPr>
          <w:sz w:val="24"/>
          <w:szCs w:val="24"/>
        </w:rPr>
      </w:pPr>
      <w:r w:rsidRPr="00CA2B56">
        <w:rPr>
          <w:sz w:val="24"/>
          <w:szCs w:val="24"/>
        </w:rPr>
        <w:t>Tenho 5</w:t>
      </w:r>
      <w:r w:rsidR="008823FD">
        <w:rPr>
          <w:sz w:val="24"/>
          <w:szCs w:val="24"/>
        </w:rPr>
        <w:t>9</w:t>
      </w:r>
      <w:r w:rsidRPr="00CA2B56">
        <w:rPr>
          <w:sz w:val="24"/>
          <w:szCs w:val="24"/>
        </w:rPr>
        <w:t xml:space="preserve"> anos uma idade considerada fora dos planos do mercado de trabalho</w:t>
      </w:r>
      <w:r w:rsidR="00A15A40">
        <w:rPr>
          <w:sz w:val="24"/>
          <w:szCs w:val="24"/>
        </w:rPr>
        <w:t xml:space="preserve"> no Brasil, mas como preciso trabalha</w:t>
      </w:r>
      <w:r w:rsidR="00041868">
        <w:rPr>
          <w:sz w:val="24"/>
          <w:szCs w:val="24"/>
        </w:rPr>
        <w:t>r ainda alguns anos para a ap</w:t>
      </w:r>
      <w:r w:rsidR="00A15A40">
        <w:rPr>
          <w:sz w:val="24"/>
          <w:szCs w:val="24"/>
        </w:rPr>
        <w:t>osentadoria, venho oferecer a</w:t>
      </w:r>
      <w:r w:rsidR="00876525">
        <w:rPr>
          <w:sz w:val="24"/>
          <w:szCs w:val="24"/>
        </w:rPr>
        <w:t xml:space="preserve"> esta empresa </w:t>
      </w:r>
      <w:r w:rsidR="002C00E6">
        <w:rPr>
          <w:sz w:val="24"/>
          <w:szCs w:val="24"/>
        </w:rPr>
        <w:t>u</w:t>
      </w:r>
      <w:r w:rsidRPr="00CA2B56">
        <w:rPr>
          <w:sz w:val="24"/>
          <w:szCs w:val="24"/>
        </w:rPr>
        <w:t xml:space="preserve">ma garantia de </w:t>
      </w:r>
      <w:r w:rsidR="00A15A40">
        <w:rPr>
          <w:sz w:val="24"/>
          <w:szCs w:val="24"/>
        </w:rPr>
        <w:t xml:space="preserve">responsabilidade, honestidade </w:t>
      </w:r>
      <w:r w:rsidRPr="00CA2B56">
        <w:rPr>
          <w:sz w:val="24"/>
          <w:szCs w:val="24"/>
        </w:rPr>
        <w:t>e compromisso sério de trabalho e dedicação</w:t>
      </w:r>
      <w:r w:rsidR="00DA7FAF">
        <w:rPr>
          <w:sz w:val="24"/>
          <w:szCs w:val="24"/>
        </w:rPr>
        <w:t xml:space="preserve">. </w:t>
      </w:r>
      <w:r w:rsidRPr="00CA2B56">
        <w:rPr>
          <w:sz w:val="24"/>
          <w:szCs w:val="24"/>
        </w:rPr>
        <w:t xml:space="preserve">Vou mostrar em números positivos o quanto serei útil, </w:t>
      </w:r>
      <w:r w:rsidR="0003646F">
        <w:rPr>
          <w:sz w:val="24"/>
          <w:szCs w:val="24"/>
        </w:rPr>
        <w:t>haja vista estes longos anos de experiência adquirida n</w:t>
      </w:r>
      <w:r w:rsidR="005923AA">
        <w:rPr>
          <w:sz w:val="24"/>
          <w:szCs w:val="24"/>
        </w:rPr>
        <w:t xml:space="preserve">a área comercial, </w:t>
      </w:r>
      <w:r w:rsidR="0003646F">
        <w:rPr>
          <w:sz w:val="24"/>
          <w:szCs w:val="24"/>
        </w:rPr>
        <w:t>onde consegui formar nos estados do Paraná e Santa Catarina uma atrativa carteira de clientes</w:t>
      </w:r>
      <w:r w:rsidR="008B1D8E">
        <w:rPr>
          <w:sz w:val="24"/>
          <w:szCs w:val="24"/>
        </w:rPr>
        <w:t xml:space="preserve"> no segmento que atuava</w:t>
      </w:r>
      <w:r w:rsidR="0003646F">
        <w:rPr>
          <w:sz w:val="24"/>
          <w:szCs w:val="24"/>
        </w:rPr>
        <w:t xml:space="preserve">. </w:t>
      </w:r>
      <w:r w:rsidR="00041868">
        <w:rPr>
          <w:sz w:val="24"/>
          <w:szCs w:val="24"/>
        </w:rPr>
        <w:t xml:space="preserve">Posso não ter o vigor físico de um candidato que tenha 30 ou 40 anos, porém conheço os atalhos para a realização de uma venda bem feita e lucrativa, sou </w:t>
      </w:r>
      <w:r w:rsidR="00E32EB3">
        <w:rPr>
          <w:sz w:val="24"/>
          <w:szCs w:val="24"/>
        </w:rPr>
        <w:t>um aut</w:t>
      </w:r>
      <w:r w:rsidR="003921C9">
        <w:rPr>
          <w:sz w:val="24"/>
          <w:szCs w:val="24"/>
        </w:rPr>
        <w:t>ê</w:t>
      </w:r>
      <w:r w:rsidR="00E32EB3">
        <w:rPr>
          <w:sz w:val="24"/>
          <w:szCs w:val="24"/>
        </w:rPr>
        <w:t>ntico vendedor</w:t>
      </w:r>
      <w:r w:rsidR="00DE20A6">
        <w:rPr>
          <w:sz w:val="24"/>
          <w:szCs w:val="24"/>
        </w:rPr>
        <w:t xml:space="preserve">, </w:t>
      </w:r>
      <w:r w:rsidRPr="00CA2B56">
        <w:rPr>
          <w:sz w:val="24"/>
          <w:szCs w:val="24"/>
        </w:rPr>
        <w:t>aquele que visita pessoalmente seus possíveis clientes e não manda recado</w:t>
      </w:r>
      <w:r w:rsidR="00041868">
        <w:rPr>
          <w:sz w:val="24"/>
          <w:szCs w:val="24"/>
        </w:rPr>
        <w:t>s</w:t>
      </w:r>
      <w:r w:rsidRPr="00CA2B56">
        <w:rPr>
          <w:sz w:val="24"/>
          <w:szCs w:val="24"/>
        </w:rPr>
        <w:t xml:space="preserve"> via mensagem, whatsapp, facebook, etc., que, aliás, são ótimas ferramentas de trabalho</w:t>
      </w:r>
      <w:r w:rsidR="00041868">
        <w:rPr>
          <w:sz w:val="24"/>
          <w:szCs w:val="24"/>
        </w:rPr>
        <w:t xml:space="preserve"> e as utilizo muito, </w:t>
      </w:r>
      <w:r w:rsidR="00056139">
        <w:rPr>
          <w:sz w:val="24"/>
          <w:szCs w:val="24"/>
        </w:rPr>
        <w:t xml:space="preserve">porém </w:t>
      </w:r>
      <w:r w:rsidRPr="00CA2B56">
        <w:rPr>
          <w:sz w:val="24"/>
          <w:szCs w:val="24"/>
        </w:rPr>
        <w:t xml:space="preserve">não substituem a </w:t>
      </w:r>
      <w:r w:rsidR="00DE20A6">
        <w:rPr>
          <w:sz w:val="24"/>
          <w:szCs w:val="24"/>
        </w:rPr>
        <w:t xml:space="preserve">presença </w:t>
      </w:r>
      <w:r w:rsidRPr="00CA2B56">
        <w:rPr>
          <w:sz w:val="24"/>
          <w:szCs w:val="24"/>
        </w:rPr>
        <w:t>física</w:t>
      </w:r>
      <w:r w:rsidR="00041868">
        <w:rPr>
          <w:sz w:val="24"/>
          <w:szCs w:val="24"/>
        </w:rPr>
        <w:t xml:space="preserve"> do vendedor </w:t>
      </w:r>
      <w:r w:rsidR="00427EB2">
        <w:rPr>
          <w:sz w:val="24"/>
          <w:szCs w:val="24"/>
        </w:rPr>
        <w:t>pois</w:t>
      </w:r>
      <w:r w:rsidRPr="00CA2B56">
        <w:rPr>
          <w:sz w:val="24"/>
          <w:szCs w:val="24"/>
        </w:rPr>
        <w:t xml:space="preserve"> pertenço à geração daqueles que ainda gastam sola de sapato em busca de vendas.</w:t>
      </w:r>
    </w:p>
    <w:p w:rsidR="00CA2B56" w:rsidRDefault="00CA2B56" w:rsidP="00CA2B56">
      <w:pPr>
        <w:jc w:val="both"/>
        <w:rPr>
          <w:sz w:val="24"/>
          <w:szCs w:val="24"/>
        </w:rPr>
      </w:pPr>
    </w:p>
    <w:p w:rsidR="00CA2B56" w:rsidRPr="00CA2B56" w:rsidRDefault="00041868" w:rsidP="00CA2B56">
      <w:pPr>
        <w:jc w:val="both"/>
        <w:rPr>
          <w:sz w:val="16"/>
          <w:szCs w:val="16"/>
        </w:rPr>
      </w:pPr>
      <w:r>
        <w:rPr>
          <w:sz w:val="24"/>
          <w:szCs w:val="24"/>
        </w:rPr>
        <w:t>Além disso, t</w:t>
      </w:r>
      <w:r w:rsidR="002645DB">
        <w:rPr>
          <w:sz w:val="24"/>
          <w:szCs w:val="24"/>
        </w:rPr>
        <w:t xml:space="preserve">enho </w:t>
      </w:r>
      <w:r w:rsidR="00A40A97" w:rsidRPr="00745E08">
        <w:rPr>
          <w:sz w:val="24"/>
          <w:szCs w:val="24"/>
        </w:rPr>
        <w:t>habilidade em estreitar o relacionamento entre o fornecedor e o cliente,</w:t>
      </w:r>
      <w:r w:rsidR="0091066A">
        <w:rPr>
          <w:sz w:val="24"/>
          <w:szCs w:val="24"/>
        </w:rPr>
        <w:t xml:space="preserve"> prospecção, reativa</w:t>
      </w:r>
      <w:r w:rsidR="00A40A97" w:rsidRPr="00745E08">
        <w:rPr>
          <w:sz w:val="24"/>
          <w:szCs w:val="24"/>
        </w:rPr>
        <w:t>ção, manutenção</w:t>
      </w:r>
      <w:r w:rsidR="002645DB">
        <w:rPr>
          <w:sz w:val="24"/>
          <w:szCs w:val="24"/>
        </w:rPr>
        <w:t xml:space="preserve"> </w:t>
      </w:r>
      <w:r w:rsidR="00A40A97" w:rsidRPr="00745E08">
        <w:rPr>
          <w:sz w:val="24"/>
          <w:szCs w:val="24"/>
        </w:rPr>
        <w:t>e criação de carteira de clientes para novos produtos e aplicações</w:t>
      </w:r>
      <w:r w:rsidR="00CA2B56">
        <w:rPr>
          <w:sz w:val="24"/>
          <w:szCs w:val="24"/>
        </w:rPr>
        <w:t xml:space="preserve">, além disso, </w:t>
      </w:r>
      <w:r w:rsidR="00CA2B56" w:rsidRPr="00CA2B56">
        <w:rPr>
          <w:sz w:val="24"/>
          <w:szCs w:val="24"/>
        </w:rPr>
        <w:t xml:space="preserve">minha experiência em vendas, minha idade onde eu não tenho mais como errar e o conhecimento dos estados do Paraná e Santa Catarina acredito que farão a diferença neste Processo Seletivo. </w:t>
      </w:r>
    </w:p>
    <w:p w:rsidR="00CA2B56" w:rsidRDefault="00CA2B56" w:rsidP="0091066A">
      <w:pPr>
        <w:jc w:val="both"/>
        <w:rPr>
          <w:sz w:val="24"/>
          <w:szCs w:val="24"/>
        </w:rPr>
      </w:pPr>
    </w:p>
    <w:p w:rsidR="0075795F" w:rsidRDefault="00BF7C34" w:rsidP="00CA2B56">
      <w:pPr>
        <w:jc w:val="both"/>
        <w:rPr>
          <w:sz w:val="24"/>
          <w:szCs w:val="24"/>
        </w:rPr>
      </w:pPr>
      <w:r>
        <w:rPr>
          <w:sz w:val="24"/>
          <w:szCs w:val="24"/>
        </w:rPr>
        <w:t>Resido em Curitiba, tenho disponibilidade para iniciar ou viajar se for preciso</w:t>
      </w:r>
      <w:r w:rsidR="002645DB">
        <w:rPr>
          <w:sz w:val="24"/>
          <w:szCs w:val="24"/>
        </w:rPr>
        <w:t xml:space="preserve">, </w:t>
      </w:r>
      <w:r>
        <w:rPr>
          <w:sz w:val="24"/>
          <w:szCs w:val="24"/>
        </w:rPr>
        <w:t>possuo carro</w:t>
      </w:r>
      <w:r w:rsidR="00041868">
        <w:rPr>
          <w:sz w:val="24"/>
          <w:szCs w:val="24"/>
        </w:rPr>
        <w:t xml:space="preserve"> (JAC3-2012)</w:t>
      </w:r>
      <w:r>
        <w:rPr>
          <w:sz w:val="24"/>
          <w:szCs w:val="24"/>
        </w:rPr>
        <w:t xml:space="preserve">, celular e laptop </w:t>
      </w:r>
      <w:r w:rsidRPr="00745E08">
        <w:rPr>
          <w:sz w:val="24"/>
          <w:szCs w:val="24"/>
        </w:rPr>
        <w:t xml:space="preserve">para o </w:t>
      </w:r>
      <w:r>
        <w:rPr>
          <w:sz w:val="24"/>
          <w:szCs w:val="24"/>
        </w:rPr>
        <w:t>desenvolvimento do meu trabalho.</w:t>
      </w:r>
    </w:p>
    <w:p w:rsidR="0091066A" w:rsidRDefault="0091066A" w:rsidP="00CA2B56">
      <w:pPr>
        <w:ind w:right="851"/>
        <w:jc w:val="both"/>
        <w:rPr>
          <w:sz w:val="24"/>
          <w:szCs w:val="24"/>
        </w:rPr>
      </w:pPr>
    </w:p>
    <w:p w:rsidR="0091066A" w:rsidRPr="00570074" w:rsidRDefault="0091066A" w:rsidP="0091066A">
      <w:pPr>
        <w:ind w:right="851"/>
        <w:jc w:val="both"/>
        <w:rPr>
          <w:b/>
          <w:sz w:val="24"/>
          <w:szCs w:val="24"/>
        </w:rPr>
      </w:pPr>
      <w:r w:rsidRPr="00570074">
        <w:rPr>
          <w:b/>
          <w:sz w:val="24"/>
          <w:szCs w:val="24"/>
        </w:rPr>
        <w:t>Atenciosamente</w:t>
      </w:r>
    </w:p>
    <w:p w:rsidR="0091066A" w:rsidRPr="00570074" w:rsidRDefault="0091066A" w:rsidP="0091066A">
      <w:pPr>
        <w:ind w:right="851"/>
        <w:jc w:val="both"/>
        <w:rPr>
          <w:b/>
          <w:sz w:val="24"/>
          <w:szCs w:val="24"/>
        </w:rPr>
      </w:pPr>
    </w:p>
    <w:p w:rsidR="0091066A" w:rsidRDefault="0091066A" w:rsidP="0091066A">
      <w:pPr>
        <w:ind w:right="851"/>
        <w:jc w:val="both"/>
        <w:rPr>
          <w:b/>
          <w:sz w:val="24"/>
          <w:szCs w:val="24"/>
        </w:rPr>
      </w:pPr>
      <w:r w:rsidRPr="00570074">
        <w:rPr>
          <w:b/>
          <w:sz w:val="24"/>
          <w:szCs w:val="24"/>
        </w:rPr>
        <w:t>Mauricio Sima</w:t>
      </w:r>
      <w:r w:rsidR="00616DBF">
        <w:rPr>
          <w:b/>
          <w:sz w:val="24"/>
          <w:szCs w:val="24"/>
        </w:rPr>
        <w:t xml:space="preserve">s </w:t>
      </w:r>
    </w:p>
    <w:p w:rsidR="00874EDE" w:rsidRDefault="00874EDE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C136A3" w:rsidRDefault="00C136A3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C136A3" w:rsidRDefault="00C136A3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C136A3" w:rsidRDefault="00C136A3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C136A3" w:rsidRDefault="00C136A3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5D2082" w:rsidRDefault="005D2082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5D2082" w:rsidRDefault="005D2082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5D2082" w:rsidRDefault="005D2082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5D2082" w:rsidRDefault="005D2082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C136A3" w:rsidRDefault="00C136A3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C136A3" w:rsidRPr="0034210B" w:rsidRDefault="00C136A3" w:rsidP="0091066A">
      <w:pPr>
        <w:tabs>
          <w:tab w:val="left" w:pos="1406"/>
        </w:tabs>
        <w:ind w:right="851"/>
        <w:jc w:val="both"/>
        <w:rPr>
          <w:sz w:val="24"/>
          <w:szCs w:val="24"/>
        </w:rPr>
      </w:pPr>
    </w:p>
    <w:p w:rsidR="0075795F" w:rsidRPr="00BE66BE" w:rsidRDefault="0075795F" w:rsidP="0091066A">
      <w:pPr>
        <w:tabs>
          <w:tab w:val="left" w:pos="1406"/>
        </w:tabs>
        <w:ind w:right="851"/>
        <w:jc w:val="both"/>
        <w:rPr>
          <w:sz w:val="32"/>
          <w:szCs w:val="32"/>
        </w:rPr>
      </w:pPr>
    </w:p>
    <w:p w:rsidR="001E4001" w:rsidRPr="00BE66BE" w:rsidRDefault="005D2082" w:rsidP="0091066A">
      <w:pPr>
        <w:tabs>
          <w:tab w:val="left" w:pos="1406"/>
        </w:tabs>
        <w:ind w:right="851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143000" cy="1143000"/>
            <wp:effectExtent l="19050" t="0" r="0" b="0"/>
            <wp:docPr id="2" name="Imagem 2" descr="C:\Users\Usuário\Documents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ário\Documents\F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698" w:rsidRDefault="00C85698" w:rsidP="0075795F">
      <w:pPr>
        <w:tabs>
          <w:tab w:val="left" w:pos="1406"/>
        </w:tabs>
        <w:ind w:right="851"/>
        <w:jc w:val="center"/>
        <w:rPr>
          <w:b/>
          <w:sz w:val="32"/>
          <w:szCs w:val="32"/>
        </w:rPr>
      </w:pPr>
    </w:p>
    <w:p w:rsidR="00A40A97" w:rsidRPr="0075795F" w:rsidRDefault="0075795F" w:rsidP="0075795F">
      <w:pPr>
        <w:tabs>
          <w:tab w:val="left" w:pos="1406"/>
        </w:tabs>
        <w:ind w:right="851"/>
        <w:jc w:val="center"/>
        <w:rPr>
          <w:b/>
          <w:sz w:val="32"/>
          <w:szCs w:val="32"/>
        </w:rPr>
      </w:pPr>
      <w:r w:rsidRPr="0075795F">
        <w:rPr>
          <w:b/>
          <w:sz w:val="32"/>
          <w:szCs w:val="32"/>
        </w:rPr>
        <w:t>MAURICIO SIMAS</w:t>
      </w:r>
    </w:p>
    <w:p w:rsidR="006D01D6" w:rsidRPr="00745E08" w:rsidRDefault="00155EDC">
      <w:pPr>
        <w:pStyle w:val="Ttulo1"/>
        <w:rPr>
          <w:sz w:val="24"/>
          <w:szCs w:val="24"/>
        </w:rPr>
      </w:pPr>
      <w:r w:rsidRPr="00745E08">
        <w:rPr>
          <w:sz w:val="24"/>
          <w:szCs w:val="24"/>
        </w:rPr>
        <w:t>ENDEREÇO/RECADOS</w:t>
      </w:r>
    </w:p>
    <w:p w:rsidR="006D01D6" w:rsidRPr="00745E08" w:rsidRDefault="00155EDC">
      <w:pPr>
        <w:ind w:left="851" w:right="851"/>
        <w:jc w:val="center"/>
        <w:rPr>
          <w:sz w:val="24"/>
          <w:szCs w:val="24"/>
        </w:rPr>
      </w:pPr>
      <w:r w:rsidRPr="00745E08">
        <w:rPr>
          <w:sz w:val="24"/>
          <w:szCs w:val="24"/>
        </w:rPr>
        <w:t>Rua Irati, 152 - Bairro Santa Quitéria - Curitiba – PR – 80310-150</w:t>
      </w:r>
    </w:p>
    <w:p w:rsidR="006D01D6" w:rsidRDefault="00155EDC">
      <w:pPr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>Telefones 0XX-41-3345-0008 –</w:t>
      </w:r>
      <w:r w:rsidR="00041868">
        <w:rPr>
          <w:b/>
          <w:sz w:val="24"/>
          <w:szCs w:val="24"/>
        </w:rPr>
        <w:t xml:space="preserve"> 9</w:t>
      </w:r>
      <w:r w:rsidRPr="00745E08">
        <w:rPr>
          <w:b/>
          <w:sz w:val="24"/>
          <w:szCs w:val="24"/>
        </w:rPr>
        <w:t xml:space="preserve">9974-0509 – </w:t>
      </w:r>
      <w:hyperlink r:id="rId9" w:history="1">
        <w:r w:rsidR="00A40A97" w:rsidRPr="007D25C3">
          <w:rPr>
            <w:rStyle w:val="Hyperlink"/>
            <w:b/>
            <w:sz w:val="24"/>
            <w:szCs w:val="24"/>
          </w:rPr>
          <w:t>m.simas@hotmail.com.br</w:t>
        </w:r>
      </w:hyperlink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>FORMAÇÃO ENSINO SUPERIOR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1989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 xml:space="preserve">Administração de Empresas - Fundação de Estudos Sociais do Paraná - </w:t>
      </w:r>
      <w:r w:rsidRPr="00745E08">
        <w:rPr>
          <w:b/>
          <w:sz w:val="24"/>
          <w:szCs w:val="24"/>
        </w:rPr>
        <w:t>FESP</w:t>
      </w:r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>CURSOS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1990</w:t>
      </w:r>
      <w:r w:rsidRPr="00745E08">
        <w:rPr>
          <w:b/>
          <w:sz w:val="24"/>
          <w:szCs w:val="24"/>
        </w:rPr>
        <w:tab/>
        <w:t>NUTRE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>Propaganda e Publicidade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1990</w:t>
      </w:r>
      <w:r w:rsidRPr="00745E08">
        <w:rPr>
          <w:b/>
          <w:sz w:val="24"/>
          <w:szCs w:val="24"/>
        </w:rPr>
        <w:tab/>
        <w:t>SUCESU</w:t>
      </w:r>
      <w:r w:rsidRPr="00745E08">
        <w:rPr>
          <w:sz w:val="24"/>
          <w:szCs w:val="24"/>
        </w:rPr>
        <w:tab/>
        <w:t>Orientação no Lançamento de Produtos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1990</w:t>
      </w:r>
      <w:r w:rsidRPr="00745E08">
        <w:rPr>
          <w:b/>
          <w:sz w:val="24"/>
          <w:szCs w:val="24"/>
        </w:rPr>
        <w:tab/>
        <w:t>EDITEL</w:t>
      </w:r>
      <w:r w:rsidRPr="00745E08">
        <w:rPr>
          <w:sz w:val="24"/>
          <w:szCs w:val="24"/>
        </w:rPr>
        <w:tab/>
        <w:t>Relações Humanas no Trabalho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1991   CTIS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ab/>
        <w:t>Técnicas de Vendas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1992</w:t>
      </w:r>
      <w:r w:rsidRPr="00745E08">
        <w:rPr>
          <w:b/>
          <w:sz w:val="24"/>
          <w:szCs w:val="24"/>
        </w:rPr>
        <w:tab/>
        <w:t>EDITEL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 xml:space="preserve">ISO 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1992</w:t>
      </w:r>
      <w:r w:rsidRPr="00745E08">
        <w:rPr>
          <w:b/>
          <w:sz w:val="24"/>
          <w:szCs w:val="24"/>
        </w:rPr>
        <w:tab/>
        <w:t>GEPOM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>Estratégias Organizacionais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1993</w:t>
      </w:r>
      <w:r w:rsidRPr="00745E08">
        <w:rPr>
          <w:b/>
          <w:sz w:val="24"/>
          <w:szCs w:val="24"/>
        </w:rPr>
        <w:tab/>
        <w:t>OPET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ab/>
        <w:t>Produtividade e Qualidade na Área Comercial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1994</w:t>
      </w:r>
      <w:r w:rsidRPr="00745E08">
        <w:rPr>
          <w:b/>
          <w:sz w:val="24"/>
          <w:szCs w:val="24"/>
        </w:rPr>
        <w:tab/>
        <w:t>CFPT</w:t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  <w:t>Estratégias de Marketing</w:t>
      </w:r>
    </w:p>
    <w:p w:rsidR="006D01D6" w:rsidRPr="00745E08" w:rsidRDefault="00155EDC">
      <w:pPr>
        <w:ind w:left="851" w:right="851"/>
        <w:rPr>
          <w:sz w:val="24"/>
          <w:szCs w:val="24"/>
        </w:rPr>
      </w:pPr>
      <w:r w:rsidRPr="00745E08">
        <w:rPr>
          <w:b/>
          <w:sz w:val="24"/>
          <w:szCs w:val="24"/>
        </w:rPr>
        <w:t>1996</w:t>
      </w:r>
      <w:r w:rsidRPr="00745E08">
        <w:rPr>
          <w:b/>
          <w:sz w:val="24"/>
          <w:szCs w:val="24"/>
        </w:rPr>
        <w:tab/>
        <w:t>KM TREIN.</w:t>
      </w:r>
      <w:r w:rsidRPr="00745E08">
        <w:rPr>
          <w:b/>
          <w:sz w:val="24"/>
          <w:szCs w:val="24"/>
        </w:rPr>
        <w:tab/>
      </w:r>
      <w:r w:rsidRPr="00745E08">
        <w:rPr>
          <w:sz w:val="24"/>
          <w:szCs w:val="24"/>
        </w:rPr>
        <w:t>Qualidade Total no Atendimento ao Cliente</w:t>
      </w:r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ab/>
        <w:t xml:space="preserve">PALESTRAS </w:t>
      </w:r>
    </w:p>
    <w:p w:rsidR="006D01D6" w:rsidRPr="00745E08" w:rsidRDefault="00155EDC">
      <w:pPr>
        <w:ind w:left="851" w:right="851"/>
        <w:rPr>
          <w:b/>
          <w:sz w:val="24"/>
          <w:szCs w:val="24"/>
        </w:rPr>
      </w:pPr>
      <w:r w:rsidRPr="00745E08">
        <w:rPr>
          <w:sz w:val="24"/>
          <w:szCs w:val="24"/>
        </w:rPr>
        <w:t>Se o Cliente Não Compra a Culpa é Sua</w:t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b/>
          <w:sz w:val="24"/>
          <w:szCs w:val="24"/>
        </w:rPr>
        <w:t>Valmir Pilares</w:t>
      </w:r>
    </w:p>
    <w:p w:rsidR="006D01D6" w:rsidRPr="00745E08" w:rsidRDefault="00155EDC">
      <w:pPr>
        <w:ind w:left="851" w:right="851"/>
        <w:rPr>
          <w:b/>
          <w:sz w:val="24"/>
          <w:szCs w:val="24"/>
        </w:rPr>
      </w:pPr>
      <w:r w:rsidRPr="00745E08">
        <w:rPr>
          <w:sz w:val="24"/>
          <w:szCs w:val="24"/>
        </w:rPr>
        <w:t>O Vendedor Inteligente</w:t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b/>
          <w:sz w:val="24"/>
          <w:szCs w:val="24"/>
        </w:rPr>
        <w:t>Consultoria</w:t>
      </w:r>
    </w:p>
    <w:p w:rsidR="006D01D6" w:rsidRPr="00745E08" w:rsidRDefault="00155EDC">
      <w:pPr>
        <w:ind w:left="851" w:right="851"/>
        <w:rPr>
          <w:b/>
          <w:sz w:val="24"/>
          <w:szCs w:val="24"/>
        </w:rPr>
      </w:pPr>
      <w:r w:rsidRPr="00745E08">
        <w:rPr>
          <w:sz w:val="24"/>
          <w:szCs w:val="24"/>
        </w:rPr>
        <w:t>O Vendedor na Rua em Busca de Clientes</w:t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sz w:val="24"/>
          <w:szCs w:val="24"/>
        </w:rPr>
        <w:tab/>
      </w:r>
      <w:r w:rsidRPr="00745E08">
        <w:rPr>
          <w:b/>
          <w:sz w:val="24"/>
          <w:szCs w:val="24"/>
        </w:rPr>
        <w:t>Luiz A. Marins Filho</w:t>
      </w:r>
    </w:p>
    <w:p w:rsidR="006D01D6" w:rsidRPr="00745E08" w:rsidRDefault="00155EDC">
      <w:pPr>
        <w:ind w:left="851" w:right="851"/>
        <w:rPr>
          <w:b/>
          <w:sz w:val="24"/>
          <w:szCs w:val="24"/>
        </w:rPr>
      </w:pPr>
      <w:r w:rsidRPr="00745E08">
        <w:rPr>
          <w:sz w:val="24"/>
          <w:szCs w:val="24"/>
        </w:rPr>
        <w:t>Como Vender se o nosso cliente está fugindo de nós</w:t>
      </w:r>
      <w:r w:rsidRPr="00745E08">
        <w:rPr>
          <w:b/>
          <w:sz w:val="24"/>
          <w:szCs w:val="24"/>
        </w:rPr>
        <w:t xml:space="preserve"> </w:t>
      </w:r>
      <w:r w:rsidRPr="00745E08">
        <w:rPr>
          <w:b/>
          <w:sz w:val="24"/>
          <w:szCs w:val="24"/>
        </w:rPr>
        <w:tab/>
        <w:t>FGV - PR</w:t>
      </w:r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>EXPERIÊNCIA PROFISSIONAL</w:t>
      </w:r>
    </w:p>
    <w:p w:rsidR="00CB589B" w:rsidRPr="00CB589B" w:rsidRDefault="0075795F">
      <w:pPr>
        <w:pStyle w:val="Ttulo2"/>
        <w:ind w:left="2124" w:hanging="1273"/>
        <w:rPr>
          <w:sz w:val="24"/>
          <w:szCs w:val="24"/>
          <w:u w:val="single"/>
        </w:rPr>
      </w:pPr>
      <w:r w:rsidRPr="00CB589B">
        <w:rPr>
          <w:sz w:val="24"/>
          <w:szCs w:val="24"/>
          <w:u w:val="single"/>
        </w:rPr>
        <w:t xml:space="preserve">Atualmente </w:t>
      </w:r>
      <w:r w:rsidR="00CB589B" w:rsidRPr="00CB589B">
        <w:rPr>
          <w:sz w:val="24"/>
          <w:szCs w:val="24"/>
          <w:u w:val="single"/>
        </w:rPr>
        <w:t>a procura de uma oportunidade.</w:t>
      </w:r>
    </w:p>
    <w:p w:rsidR="00CB589B" w:rsidRDefault="00CB589B">
      <w:pPr>
        <w:pStyle w:val="Ttulo2"/>
        <w:ind w:left="2124" w:hanging="1273"/>
        <w:rPr>
          <w:sz w:val="24"/>
          <w:szCs w:val="24"/>
        </w:rPr>
      </w:pPr>
      <w:r>
        <w:rPr>
          <w:sz w:val="24"/>
          <w:szCs w:val="24"/>
        </w:rPr>
        <w:t xml:space="preserve">De 2015 a 2016 </w:t>
      </w:r>
    </w:p>
    <w:p w:rsidR="00CB589B" w:rsidRDefault="00CB589B" w:rsidP="00CB589B">
      <w:pPr>
        <w:pStyle w:val="Ttulo2"/>
        <w:ind w:left="2124"/>
      </w:pPr>
      <w:r>
        <w:t>Chemin Cabos</w:t>
      </w:r>
      <w:r>
        <w:tab/>
      </w:r>
      <w:r>
        <w:tab/>
      </w:r>
      <w:r>
        <w:tab/>
      </w:r>
    </w:p>
    <w:p w:rsidR="00CB589B" w:rsidRPr="0075795F" w:rsidRDefault="00CB589B" w:rsidP="00CB589B">
      <w:pPr>
        <w:pStyle w:val="Ttulo2"/>
        <w:ind w:left="21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Atuei com Vendedor Externo no segmento de fios elétricos e cabos de todos os tipos, atendendo construtoras, obras em andamento, escritórios de engenharia, escritórios de ar</w:t>
      </w:r>
      <w:r w:rsidR="008C2621">
        <w:rPr>
          <w:b w:val="0"/>
          <w:sz w:val="24"/>
          <w:szCs w:val="24"/>
        </w:rPr>
        <w:t>quitetura e lojas de materiais de construção, e</w:t>
      </w:r>
      <w:r>
        <w:rPr>
          <w:b w:val="0"/>
          <w:sz w:val="24"/>
          <w:szCs w:val="24"/>
        </w:rPr>
        <w:t xml:space="preserve">létricos e </w:t>
      </w:r>
      <w:r w:rsidR="008C2621">
        <w:rPr>
          <w:b w:val="0"/>
          <w:sz w:val="24"/>
          <w:szCs w:val="24"/>
        </w:rPr>
        <w:t>hidráulicos.</w:t>
      </w:r>
      <w:r w:rsidR="003921C9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Atendi</w:t>
      </w:r>
      <w:r w:rsidR="008C2621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 capital e toda região metropolitana, ou seja, somando tudo isso dá mais de 1.000 pontos. Na realidade este trabalho não era propriamente uma venda, ou seja, a finalidade era fazer com que o ponto visitado colocasse a minha empresa como fornecedora para fazer parte das cotações existentes, isto era muito difícil haja vista que a maioria das empresas já tinha as</w:t>
      </w:r>
      <w:r w:rsidR="00D5753C">
        <w:rPr>
          <w:b w:val="0"/>
          <w:sz w:val="24"/>
          <w:szCs w:val="24"/>
        </w:rPr>
        <w:t xml:space="preserve"> fornecedoras </w:t>
      </w:r>
      <w:r>
        <w:rPr>
          <w:b w:val="0"/>
          <w:sz w:val="24"/>
          <w:szCs w:val="24"/>
        </w:rPr>
        <w:t>marcadas para fins de cotação, mas de forma geral eu quase sempre conquistava um lugar n</w:t>
      </w:r>
      <w:r w:rsidR="00D5753C">
        <w:rPr>
          <w:b w:val="0"/>
          <w:sz w:val="24"/>
          <w:szCs w:val="24"/>
        </w:rPr>
        <w:t xml:space="preserve">estas </w:t>
      </w:r>
      <w:r>
        <w:rPr>
          <w:b w:val="0"/>
          <w:sz w:val="24"/>
          <w:szCs w:val="24"/>
        </w:rPr>
        <w:t>cotações.</w:t>
      </w:r>
    </w:p>
    <w:p w:rsidR="00CB589B" w:rsidRDefault="00CB589B" w:rsidP="00CB589B"/>
    <w:p w:rsidR="00CB589B" w:rsidRPr="00CB589B" w:rsidRDefault="00CB589B" w:rsidP="00CB589B"/>
    <w:p w:rsidR="00CB589B" w:rsidRDefault="00CB589B">
      <w:pPr>
        <w:pStyle w:val="Ttulo2"/>
        <w:ind w:left="2124" w:hanging="127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2012 até 2015 </w:t>
      </w:r>
    </w:p>
    <w:p w:rsidR="006D01D6" w:rsidRPr="0075795F" w:rsidRDefault="0075795F" w:rsidP="00CB589B">
      <w:pPr>
        <w:pStyle w:val="Ttulo2"/>
        <w:ind w:left="2124"/>
        <w:rPr>
          <w:b w:val="0"/>
          <w:sz w:val="24"/>
          <w:szCs w:val="24"/>
        </w:rPr>
      </w:pPr>
      <w:r w:rsidRPr="0075795F">
        <w:rPr>
          <w:b w:val="0"/>
          <w:sz w:val="24"/>
          <w:szCs w:val="24"/>
        </w:rPr>
        <w:t>Free</w:t>
      </w:r>
      <w:r w:rsidR="00B9317E">
        <w:rPr>
          <w:b w:val="0"/>
          <w:sz w:val="24"/>
          <w:szCs w:val="24"/>
        </w:rPr>
        <w:t xml:space="preserve"> L</w:t>
      </w:r>
      <w:r w:rsidRPr="0075795F">
        <w:rPr>
          <w:b w:val="0"/>
          <w:sz w:val="24"/>
          <w:szCs w:val="24"/>
        </w:rPr>
        <w:t>ancer</w:t>
      </w:r>
      <w:r w:rsidR="00CB589B">
        <w:rPr>
          <w:b w:val="0"/>
          <w:sz w:val="24"/>
          <w:szCs w:val="24"/>
        </w:rPr>
        <w:t>/Vendas Externas em alguns segmentos.</w:t>
      </w:r>
      <w:r w:rsidR="00C917E2">
        <w:rPr>
          <w:b w:val="0"/>
          <w:sz w:val="24"/>
          <w:szCs w:val="24"/>
        </w:rPr>
        <w:t xml:space="preserve"> </w:t>
      </w:r>
    </w:p>
    <w:p w:rsidR="00CB589B" w:rsidRPr="00CB589B" w:rsidRDefault="00CB589B" w:rsidP="00CB589B"/>
    <w:p w:rsidR="00E719D2" w:rsidRDefault="00E719D2">
      <w:pPr>
        <w:pStyle w:val="Ttulo2"/>
        <w:ind w:left="2124" w:hanging="1273"/>
        <w:rPr>
          <w:sz w:val="24"/>
          <w:szCs w:val="24"/>
        </w:rPr>
      </w:pPr>
      <w:r>
        <w:rPr>
          <w:sz w:val="24"/>
          <w:szCs w:val="24"/>
        </w:rPr>
        <w:t>De 2000 até 2012</w:t>
      </w:r>
    </w:p>
    <w:p w:rsidR="0075795F" w:rsidRDefault="0075795F" w:rsidP="00E719D2">
      <w:pPr>
        <w:pStyle w:val="Ttulo2"/>
        <w:ind w:left="2124"/>
        <w:rPr>
          <w:sz w:val="24"/>
          <w:szCs w:val="24"/>
        </w:rPr>
      </w:pPr>
      <w:r>
        <w:rPr>
          <w:sz w:val="24"/>
          <w:szCs w:val="24"/>
        </w:rPr>
        <w:t>Rothenberg – Nome Fantasia – RR</w:t>
      </w:r>
    </w:p>
    <w:p w:rsidR="006D01D6" w:rsidRPr="00745E08" w:rsidRDefault="0075795F" w:rsidP="0075795F">
      <w:pPr>
        <w:rPr>
          <w:sz w:val="24"/>
          <w:szCs w:val="24"/>
        </w:rPr>
      </w:pPr>
      <w:r>
        <w:tab/>
      </w:r>
      <w:r>
        <w:tab/>
      </w:r>
      <w:r>
        <w:tab/>
      </w:r>
      <w:r w:rsidR="00155EDC" w:rsidRPr="00745E08">
        <w:rPr>
          <w:sz w:val="24"/>
          <w:szCs w:val="24"/>
        </w:rPr>
        <w:t xml:space="preserve">Representante Comercial Autônomo – PERFUMARIA E COSMÉTICOS </w:t>
      </w:r>
    </w:p>
    <w:p w:rsidR="006D01D6" w:rsidRDefault="00155EDC">
      <w:pPr>
        <w:pStyle w:val="Textoembloco1"/>
        <w:ind w:left="2124" w:firstLine="2"/>
        <w:rPr>
          <w:sz w:val="24"/>
          <w:szCs w:val="24"/>
        </w:rPr>
      </w:pPr>
      <w:r w:rsidRPr="0075795F">
        <w:rPr>
          <w:sz w:val="24"/>
          <w:szCs w:val="24"/>
        </w:rPr>
        <w:t>Locais de Atuação: Estados do Paraná e de Santa Catarina.</w:t>
      </w:r>
    </w:p>
    <w:p w:rsidR="00E164F3" w:rsidRDefault="007C0B24" w:rsidP="00871EDD">
      <w:pPr>
        <w:pStyle w:val="Textoembloco1"/>
        <w:ind w:left="2124" w:firstLine="2"/>
        <w:rPr>
          <w:sz w:val="24"/>
          <w:szCs w:val="24"/>
        </w:rPr>
      </w:pPr>
      <w:r>
        <w:rPr>
          <w:sz w:val="24"/>
          <w:szCs w:val="24"/>
        </w:rPr>
        <w:t xml:space="preserve">Nestes 12 anos vendi perfumes e cosméticos (Calvin Klein, Hugo Boss, Montblanc, Dolce Gabbana, Jean Paul Galtier, Issey Miake e Angel entre outros), vender é modo de dizer por que na verdade eu dava uma consultoria, analisava o estoque do cliente e fazia a sugestão de pedido com base nos meus relatórios. </w:t>
      </w:r>
    </w:p>
    <w:p w:rsidR="00871EDD" w:rsidRDefault="00871EDD" w:rsidP="00871EDD">
      <w:pPr>
        <w:pStyle w:val="Textoembloco1"/>
        <w:ind w:left="2124" w:firstLine="2"/>
        <w:rPr>
          <w:sz w:val="24"/>
          <w:szCs w:val="24"/>
        </w:rPr>
      </w:pPr>
      <w:r>
        <w:rPr>
          <w:sz w:val="24"/>
          <w:szCs w:val="24"/>
        </w:rPr>
        <w:t>Atendia perfumarias, lojas de cosméticos, lojas de importados, lojas de presentes, grandes redes de farmácias, salões de beleza, clínicas de estéticas e spas entre outros. Quando entrei na empresa já tinha uma carteira de clientes nestes estados, a qual eu dei continuidade no atendimento, porém acredito ter dobrado o número de pontos vendas durante o período de atividade. Atuava como sellin e sellout, ou seja, além de vender para o cliente eu ajudava o cliente a vender, fazia ações na loja com as vendedoras e também com o cliente final, elaborava campanhas de vendas, sugeria promoções de produtos mais difíceis de vendas e até mesmo dava apoio na preparação das vitrines nas datas comemorativas, dia das mães, dos namorados, natal e etc.</w:t>
      </w:r>
    </w:p>
    <w:p w:rsidR="00DD7FF2" w:rsidRDefault="00DD7FF2" w:rsidP="00871EDD">
      <w:pPr>
        <w:pStyle w:val="Textoembloco1"/>
        <w:ind w:left="2124" w:firstLine="2"/>
        <w:rPr>
          <w:sz w:val="24"/>
          <w:szCs w:val="24"/>
        </w:rPr>
      </w:pPr>
      <w:r>
        <w:rPr>
          <w:sz w:val="24"/>
          <w:szCs w:val="24"/>
        </w:rPr>
        <w:t>Neste período tive grandes clientes, tais como: Sepha, Laffaiette, Free Itália em Curitiba, Karimã e Importados Brasil em Maringá, Face Bela e Ibrahim em Londrina, Requinte em Chapecó, enfim, na maioria das cidades sempre existia um ponto de perfumaria importada.</w:t>
      </w:r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ab/>
      </w:r>
      <w:r w:rsidR="0075795F">
        <w:rPr>
          <w:b/>
          <w:sz w:val="24"/>
          <w:szCs w:val="24"/>
        </w:rPr>
        <w:t>ATIVIDADES PROFISS</w:t>
      </w:r>
      <w:r w:rsidRPr="00745E08">
        <w:rPr>
          <w:b/>
          <w:sz w:val="24"/>
          <w:szCs w:val="24"/>
        </w:rPr>
        <w:t>IONAIS</w:t>
      </w:r>
    </w:p>
    <w:p w:rsidR="00745E08" w:rsidRPr="00745E08" w:rsidRDefault="0075795F" w:rsidP="00745E08">
      <w:pPr>
        <w:tabs>
          <w:tab w:val="left" w:pos="1406"/>
        </w:tabs>
        <w:ind w:left="1406" w:right="851"/>
        <w:jc w:val="both"/>
        <w:rPr>
          <w:sz w:val="24"/>
          <w:szCs w:val="24"/>
        </w:rPr>
      </w:pPr>
      <w:r>
        <w:rPr>
          <w:sz w:val="24"/>
          <w:szCs w:val="24"/>
        </w:rPr>
        <w:t>Todas as atividades inerentes à área comercial.</w:t>
      </w:r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sz w:val="24"/>
          <w:szCs w:val="24"/>
        </w:rPr>
        <w:tab/>
      </w:r>
      <w:r w:rsidRPr="00745E08">
        <w:rPr>
          <w:b/>
          <w:sz w:val="24"/>
          <w:szCs w:val="24"/>
        </w:rPr>
        <w:t>METAS</w:t>
      </w:r>
    </w:p>
    <w:p w:rsidR="006D01D6" w:rsidRPr="00745E08" w:rsidRDefault="0075795F" w:rsidP="0075795F">
      <w:pPr>
        <w:ind w:left="851" w:right="851" w:firstLine="565"/>
        <w:jc w:val="both"/>
        <w:rPr>
          <w:sz w:val="24"/>
          <w:szCs w:val="24"/>
        </w:rPr>
      </w:pPr>
      <w:r>
        <w:rPr>
          <w:sz w:val="24"/>
          <w:szCs w:val="24"/>
        </w:rPr>
        <w:t>Aprender o idioma i</w:t>
      </w:r>
      <w:r w:rsidR="00155EDC" w:rsidRPr="00745E08">
        <w:rPr>
          <w:sz w:val="24"/>
          <w:szCs w:val="24"/>
        </w:rPr>
        <w:t>nglês.</w:t>
      </w:r>
    </w:p>
    <w:p w:rsidR="006D01D6" w:rsidRPr="00745E08" w:rsidRDefault="00155ED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ind w:left="851" w:right="851"/>
        <w:jc w:val="center"/>
        <w:rPr>
          <w:b/>
          <w:sz w:val="24"/>
          <w:szCs w:val="24"/>
        </w:rPr>
      </w:pPr>
      <w:r w:rsidRPr="00745E08">
        <w:rPr>
          <w:b/>
          <w:sz w:val="24"/>
          <w:szCs w:val="24"/>
        </w:rPr>
        <w:t>INFORMAÇÕES ADICIONAIS</w:t>
      </w:r>
    </w:p>
    <w:p w:rsidR="00155EDC" w:rsidRPr="00745E08" w:rsidRDefault="00155EDC">
      <w:pPr>
        <w:ind w:left="851" w:right="851"/>
        <w:jc w:val="both"/>
        <w:rPr>
          <w:sz w:val="24"/>
          <w:szCs w:val="24"/>
        </w:rPr>
      </w:pPr>
      <w:r w:rsidRPr="00745E08">
        <w:rPr>
          <w:b/>
          <w:sz w:val="24"/>
          <w:szCs w:val="24"/>
        </w:rPr>
        <w:tab/>
      </w:r>
      <w:r w:rsidR="00A343A9" w:rsidRPr="00745E08">
        <w:rPr>
          <w:sz w:val="24"/>
          <w:szCs w:val="24"/>
        </w:rPr>
        <w:t>N</w:t>
      </w:r>
      <w:r w:rsidRPr="00745E08">
        <w:rPr>
          <w:sz w:val="24"/>
          <w:szCs w:val="24"/>
        </w:rPr>
        <w:t xml:space="preserve">atural de Itajaí/SC </w:t>
      </w:r>
      <w:r w:rsidR="00A343A9" w:rsidRPr="00745E08">
        <w:rPr>
          <w:sz w:val="24"/>
          <w:szCs w:val="24"/>
        </w:rPr>
        <w:t>–</w:t>
      </w:r>
      <w:r w:rsidRPr="00745E08">
        <w:rPr>
          <w:sz w:val="24"/>
          <w:szCs w:val="24"/>
        </w:rPr>
        <w:t xml:space="preserve"> </w:t>
      </w:r>
      <w:r w:rsidR="00031963">
        <w:rPr>
          <w:sz w:val="24"/>
          <w:szCs w:val="24"/>
        </w:rPr>
        <w:t>Casado a 36 anos</w:t>
      </w:r>
      <w:r w:rsidR="00AC3DD0">
        <w:rPr>
          <w:sz w:val="24"/>
          <w:szCs w:val="24"/>
        </w:rPr>
        <w:t xml:space="preserve"> com Neila Márcia M. Simas</w:t>
      </w:r>
      <w:bookmarkStart w:id="0" w:name="_GoBack"/>
      <w:bookmarkEnd w:id="0"/>
      <w:r w:rsidR="008D0A96">
        <w:rPr>
          <w:sz w:val="24"/>
          <w:szCs w:val="24"/>
        </w:rPr>
        <w:t>.</w:t>
      </w:r>
    </w:p>
    <w:sectPr w:rsidR="00155EDC" w:rsidRPr="00745E08" w:rsidSect="006D01D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3D" w:rsidRDefault="0062413D" w:rsidP="002C00E6">
      <w:r>
        <w:separator/>
      </w:r>
    </w:p>
  </w:endnote>
  <w:endnote w:type="continuationSeparator" w:id="0">
    <w:p w:rsidR="0062413D" w:rsidRDefault="0062413D" w:rsidP="002C0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3D" w:rsidRDefault="0062413D" w:rsidP="002C00E6">
      <w:r>
        <w:separator/>
      </w:r>
    </w:p>
  </w:footnote>
  <w:footnote w:type="continuationSeparator" w:id="0">
    <w:p w:rsidR="0062413D" w:rsidRDefault="0062413D" w:rsidP="002C0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3D0"/>
    <w:multiLevelType w:val="multilevel"/>
    <w:tmpl w:val="76449BEC"/>
    <w:lvl w:ilvl="0">
      <w:start w:val="44"/>
      <w:numFmt w:val="none"/>
      <w:lvlText w:val="-"/>
      <w:legacy w:legacy="1" w:legacySpace="120" w:legacyIndent="555"/>
      <w:lvlJc w:val="left"/>
      <w:pPr>
        <w:ind w:left="555" w:hanging="555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915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75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35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995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55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15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75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BD"/>
    <w:rsid w:val="00005452"/>
    <w:rsid w:val="000154F8"/>
    <w:rsid w:val="00031963"/>
    <w:rsid w:val="00031F3A"/>
    <w:rsid w:val="0003646F"/>
    <w:rsid w:val="00040B62"/>
    <w:rsid w:val="00041868"/>
    <w:rsid w:val="00041E6D"/>
    <w:rsid w:val="000514D5"/>
    <w:rsid w:val="00056139"/>
    <w:rsid w:val="00064776"/>
    <w:rsid w:val="000655F7"/>
    <w:rsid w:val="0007415C"/>
    <w:rsid w:val="00084C75"/>
    <w:rsid w:val="0008608D"/>
    <w:rsid w:val="00090B95"/>
    <w:rsid w:val="00097DD5"/>
    <w:rsid w:val="000A495B"/>
    <w:rsid w:val="000A55E8"/>
    <w:rsid w:val="000A7DC2"/>
    <w:rsid w:val="000C08D4"/>
    <w:rsid w:val="000C790E"/>
    <w:rsid w:val="000D5194"/>
    <w:rsid w:val="000E224E"/>
    <w:rsid w:val="00104FB9"/>
    <w:rsid w:val="001228F2"/>
    <w:rsid w:val="001310C8"/>
    <w:rsid w:val="0013478D"/>
    <w:rsid w:val="00134ED0"/>
    <w:rsid w:val="00155EDC"/>
    <w:rsid w:val="001755E2"/>
    <w:rsid w:val="00180754"/>
    <w:rsid w:val="00186B33"/>
    <w:rsid w:val="00195115"/>
    <w:rsid w:val="001A1811"/>
    <w:rsid w:val="001A50A2"/>
    <w:rsid w:val="001B1767"/>
    <w:rsid w:val="001B1FC6"/>
    <w:rsid w:val="001B2ECA"/>
    <w:rsid w:val="001B60BD"/>
    <w:rsid w:val="001C176A"/>
    <w:rsid w:val="001C7660"/>
    <w:rsid w:val="001D7F2E"/>
    <w:rsid w:val="001E1AC9"/>
    <w:rsid w:val="001E4001"/>
    <w:rsid w:val="001E4B90"/>
    <w:rsid w:val="001F0E2C"/>
    <w:rsid w:val="001F42BE"/>
    <w:rsid w:val="002037F7"/>
    <w:rsid w:val="0021187A"/>
    <w:rsid w:val="0021404F"/>
    <w:rsid w:val="002332E4"/>
    <w:rsid w:val="0024453F"/>
    <w:rsid w:val="002452B8"/>
    <w:rsid w:val="0024576A"/>
    <w:rsid w:val="0024577F"/>
    <w:rsid w:val="002645DB"/>
    <w:rsid w:val="00267708"/>
    <w:rsid w:val="0026797A"/>
    <w:rsid w:val="00270617"/>
    <w:rsid w:val="00276C1B"/>
    <w:rsid w:val="00286805"/>
    <w:rsid w:val="002A4431"/>
    <w:rsid w:val="002A7DCA"/>
    <w:rsid w:val="002B3D29"/>
    <w:rsid w:val="002B54ED"/>
    <w:rsid w:val="002C00E6"/>
    <w:rsid w:val="002C5527"/>
    <w:rsid w:val="002C6D66"/>
    <w:rsid w:val="002D5BF5"/>
    <w:rsid w:val="002E48DA"/>
    <w:rsid w:val="002E765E"/>
    <w:rsid w:val="002F06F9"/>
    <w:rsid w:val="002F0CA4"/>
    <w:rsid w:val="002F0F0A"/>
    <w:rsid w:val="003044FC"/>
    <w:rsid w:val="0031460D"/>
    <w:rsid w:val="00315771"/>
    <w:rsid w:val="00320462"/>
    <w:rsid w:val="00333B3C"/>
    <w:rsid w:val="0034210B"/>
    <w:rsid w:val="00363B4B"/>
    <w:rsid w:val="00364349"/>
    <w:rsid w:val="003731E9"/>
    <w:rsid w:val="0038370F"/>
    <w:rsid w:val="00385689"/>
    <w:rsid w:val="00391706"/>
    <w:rsid w:val="003921C9"/>
    <w:rsid w:val="003936A9"/>
    <w:rsid w:val="003A2E3C"/>
    <w:rsid w:val="003B7770"/>
    <w:rsid w:val="003C12E2"/>
    <w:rsid w:val="003C1919"/>
    <w:rsid w:val="003C35C1"/>
    <w:rsid w:val="003F16EB"/>
    <w:rsid w:val="004007C0"/>
    <w:rsid w:val="0040152B"/>
    <w:rsid w:val="00413022"/>
    <w:rsid w:val="004138B6"/>
    <w:rsid w:val="0041512C"/>
    <w:rsid w:val="00427EB2"/>
    <w:rsid w:val="004336B8"/>
    <w:rsid w:val="004350E2"/>
    <w:rsid w:val="00463E6D"/>
    <w:rsid w:val="00464AE9"/>
    <w:rsid w:val="00486C7F"/>
    <w:rsid w:val="00496CEA"/>
    <w:rsid w:val="004B3F17"/>
    <w:rsid w:val="004C42A8"/>
    <w:rsid w:val="004C5D9E"/>
    <w:rsid w:val="004C792C"/>
    <w:rsid w:val="004F4ED7"/>
    <w:rsid w:val="00522E5C"/>
    <w:rsid w:val="00526CDA"/>
    <w:rsid w:val="00531EC8"/>
    <w:rsid w:val="00531FC0"/>
    <w:rsid w:val="005343FA"/>
    <w:rsid w:val="00544DE5"/>
    <w:rsid w:val="00545FC8"/>
    <w:rsid w:val="00546E13"/>
    <w:rsid w:val="00562D0B"/>
    <w:rsid w:val="00570074"/>
    <w:rsid w:val="00570AC9"/>
    <w:rsid w:val="00577283"/>
    <w:rsid w:val="00591A14"/>
    <w:rsid w:val="005923AA"/>
    <w:rsid w:val="005A7F63"/>
    <w:rsid w:val="005B057D"/>
    <w:rsid w:val="005C6404"/>
    <w:rsid w:val="005D2082"/>
    <w:rsid w:val="005D6C43"/>
    <w:rsid w:val="005E15FF"/>
    <w:rsid w:val="005E1C21"/>
    <w:rsid w:val="005E4576"/>
    <w:rsid w:val="006161DC"/>
    <w:rsid w:val="00616DBF"/>
    <w:rsid w:val="00622CDD"/>
    <w:rsid w:val="0062413D"/>
    <w:rsid w:val="0064665A"/>
    <w:rsid w:val="006654A4"/>
    <w:rsid w:val="0066627A"/>
    <w:rsid w:val="00682C3E"/>
    <w:rsid w:val="0068748B"/>
    <w:rsid w:val="006A4C14"/>
    <w:rsid w:val="006A68BF"/>
    <w:rsid w:val="006B4B4F"/>
    <w:rsid w:val="006C5284"/>
    <w:rsid w:val="006D01D6"/>
    <w:rsid w:val="006D4AAA"/>
    <w:rsid w:val="006E3FD8"/>
    <w:rsid w:val="006F175B"/>
    <w:rsid w:val="0071151F"/>
    <w:rsid w:val="007219D0"/>
    <w:rsid w:val="00740608"/>
    <w:rsid w:val="00741E3A"/>
    <w:rsid w:val="00745E08"/>
    <w:rsid w:val="007530B2"/>
    <w:rsid w:val="00753282"/>
    <w:rsid w:val="0075795F"/>
    <w:rsid w:val="007B0A58"/>
    <w:rsid w:val="007C0B24"/>
    <w:rsid w:val="007D3DC2"/>
    <w:rsid w:val="00800C3C"/>
    <w:rsid w:val="0080413C"/>
    <w:rsid w:val="00825862"/>
    <w:rsid w:val="00840E95"/>
    <w:rsid w:val="00844DDB"/>
    <w:rsid w:val="00871E7D"/>
    <w:rsid w:val="00871EDD"/>
    <w:rsid w:val="00874EDE"/>
    <w:rsid w:val="00876525"/>
    <w:rsid w:val="008823FD"/>
    <w:rsid w:val="00887622"/>
    <w:rsid w:val="008B1D8E"/>
    <w:rsid w:val="008B2C74"/>
    <w:rsid w:val="008C2621"/>
    <w:rsid w:val="008D0643"/>
    <w:rsid w:val="008D0A96"/>
    <w:rsid w:val="008D58BF"/>
    <w:rsid w:val="008D70DF"/>
    <w:rsid w:val="008F14AC"/>
    <w:rsid w:val="00903CA0"/>
    <w:rsid w:val="00904A2F"/>
    <w:rsid w:val="0091066A"/>
    <w:rsid w:val="00913906"/>
    <w:rsid w:val="009148F0"/>
    <w:rsid w:val="00915BDE"/>
    <w:rsid w:val="00920AB0"/>
    <w:rsid w:val="009217B8"/>
    <w:rsid w:val="009234C1"/>
    <w:rsid w:val="009416E8"/>
    <w:rsid w:val="00967A51"/>
    <w:rsid w:val="00971D45"/>
    <w:rsid w:val="00972334"/>
    <w:rsid w:val="009804D8"/>
    <w:rsid w:val="00981D8C"/>
    <w:rsid w:val="009A1AAD"/>
    <w:rsid w:val="009B5671"/>
    <w:rsid w:val="009B6F32"/>
    <w:rsid w:val="009C2357"/>
    <w:rsid w:val="009C77D1"/>
    <w:rsid w:val="009E19A0"/>
    <w:rsid w:val="00A15A40"/>
    <w:rsid w:val="00A16763"/>
    <w:rsid w:val="00A219F1"/>
    <w:rsid w:val="00A22340"/>
    <w:rsid w:val="00A323DE"/>
    <w:rsid w:val="00A343A9"/>
    <w:rsid w:val="00A35A00"/>
    <w:rsid w:val="00A40A97"/>
    <w:rsid w:val="00A50289"/>
    <w:rsid w:val="00A571E5"/>
    <w:rsid w:val="00A76317"/>
    <w:rsid w:val="00A777DD"/>
    <w:rsid w:val="00A940D6"/>
    <w:rsid w:val="00AA26A9"/>
    <w:rsid w:val="00AA3282"/>
    <w:rsid w:val="00AA580C"/>
    <w:rsid w:val="00AB6249"/>
    <w:rsid w:val="00AC3DD0"/>
    <w:rsid w:val="00AC47C4"/>
    <w:rsid w:val="00AE51A1"/>
    <w:rsid w:val="00AE5555"/>
    <w:rsid w:val="00AF3C6B"/>
    <w:rsid w:val="00AF3F7C"/>
    <w:rsid w:val="00B037DF"/>
    <w:rsid w:val="00B10E8F"/>
    <w:rsid w:val="00B10EE3"/>
    <w:rsid w:val="00B1574B"/>
    <w:rsid w:val="00B45001"/>
    <w:rsid w:val="00B473B1"/>
    <w:rsid w:val="00B645FA"/>
    <w:rsid w:val="00B71E56"/>
    <w:rsid w:val="00B74789"/>
    <w:rsid w:val="00B803EE"/>
    <w:rsid w:val="00B81455"/>
    <w:rsid w:val="00B85598"/>
    <w:rsid w:val="00B9317E"/>
    <w:rsid w:val="00BB71D4"/>
    <w:rsid w:val="00BC4FE6"/>
    <w:rsid w:val="00BE66BE"/>
    <w:rsid w:val="00BF7C34"/>
    <w:rsid w:val="00C136A3"/>
    <w:rsid w:val="00C21FCF"/>
    <w:rsid w:val="00C31453"/>
    <w:rsid w:val="00C36B46"/>
    <w:rsid w:val="00C42786"/>
    <w:rsid w:val="00C56E62"/>
    <w:rsid w:val="00C82E88"/>
    <w:rsid w:val="00C85698"/>
    <w:rsid w:val="00C908B6"/>
    <w:rsid w:val="00C917E2"/>
    <w:rsid w:val="00CA2B56"/>
    <w:rsid w:val="00CB4945"/>
    <w:rsid w:val="00CB589B"/>
    <w:rsid w:val="00CB73B7"/>
    <w:rsid w:val="00CC1446"/>
    <w:rsid w:val="00CC54B7"/>
    <w:rsid w:val="00CE76D1"/>
    <w:rsid w:val="00CF4597"/>
    <w:rsid w:val="00D00D9E"/>
    <w:rsid w:val="00D113BE"/>
    <w:rsid w:val="00D11CF8"/>
    <w:rsid w:val="00D1324C"/>
    <w:rsid w:val="00D21F19"/>
    <w:rsid w:val="00D25F1D"/>
    <w:rsid w:val="00D41E42"/>
    <w:rsid w:val="00D54C90"/>
    <w:rsid w:val="00D56187"/>
    <w:rsid w:val="00D5753C"/>
    <w:rsid w:val="00D72590"/>
    <w:rsid w:val="00D74FDE"/>
    <w:rsid w:val="00D813CE"/>
    <w:rsid w:val="00DA4F93"/>
    <w:rsid w:val="00DA6491"/>
    <w:rsid w:val="00DA7F5B"/>
    <w:rsid w:val="00DA7FAF"/>
    <w:rsid w:val="00DB3BBB"/>
    <w:rsid w:val="00DB4E1B"/>
    <w:rsid w:val="00DB658E"/>
    <w:rsid w:val="00DB78FD"/>
    <w:rsid w:val="00DC1E0F"/>
    <w:rsid w:val="00DC3DAE"/>
    <w:rsid w:val="00DD0BA2"/>
    <w:rsid w:val="00DD7FF2"/>
    <w:rsid w:val="00DE0498"/>
    <w:rsid w:val="00DE20A6"/>
    <w:rsid w:val="00DF4F8A"/>
    <w:rsid w:val="00DF7894"/>
    <w:rsid w:val="00E10BE4"/>
    <w:rsid w:val="00E164F3"/>
    <w:rsid w:val="00E174F2"/>
    <w:rsid w:val="00E216D1"/>
    <w:rsid w:val="00E22928"/>
    <w:rsid w:val="00E25F18"/>
    <w:rsid w:val="00E261E3"/>
    <w:rsid w:val="00E32EB3"/>
    <w:rsid w:val="00E37DCF"/>
    <w:rsid w:val="00E42BD8"/>
    <w:rsid w:val="00E44108"/>
    <w:rsid w:val="00E55271"/>
    <w:rsid w:val="00E5653C"/>
    <w:rsid w:val="00E719D2"/>
    <w:rsid w:val="00E75394"/>
    <w:rsid w:val="00EA2E5B"/>
    <w:rsid w:val="00EB7490"/>
    <w:rsid w:val="00ED43EB"/>
    <w:rsid w:val="00EE1C43"/>
    <w:rsid w:val="00EE71C0"/>
    <w:rsid w:val="00EF23DD"/>
    <w:rsid w:val="00F01EF6"/>
    <w:rsid w:val="00F1663F"/>
    <w:rsid w:val="00F2239F"/>
    <w:rsid w:val="00F22723"/>
    <w:rsid w:val="00F30B14"/>
    <w:rsid w:val="00F33710"/>
    <w:rsid w:val="00F33E35"/>
    <w:rsid w:val="00F3691B"/>
    <w:rsid w:val="00F4336F"/>
    <w:rsid w:val="00F443F3"/>
    <w:rsid w:val="00F57169"/>
    <w:rsid w:val="00F6069A"/>
    <w:rsid w:val="00F617D7"/>
    <w:rsid w:val="00F644AC"/>
    <w:rsid w:val="00F7169C"/>
    <w:rsid w:val="00F91EB9"/>
    <w:rsid w:val="00FA2F39"/>
    <w:rsid w:val="00FA3872"/>
    <w:rsid w:val="00FB3651"/>
    <w:rsid w:val="00FC420C"/>
    <w:rsid w:val="00FC4A23"/>
    <w:rsid w:val="00FE1B62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4D67BB-EE99-42C7-8B8F-BDC995B4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D6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rsid w:val="006D01D6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ind w:left="851" w:right="851"/>
      <w:jc w:val="center"/>
      <w:outlineLvl w:val="0"/>
    </w:pPr>
    <w:rPr>
      <w:b/>
      <w:sz w:val="26"/>
    </w:rPr>
  </w:style>
  <w:style w:type="paragraph" w:styleId="Ttulo2">
    <w:name w:val="heading 2"/>
    <w:basedOn w:val="Normal"/>
    <w:next w:val="Normal"/>
    <w:qFormat/>
    <w:rsid w:val="006D01D6"/>
    <w:pPr>
      <w:keepNext/>
      <w:ind w:left="851" w:right="851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6D01D6"/>
    <w:pPr>
      <w:keepNext/>
      <w:ind w:left="851" w:right="851"/>
      <w:jc w:val="center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765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embloco1">
    <w:name w:val="Texto em bloco1"/>
    <w:basedOn w:val="Normal"/>
    <w:rsid w:val="006D01D6"/>
    <w:pPr>
      <w:ind w:left="851" w:right="851"/>
    </w:pPr>
  </w:style>
  <w:style w:type="paragraph" w:customStyle="1" w:styleId="Textoembloco2">
    <w:name w:val="Texto em bloco2"/>
    <w:basedOn w:val="Normal"/>
    <w:rsid w:val="006D01D6"/>
    <w:pPr>
      <w:ind w:left="2124" w:right="851"/>
    </w:pPr>
    <w:rPr>
      <w:sz w:val="28"/>
    </w:rPr>
  </w:style>
  <w:style w:type="paragraph" w:styleId="PargrafodaLista">
    <w:name w:val="List Paragraph"/>
    <w:basedOn w:val="Normal"/>
    <w:uiPriority w:val="34"/>
    <w:qFormat/>
    <w:rsid w:val="0071151F"/>
    <w:pPr>
      <w:ind w:left="708"/>
    </w:pPr>
  </w:style>
  <w:style w:type="character" w:styleId="Hyperlink">
    <w:name w:val="Hyperlink"/>
    <w:basedOn w:val="Fontepargpadro"/>
    <w:uiPriority w:val="99"/>
    <w:unhideWhenUsed/>
    <w:rsid w:val="00745E0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00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00E6"/>
  </w:style>
  <w:style w:type="paragraph" w:styleId="Rodap">
    <w:name w:val="footer"/>
    <w:basedOn w:val="Normal"/>
    <w:link w:val="RodapChar"/>
    <w:uiPriority w:val="99"/>
    <w:semiHidden/>
    <w:unhideWhenUsed/>
    <w:rsid w:val="002C00E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C00E6"/>
  </w:style>
  <w:style w:type="paragraph" w:styleId="Textodebalo">
    <w:name w:val="Balloon Text"/>
    <w:basedOn w:val="Normal"/>
    <w:link w:val="TextodebaloChar"/>
    <w:uiPriority w:val="99"/>
    <w:semiHidden/>
    <w:unhideWhenUsed/>
    <w:rsid w:val="005D20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2082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87652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simas@hotmai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33042-47AE-4C1D-823B-7EF9B3E2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CURRICULUM VITAE</vt:lpstr>
      </vt:variant>
      <vt:variant>
        <vt:i4>0</vt:i4>
      </vt:variant>
    </vt:vector>
  </HeadingPairs>
  <TitlesOfParts>
    <vt:vector size="1" baseType="lpstr">
      <vt:lpstr>CURRICULUM VITAE</vt:lpstr>
    </vt:vector>
  </TitlesOfParts>
  <Company>Particular</Company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S.O.H.O.</dc:creator>
  <cp:lastModifiedBy>Mauricio</cp:lastModifiedBy>
  <cp:revision>4</cp:revision>
  <cp:lastPrinted>2016-07-15T13:10:00Z</cp:lastPrinted>
  <dcterms:created xsi:type="dcterms:W3CDTF">2017-03-22T17:04:00Z</dcterms:created>
  <dcterms:modified xsi:type="dcterms:W3CDTF">2017-04-17T16:31:00Z</dcterms:modified>
</cp:coreProperties>
</file>