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707B" w:rsidRDefault="0077707B">
      <w:pPr>
        <w:rPr>
          <w:rFonts w:ascii="Arial" w:eastAsia="Arial" w:hAnsi="Arial" w:cs="Arial"/>
        </w:rPr>
      </w:pPr>
    </w:p>
    <w:p w:rsidR="0077707B" w:rsidRDefault="004E4A17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noProof/>
          <w:sz w:val="32"/>
          <w:szCs w:val="32"/>
        </w:rPr>
        <w:drawing>
          <wp:inline distT="0" distB="0" distL="0" distR="0">
            <wp:extent cx="1323975" cy="1323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55" cy="133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7B" w:rsidRDefault="00E62B6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SANDRO LIMA RIBEIRO</w:t>
      </w:r>
    </w:p>
    <w:p w:rsidR="004E4A17" w:rsidRDefault="004E4A17" w:rsidP="004E4A17">
      <w:pPr>
        <w:spacing w:before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Brasileiro, 44 anos, Casado, Pós Graduação Completa, Atualmente disponível no mercado trabalho.</w:t>
      </w:r>
    </w:p>
    <w:p w:rsidR="004E4A17" w:rsidRDefault="004E4A17" w:rsidP="004E4A17">
      <w:pPr>
        <w:spacing w:before="60"/>
        <w:rPr>
          <w:rFonts w:ascii="Arial" w:eastAsia="Arial" w:hAnsi="Arial" w:cs="Arial"/>
        </w:rPr>
      </w:pPr>
    </w:p>
    <w:p w:rsidR="004E4A17" w:rsidRPr="004E4A17" w:rsidRDefault="004E4A17" w:rsidP="004E4A17">
      <w:pPr>
        <w:spacing w:before="20"/>
      </w:pPr>
      <w:proofErr w:type="gramStart"/>
      <w:r w:rsidRPr="004E4A17">
        <w:rPr>
          <w:rFonts w:ascii="Arial" w:eastAsia="Arial" w:hAnsi="Arial" w:cs="Arial"/>
        </w:rPr>
        <w:t>e-mail</w:t>
      </w:r>
      <w:proofErr w:type="gramEnd"/>
      <w:r w:rsidRPr="004E4A17">
        <w:rPr>
          <w:rFonts w:ascii="Arial" w:eastAsia="Arial" w:hAnsi="Arial" w:cs="Arial"/>
        </w:rPr>
        <w:t xml:space="preserve"> </w:t>
      </w:r>
      <w:hyperlink r:id="rId6" w:history="1">
        <w:r w:rsidRPr="004E4A17">
          <w:rPr>
            <w:rStyle w:val="Hyperlink"/>
            <w:rFonts w:ascii="Arial" w:eastAsia="Arial" w:hAnsi="Arial" w:cs="Arial"/>
          </w:rPr>
          <w:t>slr7317@gmail.com</w:t>
        </w:r>
      </w:hyperlink>
      <w:r w:rsidRPr="004E4A17">
        <w:rPr>
          <w:rFonts w:ascii="Arial" w:eastAsia="Arial" w:hAnsi="Arial" w:cs="Arial"/>
        </w:rPr>
        <w:t xml:space="preserve">                                                                                    Filhos :1</w:t>
      </w:r>
    </w:p>
    <w:p w:rsidR="0077707B" w:rsidRPr="004E4A17" w:rsidRDefault="00D83318" w:rsidP="004E4A17">
      <w:pPr>
        <w:spacing w:before="60"/>
        <w:rPr>
          <w:rFonts w:ascii="Arial" w:eastAsia="Arial" w:hAnsi="Arial" w:cs="Arial"/>
        </w:rPr>
      </w:pPr>
      <w:r w:rsidRPr="004E4A17">
        <w:rPr>
          <w:rFonts w:ascii="Arial" w:eastAsia="Arial" w:hAnsi="Arial" w:cs="Arial"/>
        </w:rPr>
        <w:t>Japurá</w:t>
      </w:r>
      <w:r w:rsidR="00E62B6F" w:rsidRPr="004E4A17">
        <w:rPr>
          <w:rFonts w:ascii="Arial" w:eastAsia="Arial" w:hAnsi="Arial" w:cs="Arial"/>
        </w:rPr>
        <w:t xml:space="preserve">, </w:t>
      </w:r>
      <w:r w:rsidRPr="004E4A17">
        <w:rPr>
          <w:rFonts w:ascii="Arial" w:eastAsia="Arial" w:hAnsi="Arial" w:cs="Arial"/>
        </w:rPr>
        <w:t>272</w:t>
      </w:r>
      <w:r w:rsidR="00E62B6F" w:rsidRPr="004E4A17">
        <w:rPr>
          <w:rFonts w:ascii="Arial" w:eastAsia="Arial" w:hAnsi="Arial" w:cs="Arial"/>
        </w:rPr>
        <w:t xml:space="preserve"> - </w:t>
      </w:r>
      <w:r w:rsidR="004E4A17" w:rsidRPr="004E4A17">
        <w:rPr>
          <w:rFonts w:ascii="Arial" w:eastAsia="Arial" w:hAnsi="Arial" w:cs="Arial"/>
        </w:rPr>
        <w:t>Guanabara –</w:t>
      </w:r>
      <w:r w:rsidR="00E62B6F" w:rsidRPr="004E4A17">
        <w:rPr>
          <w:rFonts w:ascii="Arial" w:eastAsia="Arial" w:hAnsi="Arial" w:cs="Arial"/>
        </w:rPr>
        <w:t xml:space="preserve"> </w:t>
      </w:r>
      <w:r w:rsidRPr="004E4A17">
        <w:rPr>
          <w:rFonts w:ascii="Arial" w:eastAsia="Arial" w:hAnsi="Arial" w:cs="Arial"/>
        </w:rPr>
        <w:t>Joinville</w:t>
      </w:r>
      <w:r w:rsidR="00E62B6F" w:rsidRPr="004E4A17">
        <w:rPr>
          <w:rFonts w:ascii="Arial" w:eastAsia="Arial" w:hAnsi="Arial" w:cs="Arial"/>
        </w:rPr>
        <w:t xml:space="preserve"> </w:t>
      </w:r>
      <w:r w:rsidR="004E4A17" w:rsidRPr="004E4A17">
        <w:rPr>
          <w:rFonts w:ascii="Arial" w:eastAsia="Arial" w:hAnsi="Arial" w:cs="Arial"/>
        </w:rPr>
        <w:t>–</w:t>
      </w:r>
      <w:r w:rsidR="00E62B6F" w:rsidRPr="004E4A17">
        <w:rPr>
          <w:rFonts w:ascii="Arial" w:eastAsia="Arial" w:hAnsi="Arial" w:cs="Arial"/>
        </w:rPr>
        <w:t xml:space="preserve"> SC</w:t>
      </w:r>
      <w:r w:rsidR="004E4A17" w:rsidRPr="004E4A17">
        <w:rPr>
          <w:rFonts w:ascii="Arial" w:eastAsia="Arial" w:hAnsi="Arial" w:cs="Arial"/>
        </w:rPr>
        <w:t xml:space="preserve"> CEP 89207-800               </w:t>
      </w:r>
      <w:r w:rsidR="004E4A17">
        <w:rPr>
          <w:rFonts w:ascii="Arial" w:eastAsia="Arial" w:hAnsi="Arial" w:cs="Arial"/>
        </w:rPr>
        <w:t xml:space="preserve">                  Veículos: Sim</w:t>
      </w:r>
    </w:p>
    <w:p w:rsidR="0077707B" w:rsidRPr="00354B36" w:rsidRDefault="004E4A17" w:rsidP="004E4A17">
      <w:pPr>
        <w:spacing w:before="20"/>
        <w:rPr>
          <w:rFonts w:ascii="Arial" w:eastAsia="Arial" w:hAnsi="Arial" w:cs="Arial"/>
        </w:rPr>
      </w:pPr>
      <w:r w:rsidRPr="00354B36">
        <w:rPr>
          <w:rFonts w:ascii="Arial" w:eastAsia="Arial" w:hAnsi="Arial" w:cs="Arial"/>
        </w:rPr>
        <w:t>Celular: (47)</w:t>
      </w:r>
      <w:r w:rsidR="00E62B6F" w:rsidRPr="00354B36">
        <w:rPr>
          <w:rFonts w:ascii="Arial" w:eastAsia="Arial" w:hAnsi="Arial" w:cs="Arial"/>
        </w:rPr>
        <w:t xml:space="preserve"> 99700-9884 / 99723-7151</w:t>
      </w:r>
    </w:p>
    <w:p w:rsidR="004E4A17" w:rsidRPr="00354B36" w:rsidRDefault="004E4A17" w:rsidP="004E4A17">
      <w:pPr>
        <w:spacing w:before="20"/>
        <w:rPr>
          <w:rFonts w:ascii="Arial" w:eastAsia="Arial" w:hAnsi="Arial" w:cs="Arial"/>
        </w:rPr>
      </w:pPr>
    </w:p>
    <w:p w:rsidR="004E4A17" w:rsidRPr="00354B36" w:rsidRDefault="00E62B6F" w:rsidP="004E4A17">
      <w:pPr>
        <w:spacing w:before="20"/>
        <w:rPr>
          <w:rFonts w:ascii="Arial" w:eastAsia="Arial" w:hAnsi="Arial" w:cs="Arial"/>
          <w:b/>
        </w:rPr>
      </w:pPr>
      <w:r w:rsidRPr="00354B36">
        <w:rPr>
          <w:rFonts w:ascii="Arial" w:eastAsia="Arial" w:hAnsi="Arial" w:cs="Arial"/>
          <w:b/>
        </w:rPr>
        <w:t>CRC/SC 031344/O-4</w:t>
      </w:r>
      <w:r w:rsidR="00354B36">
        <w:rPr>
          <w:rFonts w:ascii="Arial" w:eastAsia="Arial" w:hAnsi="Arial" w:cs="Arial"/>
          <w:b/>
        </w:rPr>
        <w:t xml:space="preserve"> (ativo)</w:t>
      </w:r>
    </w:p>
    <w:p w:rsidR="0077707B" w:rsidRPr="004E4A17" w:rsidRDefault="00E62B6F" w:rsidP="004E4A17">
      <w:pPr>
        <w:spacing w:before="20"/>
        <w:rPr>
          <w:rFonts w:ascii="Arial" w:eastAsia="Arial" w:hAnsi="Arial" w:cs="Arial"/>
        </w:rPr>
      </w:pPr>
      <w:r w:rsidRPr="004E4A17">
        <w:rPr>
          <w:rFonts w:ascii="Arial" w:eastAsia="Arial" w:hAnsi="Arial" w:cs="Arial"/>
        </w:rPr>
        <w:t>CPF 851.198.579-49</w:t>
      </w:r>
    </w:p>
    <w:p w:rsidR="0077707B" w:rsidRDefault="0077707B" w:rsidP="00D83318">
      <w:pPr>
        <w:spacing w:before="20"/>
        <w:ind w:left="360"/>
        <w:jc w:val="center"/>
      </w:pPr>
    </w:p>
    <w:p w:rsidR="0077707B" w:rsidRDefault="002E7FC4">
      <w:pPr>
        <w:spacing w:before="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752465" cy="371475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C4" w:rsidRDefault="002E7FC4">
      <w:pPr>
        <w:spacing w:before="20"/>
        <w:rPr>
          <w:rFonts w:ascii="Arial" w:eastAsia="Arial" w:hAnsi="Arial" w:cs="Arial"/>
        </w:rPr>
      </w:pPr>
    </w:p>
    <w:p w:rsidR="002E7FC4" w:rsidRDefault="002E7FC4" w:rsidP="002E7FC4">
      <w:pPr>
        <w:spacing w:before="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Analista de Controladoria Sênior</w:t>
      </w:r>
    </w:p>
    <w:p w:rsidR="002E7FC4" w:rsidRDefault="002E7FC4">
      <w:pPr>
        <w:spacing w:before="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Especialista em Custos e Orçamentos</w:t>
      </w:r>
    </w:p>
    <w:p w:rsidR="002E7FC4" w:rsidRDefault="002E7FC4">
      <w:pPr>
        <w:spacing w:before="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Coordenador de Controladoria</w:t>
      </w:r>
    </w:p>
    <w:p w:rsidR="002E7FC4" w:rsidRDefault="002E7FC4">
      <w:pPr>
        <w:spacing w:before="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Controller</w:t>
      </w:r>
      <w:proofErr w:type="spellEnd"/>
    </w:p>
    <w:p w:rsidR="009E59D2" w:rsidRDefault="009E59D2">
      <w:pPr>
        <w:spacing w:before="20"/>
        <w:rPr>
          <w:rFonts w:ascii="Arial" w:eastAsia="Arial" w:hAnsi="Arial" w:cs="Arial"/>
        </w:rPr>
      </w:pPr>
    </w:p>
    <w:p w:rsidR="009E59D2" w:rsidRDefault="009E59D2">
      <w:pPr>
        <w:spacing w:before="20"/>
        <w:rPr>
          <w:rFonts w:ascii="Arial" w:eastAsia="Arial" w:hAnsi="Arial" w:cs="Arial"/>
        </w:rPr>
      </w:pPr>
      <w:r w:rsidRPr="009E59D2">
        <w:rPr>
          <w:rFonts w:ascii="Arial" w:eastAsia="Arial" w:hAnsi="Arial" w:cs="Arial"/>
          <w:b/>
        </w:rPr>
        <w:t>Pretensão Salarial</w:t>
      </w:r>
      <w:r>
        <w:rPr>
          <w:rFonts w:ascii="Arial" w:eastAsia="Arial" w:hAnsi="Arial" w:cs="Arial"/>
          <w:b/>
        </w:rPr>
        <w:t>:</w:t>
      </w:r>
      <w:r w:rsidRPr="009E59D2">
        <w:rPr>
          <w:rFonts w:ascii="Arial" w:eastAsia="Arial" w:hAnsi="Arial" w:cs="Arial"/>
        </w:rPr>
        <w:t xml:space="preserve"> à combinar</w:t>
      </w:r>
    </w:p>
    <w:p w:rsidR="009E59D2" w:rsidRDefault="009E59D2">
      <w:pPr>
        <w:spacing w:before="20"/>
        <w:rPr>
          <w:rFonts w:ascii="Arial" w:eastAsia="Arial" w:hAnsi="Arial" w:cs="Arial"/>
        </w:rPr>
      </w:pPr>
      <w:r w:rsidRPr="009E59D2">
        <w:rPr>
          <w:rFonts w:ascii="Arial" w:eastAsia="Arial" w:hAnsi="Arial" w:cs="Arial"/>
          <w:b/>
        </w:rPr>
        <w:t>Disponibilidade de Horário:</w:t>
      </w:r>
      <w:r>
        <w:rPr>
          <w:rFonts w:ascii="Arial" w:eastAsia="Arial" w:hAnsi="Arial" w:cs="Arial"/>
        </w:rPr>
        <w:t xml:space="preserve"> Integral</w:t>
      </w:r>
    </w:p>
    <w:p w:rsidR="009E59D2" w:rsidRDefault="009E59D2">
      <w:pPr>
        <w:spacing w:before="20"/>
        <w:rPr>
          <w:rFonts w:ascii="Arial" w:eastAsia="Arial" w:hAnsi="Arial" w:cs="Arial"/>
        </w:rPr>
      </w:pPr>
      <w:r w:rsidRPr="009E59D2">
        <w:rPr>
          <w:rFonts w:ascii="Arial" w:eastAsia="Arial" w:hAnsi="Arial" w:cs="Arial"/>
          <w:b/>
        </w:rPr>
        <w:t>Disponível para viagem:</w:t>
      </w:r>
      <w:r>
        <w:rPr>
          <w:rFonts w:ascii="Arial" w:eastAsia="Arial" w:hAnsi="Arial" w:cs="Arial"/>
        </w:rPr>
        <w:t xml:space="preserve"> Sim</w:t>
      </w:r>
    </w:p>
    <w:p w:rsidR="0077707B" w:rsidRDefault="0022236D" w:rsidP="0022236D">
      <w:pPr>
        <w:spacing w:before="480"/>
      </w:pPr>
      <w:r>
        <w:rPr>
          <w:noProof/>
        </w:rPr>
        <w:drawing>
          <wp:inline distT="0" distB="0" distL="0" distR="0">
            <wp:extent cx="5756910" cy="409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7B" w:rsidRPr="00D83318" w:rsidRDefault="00E62B6F" w:rsidP="004E4A17">
      <w:pPr>
        <w:spacing w:before="200"/>
      </w:pPr>
      <w:r w:rsidRPr="004E4A17">
        <w:rPr>
          <w:rFonts w:ascii="Arial" w:eastAsia="Arial" w:hAnsi="Arial" w:cs="Arial"/>
        </w:rPr>
        <w:t>Bacharel em Ciências Contábeis UNIVILLE</w:t>
      </w:r>
      <w:r w:rsidR="004E4A17">
        <w:rPr>
          <w:rFonts w:ascii="Arial" w:eastAsia="Arial" w:hAnsi="Arial" w:cs="Arial"/>
        </w:rPr>
        <w:t xml:space="preserve"> Universidade região Joinville                             </w:t>
      </w:r>
      <w:r w:rsidR="00621B6F">
        <w:rPr>
          <w:rFonts w:ascii="Arial" w:eastAsia="Arial" w:hAnsi="Arial" w:cs="Arial"/>
        </w:rPr>
        <w:t xml:space="preserve">  </w:t>
      </w:r>
      <w:r w:rsidRPr="004E4A17">
        <w:rPr>
          <w:rFonts w:ascii="Arial" w:eastAsia="Arial" w:hAnsi="Arial" w:cs="Arial"/>
        </w:rPr>
        <w:t>2001-2004</w:t>
      </w:r>
    </w:p>
    <w:p w:rsidR="0077707B" w:rsidRDefault="00E62B6F" w:rsidP="00D83318">
      <w:pPr>
        <w:spacing w:before="60"/>
        <w:rPr>
          <w:rFonts w:ascii="Arial" w:eastAsia="Arial" w:hAnsi="Arial" w:cs="Arial"/>
        </w:rPr>
      </w:pPr>
      <w:r w:rsidRPr="00D83318">
        <w:rPr>
          <w:rFonts w:ascii="Arial" w:eastAsia="Arial" w:hAnsi="Arial" w:cs="Arial"/>
        </w:rPr>
        <w:t xml:space="preserve">Pós Graduação </w:t>
      </w:r>
      <w:r w:rsidR="004E4A17">
        <w:rPr>
          <w:rFonts w:ascii="Arial" w:eastAsia="Arial" w:hAnsi="Arial" w:cs="Arial"/>
        </w:rPr>
        <w:t xml:space="preserve">Gestão de Finanças </w:t>
      </w:r>
      <w:r w:rsidR="009E0B77">
        <w:rPr>
          <w:rFonts w:ascii="Arial" w:eastAsia="Arial" w:hAnsi="Arial" w:cs="Arial"/>
        </w:rPr>
        <w:t>Ênfase</w:t>
      </w:r>
      <w:r w:rsidR="004E4A17">
        <w:rPr>
          <w:rFonts w:ascii="Arial" w:eastAsia="Arial" w:hAnsi="Arial" w:cs="Arial"/>
        </w:rPr>
        <w:t xml:space="preserve"> Custos e Controladoria </w:t>
      </w:r>
      <w:r w:rsidRPr="00D83318">
        <w:rPr>
          <w:rFonts w:ascii="Arial" w:eastAsia="Arial" w:hAnsi="Arial" w:cs="Arial"/>
        </w:rPr>
        <w:t>FAE</w:t>
      </w:r>
      <w:r w:rsidR="004E4A17">
        <w:rPr>
          <w:rFonts w:ascii="Arial" w:eastAsia="Arial" w:hAnsi="Arial" w:cs="Arial"/>
        </w:rPr>
        <w:t xml:space="preserve"> </w:t>
      </w:r>
      <w:proofErr w:type="spellStart"/>
      <w:r w:rsidR="004E4A17">
        <w:rPr>
          <w:rFonts w:ascii="Arial" w:eastAsia="Arial" w:hAnsi="Arial" w:cs="Arial"/>
        </w:rPr>
        <w:t>School</w:t>
      </w:r>
      <w:proofErr w:type="spellEnd"/>
      <w:r w:rsidR="004E4A17">
        <w:rPr>
          <w:rFonts w:ascii="Arial" w:eastAsia="Arial" w:hAnsi="Arial" w:cs="Arial"/>
        </w:rPr>
        <w:t xml:space="preserve"> </w:t>
      </w:r>
      <w:proofErr w:type="spellStart"/>
      <w:r w:rsidR="004E4A17">
        <w:rPr>
          <w:rFonts w:ascii="Arial" w:eastAsia="Arial" w:hAnsi="Arial" w:cs="Arial"/>
        </w:rPr>
        <w:t>Bussines</w:t>
      </w:r>
      <w:proofErr w:type="spellEnd"/>
      <w:r w:rsidR="004E4A17">
        <w:rPr>
          <w:rFonts w:ascii="Arial" w:eastAsia="Arial" w:hAnsi="Arial" w:cs="Arial"/>
        </w:rPr>
        <w:t xml:space="preserve">  </w:t>
      </w:r>
      <w:r w:rsidR="00621B6F">
        <w:rPr>
          <w:rFonts w:ascii="Arial" w:eastAsia="Arial" w:hAnsi="Arial" w:cs="Arial"/>
        </w:rPr>
        <w:t xml:space="preserve"> </w:t>
      </w:r>
      <w:r w:rsidRPr="00D83318">
        <w:rPr>
          <w:rFonts w:ascii="Arial" w:eastAsia="Arial" w:hAnsi="Arial" w:cs="Arial"/>
        </w:rPr>
        <w:t>2005</w:t>
      </w:r>
      <w:r w:rsidR="004E4A17">
        <w:rPr>
          <w:rFonts w:ascii="Arial" w:eastAsia="Arial" w:hAnsi="Arial" w:cs="Arial"/>
        </w:rPr>
        <w:t>-</w:t>
      </w:r>
      <w:r w:rsidRPr="00D83318">
        <w:rPr>
          <w:rFonts w:ascii="Arial" w:eastAsia="Arial" w:hAnsi="Arial" w:cs="Arial"/>
        </w:rPr>
        <w:t>2006</w:t>
      </w:r>
      <w:r w:rsidR="00621B6F">
        <w:rPr>
          <w:rFonts w:ascii="Arial" w:eastAsia="Arial" w:hAnsi="Arial" w:cs="Arial"/>
        </w:rPr>
        <w:t xml:space="preserve"> </w:t>
      </w:r>
    </w:p>
    <w:p w:rsidR="006C274F" w:rsidRPr="006C274F" w:rsidRDefault="006C274F" w:rsidP="00D83318">
      <w:pPr>
        <w:spacing w:before="60"/>
        <w:rPr>
          <w:rFonts w:ascii="Arial" w:eastAsia="Arial" w:hAnsi="Arial" w:cs="Arial"/>
          <w:b/>
        </w:rPr>
      </w:pPr>
      <w:r w:rsidRPr="009E59D2">
        <w:rPr>
          <w:rFonts w:ascii="Arial" w:eastAsia="Arial" w:hAnsi="Arial" w:cs="Arial"/>
        </w:rPr>
        <w:t>Excel Avançado</w:t>
      </w:r>
      <w:r w:rsidR="009E59D2">
        <w:rPr>
          <w:rFonts w:ascii="Arial" w:eastAsia="Arial" w:hAnsi="Arial" w:cs="Arial"/>
        </w:rPr>
        <w:t xml:space="preserve"> UNIVILLE     </w:t>
      </w:r>
      <w:r w:rsidR="009E59D2">
        <w:rPr>
          <w:rFonts w:ascii="Arial" w:eastAsia="Arial" w:hAnsi="Arial" w:cs="Arial"/>
          <w:b/>
        </w:rPr>
        <w:t xml:space="preserve">                                                                                                   </w:t>
      </w:r>
      <w:r w:rsidR="009E59D2" w:rsidRPr="009E59D2">
        <w:rPr>
          <w:rFonts w:ascii="Arial" w:eastAsia="Arial" w:hAnsi="Arial" w:cs="Arial"/>
        </w:rPr>
        <w:t>1999-2000</w:t>
      </w:r>
      <w:r w:rsidR="009E59D2">
        <w:rPr>
          <w:rFonts w:ascii="Arial" w:eastAsia="Arial" w:hAnsi="Arial" w:cs="Arial"/>
          <w:b/>
        </w:rPr>
        <w:t xml:space="preserve"> </w:t>
      </w:r>
    </w:p>
    <w:p w:rsidR="009E0B77" w:rsidRDefault="009E0B77" w:rsidP="00D83318">
      <w:pPr>
        <w:ind w:left="360"/>
        <w:rPr>
          <w:rFonts w:ascii="Arial" w:eastAsia="Arial" w:hAnsi="Arial" w:cs="Arial"/>
          <w:b/>
          <w:sz w:val="24"/>
          <w:szCs w:val="24"/>
        </w:rPr>
      </w:pPr>
    </w:p>
    <w:p w:rsidR="009E0B77" w:rsidRDefault="009E0B77" w:rsidP="009E0B7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6024245" cy="4521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7B" w:rsidRDefault="0077707B">
      <w:pPr>
        <w:rPr>
          <w:rFonts w:ascii="Arial" w:eastAsia="Arial" w:hAnsi="Arial" w:cs="Arial"/>
          <w:sz w:val="24"/>
          <w:szCs w:val="24"/>
        </w:rPr>
      </w:pPr>
    </w:p>
    <w:p w:rsidR="00621B6F" w:rsidRDefault="00E62B6F" w:rsidP="00621B6F">
      <w:pPr>
        <w:ind w:left="360"/>
        <w:rPr>
          <w:rFonts w:ascii="Arial" w:eastAsia="Arial" w:hAnsi="Arial" w:cs="Arial"/>
        </w:rPr>
      </w:pPr>
      <w:r w:rsidRPr="00621B6F">
        <w:rPr>
          <w:rFonts w:ascii="Arial" w:eastAsia="Arial" w:hAnsi="Arial" w:cs="Arial"/>
        </w:rPr>
        <w:t>CIPLA INDÚSTRIA DE MATERIAIS DE CONSTRUÇÃO S/A</w:t>
      </w:r>
      <w:r w:rsidR="009E0B77" w:rsidRPr="00621B6F">
        <w:rPr>
          <w:rFonts w:ascii="Arial" w:eastAsia="Arial" w:hAnsi="Arial" w:cs="Arial"/>
        </w:rPr>
        <w:t xml:space="preserve">     </w:t>
      </w:r>
      <w:r w:rsidR="00621B6F">
        <w:rPr>
          <w:rFonts w:ascii="Arial" w:eastAsia="Arial" w:hAnsi="Arial" w:cs="Arial"/>
        </w:rPr>
        <w:t xml:space="preserve">                                     </w:t>
      </w:r>
      <w:r w:rsidR="009E0B77" w:rsidRPr="00621B6F">
        <w:rPr>
          <w:rFonts w:ascii="Arial" w:eastAsia="Arial" w:hAnsi="Arial" w:cs="Arial"/>
        </w:rPr>
        <w:t xml:space="preserve">                      </w:t>
      </w:r>
    </w:p>
    <w:p w:rsidR="00621B6F" w:rsidRDefault="00621B6F" w:rsidP="00621B6F">
      <w:pPr>
        <w:ind w:left="360"/>
        <w:rPr>
          <w:rFonts w:ascii="Arial" w:eastAsia="Arial" w:hAnsi="Arial" w:cs="Arial"/>
          <w:b/>
        </w:rPr>
      </w:pPr>
    </w:p>
    <w:p w:rsidR="00621B6F" w:rsidRDefault="00621B6F" w:rsidP="00621B6F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 w:rsidRPr="00621B6F">
        <w:rPr>
          <w:rFonts w:ascii="Arial" w:eastAsia="Arial" w:hAnsi="Arial" w:cs="Arial"/>
        </w:rPr>
        <w:t xml:space="preserve"> Planejamento Econômico Financeiro</w:t>
      </w:r>
      <w:r>
        <w:rPr>
          <w:rFonts w:ascii="Arial" w:eastAsia="Arial" w:hAnsi="Arial" w:cs="Arial"/>
          <w:b/>
        </w:rPr>
        <w:t xml:space="preserve">                                                     </w:t>
      </w:r>
      <w:r>
        <w:rPr>
          <w:rFonts w:ascii="Arial" w:eastAsia="Arial" w:hAnsi="Arial" w:cs="Arial"/>
        </w:rPr>
        <w:t xml:space="preserve"> 1994-2001</w:t>
      </w:r>
      <w:r w:rsidRPr="00621B6F">
        <w:rPr>
          <w:rFonts w:ascii="Arial" w:eastAsia="Arial" w:hAnsi="Arial" w:cs="Arial"/>
        </w:rPr>
        <w:t xml:space="preserve">    </w:t>
      </w:r>
    </w:p>
    <w:p w:rsidR="00F445B6" w:rsidRDefault="00621B6F" w:rsidP="00621B6F">
      <w:pPr>
        <w:ind w:left="360"/>
        <w:rPr>
          <w:rFonts w:ascii="Arial" w:eastAsia="Arial" w:hAnsi="Arial" w:cs="Arial"/>
        </w:rPr>
      </w:pPr>
      <w:r w:rsidRPr="00621B6F">
        <w:rPr>
          <w:rFonts w:ascii="Arial" w:eastAsia="Arial" w:hAnsi="Arial" w:cs="Arial"/>
          <w:b/>
        </w:rPr>
        <w:t xml:space="preserve">Cargo: </w:t>
      </w:r>
      <w:r w:rsidR="00D83318" w:rsidRPr="00621B6F">
        <w:rPr>
          <w:rFonts w:ascii="Arial" w:eastAsia="Arial" w:hAnsi="Arial" w:cs="Arial"/>
        </w:rPr>
        <w:t>A</w:t>
      </w:r>
      <w:r w:rsidR="00F445B6" w:rsidRPr="00621B6F">
        <w:rPr>
          <w:rFonts w:ascii="Arial" w:eastAsia="Arial" w:hAnsi="Arial" w:cs="Arial"/>
        </w:rPr>
        <w:t>uxiliar/Analista de custos</w:t>
      </w:r>
      <w:r>
        <w:rPr>
          <w:rFonts w:ascii="Arial" w:eastAsia="Arial" w:hAnsi="Arial" w:cs="Arial"/>
        </w:rPr>
        <w:t xml:space="preserve"> Junior</w:t>
      </w:r>
    </w:p>
    <w:p w:rsidR="00621B6F" w:rsidRPr="00F445B6" w:rsidRDefault="00621B6F" w:rsidP="00354B36">
      <w:pPr>
        <w:ind w:left="360"/>
        <w:jc w:val="both"/>
      </w:pPr>
      <w:r>
        <w:rPr>
          <w:rFonts w:ascii="Arial" w:eastAsia="Arial" w:hAnsi="Arial" w:cs="Arial"/>
          <w:b/>
        </w:rPr>
        <w:t>Atividades Desenvolvidas:</w:t>
      </w:r>
      <w:r>
        <w:t xml:space="preserve"> </w:t>
      </w:r>
      <w:r>
        <w:rPr>
          <w:rFonts w:ascii="Arial" w:eastAsia="Arial" w:hAnsi="Arial" w:cs="Arial"/>
        </w:rPr>
        <w:t>Auditoria de Fabrica comparação ficha técnica real X estrutura, manutenção sistema de custos UEP, Formação preço de venda para suporte a área de desenvolvimento de produtos, Analise de Rentabilidade por produto suporte a área comercial.</w:t>
      </w:r>
    </w:p>
    <w:p w:rsidR="0077707B" w:rsidRDefault="00621B6F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F445B6" w:rsidRPr="00F445B6" w:rsidRDefault="00E62B6F" w:rsidP="00621B6F">
      <w:pPr>
        <w:spacing w:before="20"/>
        <w:ind w:left="360"/>
      </w:pPr>
      <w:r>
        <w:rPr>
          <w:rFonts w:ascii="Arial" w:eastAsia="Arial" w:hAnsi="Arial" w:cs="Arial"/>
        </w:rPr>
        <w:t>KOHLBACH MOTORES LTDA</w:t>
      </w:r>
    </w:p>
    <w:p w:rsidR="00621B6F" w:rsidRDefault="00621B6F" w:rsidP="00F445B6">
      <w:pPr>
        <w:ind w:left="360"/>
        <w:rPr>
          <w:rFonts w:ascii="Arial" w:eastAsia="Arial" w:hAnsi="Arial" w:cs="Arial"/>
        </w:rPr>
      </w:pPr>
    </w:p>
    <w:p w:rsidR="00621B6F" w:rsidRDefault="00621B6F" w:rsidP="00621B6F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Engenharia de Produção      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2001</w:t>
      </w:r>
      <w:r>
        <w:rPr>
          <w:rFonts w:ascii="Arial" w:eastAsia="Arial" w:hAnsi="Arial" w:cs="Arial"/>
        </w:rPr>
        <w:t>-2002</w:t>
      </w:r>
      <w:r w:rsidRPr="00621B6F">
        <w:rPr>
          <w:rFonts w:ascii="Arial" w:eastAsia="Arial" w:hAnsi="Arial" w:cs="Arial"/>
        </w:rPr>
        <w:t xml:space="preserve">    </w:t>
      </w:r>
    </w:p>
    <w:p w:rsidR="00621B6F" w:rsidRDefault="00621B6F" w:rsidP="00621B6F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 w:rsidRPr="00621B6F">
        <w:rPr>
          <w:rFonts w:ascii="Arial" w:eastAsia="Arial" w:hAnsi="Arial" w:cs="Arial"/>
        </w:rPr>
        <w:t>Analista de custos</w:t>
      </w:r>
      <w:r>
        <w:rPr>
          <w:rFonts w:ascii="Arial" w:eastAsia="Arial" w:hAnsi="Arial" w:cs="Arial"/>
        </w:rPr>
        <w:t xml:space="preserve"> Pleno</w:t>
      </w:r>
    </w:p>
    <w:p w:rsidR="00621B6F" w:rsidRPr="00621B6F" w:rsidRDefault="00621B6F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Atividades Desenvolvidas: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Manutenção do sistema de custeio UEP versus ficha técnica. Implantação sistema custos TOTVS.</w:t>
      </w:r>
    </w:p>
    <w:p w:rsidR="00621B6F" w:rsidRPr="00F445B6" w:rsidRDefault="00621B6F" w:rsidP="00621B6F">
      <w:pPr>
        <w:ind w:left="360"/>
      </w:pPr>
    </w:p>
    <w:p w:rsidR="00F445B6" w:rsidRDefault="00E62B6F" w:rsidP="00621B6F">
      <w:pPr>
        <w:keepNext/>
        <w:spacing w:before="20"/>
        <w:ind w:left="360"/>
        <w:rPr>
          <w:rFonts w:ascii="Arial" w:eastAsia="Arial" w:hAnsi="Arial" w:cs="Arial"/>
        </w:rPr>
      </w:pPr>
      <w:r w:rsidRPr="00F445B6">
        <w:rPr>
          <w:rFonts w:ascii="Arial" w:eastAsia="Arial" w:hAnsi="Arial" w:cs="Arial"/>
        </w:rPr>
        <w:t>J</w:t>
      </w:r>
      <w:r>
        <w:rPr>
          <w:rFonts w:ascii="Arial" w:eastAsia="Arial" w:hAnsi="Arial" w:cs="Arial"/>
        </w:rPr>
        <w:t xml:space="preserve">OFUND </w:t>
      </w:r>
      <w:r w:rsidR="00F445B6">
        <w:rPr>
          <w:rFonts w:ascii="Arial" w:eastAsia="Arial" w:hAnsi="Arial" w:cs="Arial"/>
        </w:rPr>
        <w:t xml:space="preserve">FREMAX </w:t>
      </w:r>
      <w:r>
        <w:rPr>
          <w:rFonts w:ascii="Arial" w:eastAsia="Arial" w:hAnsi="Arial" w:cs="Arial"/>
        </w:rPr>
        <w:t>S/A</w:t>
      </w:r>
    </w:p>
    <w:p w:rsidR="00621B6F" w:rsidRDefault="00621B6F" w:rsidP="00621B6F">
      <w:pPr>
        <w:keepNext/>
        <w:spacing w:before="20"/>
        <w:ind w:left="360"/>
        <w:rPr>
          <w:rFonts w:ascii="Arial" w:eastAsia="Arial" w:hAnsi="Arial" w:cs="Arial"/>
        </w:rPr>
      </w:pPr>
    </w:p>
    <w:p w:rsidR="00621B6F" w:rsidRDefault="00621B6F" w:rsidP="00621B6F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Engenharia de Produção      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 200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-200</w:t>
      </w:r>
      <w:r>
        <w:rPr>
          <w:rFonts w:ascii="Arial" w:eastAsia="Arial" w:hAnsi="Arial" w:cs="Arial"/>
        </w:rPr>
        <w:t>5</w:t>
      </w:r>
      <w:r w:rsidRPr="00621B6F">
        <w:rPr>
          <w:rFonts w:ascii="Arial" w:eastAsia="Arial" w:hAnsi="Arial" w:cs="Arial"/>
        </w:rPr>
        <w:t xml:space="preserve">    </w:t>
      </w:r>
    </w:p>
    <w:p w:rsidR="00621B6F" w:rsidRDefault="00621B6F" w:rsidP="00621B6F">
      <w:pPr>
        <w:keepNext/>
        <w:spacing w:before="2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>
        <w:rPr>
          <w:rFonts w:ascii="Arial" w:eastAsia="Arial" w:hAnsi="Arial" w:cs="Arial"/>
        </w:rPr>
        <w:t>Analista de Custos e Controladoria</w:t>
      </w:r>
    </w:p>
    <w:p w:rsidR="00621B6F" w:rsidRPr="00ED1F79" w:rsidRDefault="00ED1F79" w:rsidP="00354B36">
      <w:pPr>
        <w:ind w:left="360"/>
        <w:jc w:val="both"/>
      </w:pPr>
      <w:r>
        <w:rPr>
          <w:rFonts w:ascii="Arial" w:eastAsia="Arial" w:hAnsi="Arial" w:cs="Arial"/>
          <w:b/>
        </w:rPr>
        <w:t>Atividades Desenvolvidas: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Implantação do sistema de custo integrado pelo método UEP, rentabilidade por produto, calculo fechamento de custos CPV, auditoria ficha técnica real X estrutura.</w:t>
      </w:r>
    </w:p>
    <w:p w:rsidR="00621B6F" w:rsidRPr="00F445B6" w:rsidRDefault="00621B6F" w:rsidP="00354B36">
      <w:pPr>
        <w:keepNext/>
        <w:spacing w:before="20"/>
        <w:ind w:left="360"/>
        <w:jc w:val="both"/>
      </w:pPr>
    </w:p>
    <w:p w:rsidR="00F445B6" w:rsidRPr="00F445B6" w:rsidRDefault="00E62B6F" w:rsidP="00ED1F79">
      <w:pPr>
        <w:ind w:left="360"/>
      </w:pPr>
      <w:r>
        <w:rPr>
          <w:rFonts w:ascii="Arial" w:eastAsia="Arial" w:hAnsi="Arial" w:cs="Arial"/>
        </w:rPr>
        <w:t xml:space="preserve">DELPI COMPONENTES ELÉTRICOS LTDA </w:t>
      </w:r>
    </w:p>
    <w:p w:rsidR="0077707B" w:rsidRDefault="0077707B" w:rsidP="00F445B6">
      <w:pPr>
        <w:ind w:left="360"/>
      </w:pPr>
    </w:p>
    <w:p w:rsidR="00ED1F79" w:rsidRDefault="00ED1F79" w:rsidP="00ED1F79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Custos                            </w:t>
      </w:r>
      <w:r>
        <w:rPr>
          <w:rFonts w:ascii="Arial" w:eastAsia="Arial" w:hAnsi="Arial" w:cs="Arial"/>
        </w:rPr>
        <w:t xml:space="preserve">     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 200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-200</w:t>
      </w:r>
      <w:r>
        <w:rPr>
          <w:rFonts w:ascii="Arial" w:eastAsia="Arial" w:hAnsi="Arial" w:cs="Arial"/>
        </w:rPr>
        <w:t>6</w:t>
      </w:r>
      <w:r w:rsidRPr="00621B6F">
        <w:rPr>
          <w:rFonts w:ascii="Arial" w:eastAsia="Arial" w:hAnsi="Arial" w:cs="Arial"/>
        </w:rPr>
        <w:t xml:space="preserve">    </w:t>
      </w:r>
    </w:p>
    <w:p w:rsidR="00ED1F79" w:rsidRDefault="00ED1F79" w:rsidP="00ED1F79">
      <w:pPr>
        <w:keepNext/>
        <w:spacing w:before="2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</w:rPr>
        <w:t xml:space="preserve">alista de Custos </w:t>
      </w:r>
    </w:p>
    <w:p w:rsidR="00ED1F79" w:rsidRDefault="00ED1F79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Atividades Desenvolvidas: </w:t>
      </w:r>
      <w:r>
        <w:rPr>
          <w:rFonts w:ascii="Arial" w:eastAsia="Arial" w:hAnsi="Arial" w:cs="Arial"/>
        </w:rPr>
        <w:t xml:space="preserve">Implantação do sistema de custos e fichas </w:t>
      </w:r>
      <w:r w:rsidR="00354B36">
        <w:rPr>
          <w:rFonts w:ascii="Arial" w:eastAsia="Arial" w:hAnsi="Arial" w:cs="Arial"/>
        </w:rPr>
        <w:t>técnicas</w:t>
      </w:r>
      <w:r>
        <w:rPr>
          <w:rFonts w:ascii="Arial" w:eastAsia="Arial" w:hAnsi="Arial" w:cs="Arial"/>
        </w:rPr>
        <w:t xml:space="preserve"> e analises de rentabilidade por produto </w:t>
      </w:r>
    </w:p>
    <w:p w:rsidR="00ED1F79" w:rsidRDefault="00ED1F79" w:rsidP="00354B36">
      <w:pPr>
        <w:ind w:left="360"/>
        <w:jc w:val="both"/>
        <w:rPr>
          <w:rFonts w:ascii="Arial" w:eastAsia="Arial" w:hAnsi="Arial" w:cs="Arial"/>
        </w:rPr>
      </w:pPr>
    </w:p>
    <w:p w:rsidR="00ED1F79" w:rsidRDefault="00ED1F79" w:rsidP="00ED1F79">
      <w:pPr>
        <w:ind w:left="360"/>
        <w:rPr>
          <w:rFonts w:ascii="Arial" w:eastAsia="Arial" w:hAnsi="Arial" w:cs="Arial"/>
        </w:rPr>
      </w:pPr>
    </w:p>
    <w:p w:rsidR="00ED1F79" w:rsidRDefault="00ED1F79" w:rsidP="00ED1F79">
      <w:pPr>
        <w:ind w:left="360"/>
        <w:rPr>
          <w:rFonts w:ascii="Arial" w:eastAsia="Arial" w:hAnsi="Arial" w:cs="Arial"/>
        </w:rPr>
      </w:pPr>
    </w:p>
    <w:p w:rsidR="00ED1F79" w:rsidRDefault="00ED1F79" w:rsidP="00ED1F79">
      <w:pPr>
        <w:ind w:left="360"/>
        <w:rPr>
          <w:rFonts w:ascii="Arial" w:eastAsia="Arial" w:hAnsi="Arial" w:cs="Arial"/>
        </w:rPr>
      </w:pPr>
    </w:p>
    <w:p w:rsidR="00F445B6" w:rsidRPr="00F445B6" w:rsidRDefault="00E62B6F" w:rsidP="00ED1F79">
      <w:pPr>
        <w:ind w:left="360"/>
      </w:pPr>
      <w:r>
        <w:rPr>
          <w:rFonts w:ascii="Arial" w:eastAsia="Arial" w:hAnsi="Arial" w:cs="Arial"/>
        </w:rPr>
        <w:t>VIQUA INDUSTRIA DE PLASTICOS LTDA</w:t>
      </w:r>
    </w:p>
    <w:p w:rsidR="00ED1F79" w:rsidRDefault="00ED1F79" w:rsidP="00F445B6">
      <w:pPr>
        <w:ind w:left="360"/>
        <w:rPr>
          <w:rFonts w:ascii="Arial" w:eastAsia="Arial" w:hAnsi="Arial" w:cs="Arial"/>
        </w:rPr>
      </w:pPr>
    </w:p>
    <w:p w:rsidR="00ED1F79" w:rsidRDefault="00ED1F79" w:rsidP="00ED1F79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Controladoria</w:t>
      </w:r>
      <w:r>
        <w:rPr>
          <w:rFonts w:ascii="Arial" w:eastAsia="Arial" w:hAnsi="Arial" w:cs="Arial"/>
        </w:rPr>
        <w:t xml:space="preserve">                       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 200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-20</w:t>
      </w:r>
      <w:r>
        <w:rPr>
          <w:rFonts w:ascii="Arial" w:eastAsia="Arial" w:hAnsi="Arial" w:cs="Arial"/>
        </w:rPr>
        <w:t>11</w:t>
      </w:r>
      <w:r w:rsidRPr="00621B6F">
        <w:rPr>
          <w:rFonts w:ascii="Arial" w:eastAsia="Arial" w:hAnsi="Arial" w:cs="Arial"/>
        </w:rPr>
        <w:t xml:space="preserve">    </w:t>
      </w:r>
    </w:p>
    <w:p w:rsidR="00ED1F79" w:rsidRDefault="00ED1F79" w:rsidP="00ED1F79">
      <w:pPr>
        <w:keepNext/>
        <w:spacing w:before="2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>
        <w:rPr>
          <w:rFonts w:ascii="Arial" w:eastAsia="Arial" w:hAnsi="Arial" w:cs="Arial"/>
        </w:rPr>
        <w:t xml:space="preserve">Analista de Custos </w:t>
      </w:r>
      <w:r>
        <w:rPr>
          <w:rFonts w:ascii="Arial" w:eastAsia="Arial" w:hAnsi="Arial" w:cs="Arial"/>
        </w:rPr>
        <w:t xml:space="preserve">/ Coordenador Contábil / </w:t>
      </w:r>
      <w:proofErr w:type="spellStart"/>
      <w:r>
        <w:rPr>
          <w:rFonts w:ascii="Arial" w:eastAsia="Arial" w:hAnsi="Arial" w:cs="Arial"/>
        </w:rPr>
        <w:t>Controller</w:t>
      </w:r>
      <w:proofErr w:type="spellEnd"/>
      <w:r>
        <w:rPr>
          <w:rFonts w:ascii="Arial" w:eastAsia="Arial" w:hAnsi="Arial" w:cs="Arial"/>
        </w:rPr>
        <w:t xml:space="preserve"> / Contador</w:t>
      </w:r>
    </w:p>
    <w:p w:rsidR="00ED1F79" w:rsidRDefault="00ED1F79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Atividades Desenvolvidas: </w:t>
      </w:r>
      <w:r>
        <w:rPr>
          <w:rFonts w:ascii="Arial" w:eastAsia="Arial" w:hAnsi="Arial" w:cs="Arial"/>
        </w:rPr>
        <w:t xml:space="preserve">Implantação do sistema de custos e fichas </w:t>
      </w:r>
      <w:r>
        <w:rPr>
          <w:rFonts w:ascii="Arial" w:eastAsia="Arial" w:hAnsi="Arial" w:cs="Arial"/>
        </w:rPr>
        <w:t>técnicas, Calculo CPV. Implantação da área de contabilidade Gerencial, fiscal, custos, contábil, Tributária e Societária. Assinatura da Contabilidade, Suporte do sistema de resultados gerencial a diretoria e acionistas.</w:t>
      </w:r>
    </w:p>
    <w:p w:rsidR="00ED1F79" w:rsidRDefault="00ED1F79" w:rsidP="00354B36">
      <w:pPr>
        <w:ind w:left="360"/>
        <w:jc w:val="both"/>
        <w:rPr>
          <w:rFonts w:ascii="Arial" w:eastAsia="Arial" w:hAnsi="Arial" w:cs="Arial"/>
        </w:rPr>
      </w:pPr>
    </w:p>
    <w:p w:rsidR="00ED1F79" w:rsidRDefault="00ED1F79" w:rsidP="00ED1F79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ANHANGUERA EDUCACIONAL</w:t>
      </w:r>
    </w:p>
    <w:p w:rsidR="000137A4" w:rsidRPr="00F445B6" w:rsidRDefault="000137A4" w:rsidP="00ED1F79">
      <w:pPr>
        <w:ind w:left="360"/>
      </w:pPr>
    </w:p>
    <w:p w:rsidR="00ED1F79" w:rsidRDefault="00ED1F79" w:rsidP="00ED1F79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Contabilidade e Economia </w:t>
      </w:r>
      <w:r>
        <w:rPr>
          <w:rFonts w:ascii="Arial" w:eastAsia="Arial" w:hAnsi="Arial" w:cs="Arial"/>
        </w:rPr>
        <w:t xml:space="preserve">  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 200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-201</w:t>
      </w:r>
      <w:r>
        <w:rPr>
          <w:rFonts w:ascii="Arial" w:eastAsia="Arial" w:hAnsi="Arial" w:cs="Arial"/>
        </w:rPr>
        <w:t>0</w:t>
      </w:r>
      <w:r w:rsidRPr="00621B6F">
        <w:rPr>
          <w:rFonts w:ascii="Arial" w:eastAsia="Arial" w:hAnsi="Arial" w:cs="Arial"/>
        </w:rPr>
        <w:t xml:space="preserve">    </w:t>
      </w:r>
    </w:p>
    <w:p w:rsidR="00ED1F79" w:rsidRDefault="00ED1F79" w:rsidP="00ED1F79">
      <w:pPr>
        <w:keepNext/>
        <w:spacing w:before="2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 w:rsidR="000137A4">
        <w:rPr>
          <w:rFonts w:ascii="Arial" w:eastAsia="Arial" w:hAnsi="Arial" w:cs="Arial"/>
        </w:rPr>
        <w:t>Professor Especialista</w:t>
      </w:r>
    </w:p>
    <w:p w:rsidR="00ED1F79" w:rsidRPr="000137A4" w:rsidRDefault="00ED1F79" w:rsidP="000137A4">
      <w:pPr>
        <w:ind w:left="360"/>
      </w:pPr>
      <w:r>
        <w:rPr>
          <w:rFonts w:ascii="Arial" w:eastAsia="Arial" w:hAnsi="Arial" w:cs="Arial"/>
          <w:b/>
        </w:rPr>
        <w:t xml:space="preserve">Atividades Desenvolvidas: </w:t>
      </w:r>
      <w:r w:rsidR="000137A4">
        <w:rPr>
          <w:rFonts w:ascii="Arial" w:eastAsia="Arial" w:hAnsi="Arial" w:cs="Arial"/>
        </w:rPr>
        <w:t>Disciplinas ministradas Contabilidade Gerencial, Controladoria, Custos I.</w:t>
      </w:r>
    </w:p>
    <w:p w:rsidR="00ED1F79" w:rsidRDefault="00ED1F79" w:rsidP="00ED1F79">
      <w:pPr>
        <w:ind w:left="360"/>
        <w:rPr>
          <w:rFonts w:ascii="Arial" w:eastAsia="Arial" w:hAnsi="Arial" w:cs="Arial"/>
        </w:rPr>
      </w:pPr>
    </w:p>
    <w:p w:rsidR="00F445B6" w:rsidRPr="00F445B6" w:rsidRDefault="00ED1F79" w:rsidP="000137A4">
      <w:pPr>
        <w:ind w:left="360"/>
      </w:pPr>
      <w:r>
        <w:rPr>
          <w:rFonts w:ascii="Arial" w:eastAsia="Arial" w:hAnsi="Arial" w:cs="Arial"/>
        </w:rPr>
        <w:t>S</w:t>
      </w:r>
      <w:r w:rsidR="00E62B6F">
        <w:rPr>
          <w:rFonts w:ascii="Arial" w:eastAsia="Arial" w:hAnsi="Arial" w:cs="Arial"/>
        </w:rPr>
        <w:t xml:space="preserve">OCIESC </w:t>
      </w:r>
    </w:p>
    <w:p w:rsidR="000137A4" w:rsidRDefault="000137A4" w:rsidP="000137A4">
      <w:pPr>
        <w:ind w:left="360"/>
        <w:rPr>
          <w:rFonts w:ascii="Arial" w:eastAsia="Arial" w:hAnsi="Arial" w:cs="Arial"/>
          <w:b/>
        </w:rPr>
      </w:pPr>
    </w:p>
    <w:p w:rsidR="000137A4" w:rsidRDefault="000137A4" w:rsidP="000137A4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Contabilidade e Economia   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2008-2010</w:t>
      </w:r>
      <w:r w:rsidRPr="00621B6F">
        <w:rPr>
          <w:rFonts w:ascii="Arial" w:eastAsia="Arial" w:hAnsi="Arial" w:cs="Arial"/>
        </w:rPr>
        <w:t xml:space="preserve">    </w:t>
      </w:r>
    </w:p>
    <w:p w:rsidR="000137A4" w:rsidRDefault="000137A4" w:rsidP="000137A4">
      <w:pPr>
        <w:keepNext/>
        <w:spacing w:before="2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>
        <w:rPr>
          <w:rFonts w:ascii="Arial" w:eastAsia="Arial" w:hAnsi="Arial" w:cs="Arial"/>
        </w:rPr>
        <w:t>Professor Especialista</w:t>
      </w:r>
    </w:p>
    <w:p w:rsidR="000137A4" w:rsidRPr="000137A4" w:rsidRDefault="000137A4" w:rsidP="000137A4">
      <w:pPr>
        <w:ind w:left="360"/>
      </w:pPr>
      <w:r>
        <w:rPr>
          <w:rFonts w:ascii="Arial" w:eastAsia="Arial" w:hAnsi="Arial" w:cs="Arial"/>
          <w:b/>
        </w:rPr>
        <w:t xml:space="preserve">Atividades Desenvolvidas: </w:t>
      </w:r>
      <w:r>
        <w:rPr>
          <w:rFonts w:ascii="Arial" w:eastAsia="Arial" w:hAnsi="Arial" w:cs="Arial"/>
        </w:rPr>
        <w:t xml:space="preserve">Disciplinas ministradas Contabilidade </w:t>
      </w:r>
      <w:r>
        <w:rPr>
          <w:rFonts w:ascii="Arial" w:eastAsia="Arial" w:hAnsi="Arial" w:cs="Arial"/>
        </w:rPr>
        <w:t>Introdutória.</w:t>
      </w:r>
    </w:p>
    <w:p w:rsidR="000137A4" w:rsidRDefault="000137A4" w:rsidP="00F445B6">
      <w:pPr>
        <w:ind w:left="360"/>
        <w:rPr>
          <w:rFonts w:ascii="Arial" w:eastAsia="Arial" w:hAnsi="Arial" w:cs="Arial"/>
        </w:rPr>
      </w:pPr>
    </w:p>
    <w:p w:rsidR="00F445B6" w:rsidRPr="00F445B6" w:rsidRDefault="00E62B6F" w:rsidP="000137A4">
      <w:pPr>
        <w:ind w:left="360"/>
      </w:pPr>
      <w:r>
        <w:rPr>
          <w:rFonts w:ascii="Arial" w:eastAsia="Arial" w:hAnsi="Arial" w:cs="Arial"/>
        </w:rPr>
        <w:t>FORTLEV INDUSTRIA DE PLASTICOS LTDA</w:t>
      </w:r>
    </w:p>
    <w:p w:rsidR="000137A4" w:rsidRDefault="000137A4" w:rsidP="00F445B6">
      <w:pPr>
        <w:ind w:left="360"/>
        <w:rPr>
          <w:rFonts w:ascii="Arial" w:eastAsia="Arial" w:hAnsi="Arial" w:cs="Arial"/>
        </w:rPr>
      </w:pPr>
    </w:p>
    <w:p w:rsidR="000137A4" w:rsidRDefault="000137A4" w:rsidP="000137A4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Departamento: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Controladoria                      </w:t>
      </w:r>
      <w:r>
        <w:rPr>
          <w:rFonts w:ascii="Arial" w:eastAsia="Arial" w:hAnsi="Arial" w:cs="Arial"/>
        </w:rPr>
        <w:t xml:space="preserve">             </w:t>
      </w:r>
      <w:r>
        <w:rPr>
          <w:rFonts w:ascii="Arial" w:eastAsia="Arial" w:hAnsi="Arial" w:cs="Arial"/>
          <w:b/>
        </w:rPr>
        <w:t xml:space="preserve">                                                   </w:t>
      </w:r>
      <w:r>
        <w:rPr>
          <w:rFonts w:ascii="Arial" w:eastAsia="Arial" w:hAnsi="Arial" w:cs="Arial"/>
        </w:rPr>
        <w:t xml:space="preserve">  20</w:t>
      </w:r>
      <w:r>
        <w:rPr>
          <w:rFonts w:ascii="Arial" w:eastAsia="Arial" w:hAnsi="Arial" w:cs="Arial"/>
        </w:rPr>
        <w:t>11</w:t>
      </w:r>
      <w:r>
        <w:rPr>
          <w:rFonts w:ascii="Arial" w:eastAsia="Arial" w:hAnsi="Arial" w:cs="Arial"/>
        </w:rPr>
        <w:t>-201</w:t>
      </w:r>
      <w:r>
        <w:rPr>
          <w:rFonts w:ascii="Arial" w:eastAsia="Arial" w:hAnsi="Arial" w:cs="Arial"/>
        </w:rPr>
        <w:t>7</w:t>
      </w:r>
      <w:r w:rsidRPr="00621B6F">
        <w:rPr>
          <w:rFonts w:ascii="Arial" w:eastAsia="Arial" w:hAnsi="Arial" w:cs="Arial"/>
        </w:rPr>
        <w:t xml:space="preserve">    </w:t>
      </w:r>
    </w:p>
    <w:p w:rsidR="000137A4" w:rsidRDefault="000137A4" w:rsidP="000137A4">
      <w:pPr>
        <w:keepNext/>
        <w:spacing w:before="2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Cargo: </w:t>
      </w:r>
      <w:r>
        <w:rPr>
          <w:rFonts w:ascii="Arial" w:eastAsia="Arial" w:hAnsi="Arial" w:cs="Arial"/>
        </w:rPr>
        <w:t>Coordenador de Controladoria</w:t>
      </w:r>
    </w:p>
    <w:p w:rsidR="000137A4" w:rsidRPr="000137A4" w:rsidRDefault="000137A4" w:rsidP="00354B36">
      <w:pPr>
        <w:ind w:left="360"/>
        <w:jc w:val="both"/>
      </w:pPr>
      <w:r>
        <w:rPr>
          <w:rFonts w:ascii="Arial" w:eastAsia="Arial" w:hAnsi="Arial" w:cs="Arial"/>
          <w:b/>
        </w:rPr>
        <w:t>Atividades Desenvolvidas: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Implantação da rentabilidade por produto, Analise dos desvios de inventario através de auditoria interna e implantação sistema de inventario rotativos. Implantação do sistema de rentabilidade por carga (transporte de produtos). Implantação da gestão orçamentaria e controle e acompanhamento dos custos e despesas através de matriz GMD. Coordenação da área fiscal. Participação na implantação do sistema SAP dos módulos fiscais e de custos. Suporte gerencial </w:t>
      </w:r>
      <w:r w:rsidR="00354B36">
        <w:rPr>
          <w:rFonts w:ascii="Arial" w:eastAsia="Arial" w:hAnsi="Arial" w:cs="Arial"/>
        </w:rPr>
        <w:t xml:space="preserve">financeira </w:t>
      </w:r>
      <w:r>
        <w:rPr>
          <w:rFonts w:ascii="Arial" w:eastAsia="Arial" w:hAnsi="Arial" w:cs="Arial"/>
        </w:rPr>
        <w:t xml:space="preserve">para a diretoria </w:t>
      </w:r>
      <w:r w:rsidR="00354B36">
        <w:rPr>
          <w:rFonts w:ascii="Arial" w:eastAsia="Arial" w:hAnsi="Arial" w:cs="Arial"/>
        </w:rPr>
        <w:t>na tomada de decisão.</w:t>
      </w:r>
    </w:p>
    <w:p w:rsidR="00F445B6" w:rsidRDefault="00F445B6" w:rsidP="00F445B6">
      <w:pPr>
        <w:ind w:left="360"/>
        <w:rPr>
          <w:rFonts w:ascii="Arial" w:eastAsia="Arial" w:hAnsi="Arial" w:cs="Arial"/>
        </w:rPr>
      </w:pPr>
    </w:p>
    <w:p w:rsidR="0077707B" w:rsidRDefault="00354B36" w:rsidP="00F445B6">
      <w:pPr>
        <w:ind w:left="360"/>
      </w:pPr>
      <w:r>
        <w:rPr>
          <w:noProof/>
        </w:rPr>
        <w:drawing>
          <wp:inline distT="0" distB="0" distL="0" distR="0">
            <wp:extent cx="6024245" cy="387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36" w:rsidRDefault="00354B36" w:rsidP="00F445B6">
      <w:pPr>
        <w:ind w:left="360"/>
      </w:pPr>
    </w:p>
    <w:p w:rsidR="00F445B6" w:rsidRDefault="00354B36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completo de inglês pela </w:t>
      </w:r>
      <w:proofErr w:type="spellStart"/>
      <w:r>
        <w:rPr>
          <w:rFonts w:ascii="Arial" w:eastAsia="Arial" w:hAnsi="Arial" w:cs="Arial"/>
        </w:rPr>
        <w:t>Influx</w:t>
      </w:r>
      <w:proofErr w:type="spellEnd"/>
      <w:r>
        <w:rPr>
          <w:rFonts w:ascii="Arial" w:eastAsia="Arial" w:hAnsi="Arial" w:cs="Arial"/>
        </w:rPr>
        <w:t xml:space="preserve">                                                                              2013-2016</w:t>
      </w:r>
    </w:p>
    <w:p w:rsidR="00354B36" w:rsidRDefault="00354B36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Avançado.</w:t>
      </w:r>
    </w:p>
    <w:p w:rsidR="00354B36" w:rsidRDefault="00354B36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Conversação Fluente.</w:t>
      </w:r>
    </w:p>
    <w:p w:rsidR="00354B36" w:rsidRDefault="00354B36" w:rsidP="00354B36">
      <w:pPr>
        <w:ind w:left="360"/>
        <w:jc w:val="both"/>
        <w:rPr>
          <w:rFonts w:ascii="Arial" w:eastAsia="Arial" w:hAnsi="Arial" w:cs="Arial"/>
        </w:rPr>
      </w:pPr>
    </w:p>
    <w:p w:rsidR="00354B36" w:rsidRDefault="00354B36" w:rsidP="00354B36">
      <w:pPr>
        <w:ind w:left="360"/>
        <w:jc w:val="both"/>
        <w:rPr>
          <w:rFonts w:ascii="Arial" w:eastAsia="Arial" w:hAnsi="Arial" w:cs="Arial"/>
        </w:rPr>
      </w:pPr>
    </w:p>
    <w:p w:rsidR="009E59D2" w:rsidRDefault="00D83AD9" w:rsidP="00354B36">
      <w:pPr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029325" cy="295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D2" w:rsidRDefault="009E59D2" w:rsidP="009E59D2">
      <w:pPr>
        <w:jc w:val="both"/>
        <w:rPr>
          <w:rFonts w:ascii="Arial" w:eastAsia="Arial" w:hAnsi="Arial" w:cs="Arial"/>
        </w:rPr>
      </w:pPr>
    </w:p>
    <w:p w:rsidR="009E59D2" w:rsidRDefault="009E59D2" w:rsidP="00354B36">
      <w:pPr>
        <w:ind w:left="360"/>
        <w:jc w:val="both"/>
        <w:rPr>
          <w:rFonts w:ascii="Arial" w:eastAsia="Arial" w:hAnsi="Arial" w:cs="Arial"/>
        </w:rPr>
      </w:pPr>
      <w:bookmarkStart w:id="0" w:name="_GoBack"/>
      <w:bookmarkEnd w:id="0"/>
    </w:p>
    <w:sectPr w:rsidR="009E59D2" w:rsidSect="004E4A17">
      <w:pgSz w:w="11907" w:h="16840"/>
      <w:pgMar w:top="180" w:right="992" w:bottom="10" w:left="1418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7E5A"/>
    <w:multiLevelType w:val="multilevel"/>
    <w:tmpl w:val="2C8E9BA0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34E488E"/>
    <w:multiLevelType w:val="multilevel"/>
    <w:tmpl w:val="551A5EA0"/>
    <w:lvl w:ilvl="0">
      <w:start w:val="1"/>
      <w:numFmt w:val="bullet"/>
      <w:lvlText w:val="@"/>
      <w:lvlJc w:val="left"/>
      <w:pPr>
        <w:ind w:left="36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8AF30B3"/>
    <w:multiLevelType w:val="multilevel"/>
    <w:tmpl w:val="00D66E48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91B4366"/>
    <w:multiLevelType w:val="multilevel"/>
    <w:tmpl w:val="D93C793A"/>
    <w:lvl w:ilvl="0">
      <w:start w:val="1"/>
      <w:numFmt w:val="bullet"/>
      <w:lvlText w:val="↘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272D16F8"/>
    <w:multiLevelType w:val="multilevel"/>
    <w:tmpl w:val="C95425D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08F2CA7"/>
    <w:multiLevelType w:val="multilevel"/>
    <w:tmpl w:val="19AC2DB0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34BC49D3"/>
    <w:multiLevelType w:val="multilevel"/>
    <w:tmpl w:val="DC96FCF6"/>
    <w:lvl w:ilvl="0">
      <w:start w:val="1"/>
      <w:numFmt w:val="bullet"/>
      <w:lvlText w:val="✓"/>
      <w:lvlJc w:val="left"/>
      <w:pPr>
        <w:ind w:left="2135" w:firstLine="1775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215" w:firstLine="285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35" w:firstLine="357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55" w:firstLine="429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375" w:firstLine="501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095" w:firstLine="573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15" w:firstLine="645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35" w:firstLine="717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55" w:firstLine="7895"/>
      </w:pPr>
      <w:rPr>
        <w:rFonts w:ascii="Arial" w:eastAsia="Arial" w:hAnsi="Arial" w:cs="Arial"/>
        <w:vertAlign w:val="baseline"/>
      </w:rPr>
    </w:lvl>
  </w:abstractNum>
  <w:abstractNum w:abstractNumId="7">
    <w:nsid w:val="39564E89"/>
    <w:multiLevelType w:val="multilevel"/>
    <w:tmpl w:val="25F48BB8"/>
    <w:lvl w:ilvl="0">
      <w:start w:val="1"/>
      <w:numFmt w:val="bullet"/>
      <w:lvlText w:val="↘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3A7D1969"/>
    <w:multiLevelType w:val="multilevel"/>
    <w:tmpl w:val="229AC082"/>
    <w:lvl w:ilvl="0">
      <w:start w:val="1"/>
      <w:numFmt w:val="bullet"/>
      <w:lvlText w:val="↘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43F71A36"/>
    <w:multiLevelType w:val="multilevel"/>
    <w:tmpl w:val="A52C186E"/>
    <w:lvl w:ilvl="0">
      <w:start w:val="1"/>
      <w:numFmt w:val="bullet"/>
      <w:lvlText w:val="↘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447D4180"/>
    <w:multiLevelType w:val="multilevel"/>
    <w:tmpl w:val="19AC2DB0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47030601"/>
    <w:multiLevelType w:val="multilevel"/>
    <w:tmpl w:val="F0BAD7BA"/>
    <w:lvl w:ilvl="0">
      <w:start w:val="1"/>
      <w:numFmt w:val="bullet"/>
      <w:lvlText w:val="↘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4FD60B47"/>
    <w:multiLevelType w:val="multilevel"/>
    <w:tmpl w:val="B28E7BF8"/>
    <w:lvl w:ilvl="0">
      <w:start w:val="1"/>
      <w:numFmt w:val="bullet"/>
      <w:lvlText w:val="↘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98E6682"/>
    <w:multiLevelType w:val="multilevel"/>
    <w:tmpl w:val="ABD4866C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5C027F9C"/>
    <w:multiLevelType w:val="multilevel"/>
    <w:tmpl w:val="A5927B5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5">
    <w:nsid w:val="7B856F2D"/>
    <w:multiLevelType w:val="multilevel"/>
    <w:tmpl w:val="CAE074C0"/>
    <w:lvl w:ilvl="0">
      <w:start w:val="1"/>
      <w:numFmt w:val="bullet"/>
      <w:lvlText w:val="✓"/>
      <w:lvlJc w:val="left"/>
      <w:pPr>
        <w:ind w:left="360" w:firstLine="0"/>
      </w:pPr>
      <w:rPr>
        <w:rFonts w:ascii="Arial" w:eastAsia="Arial" w:hAnsi="Arial" w:cs="Arial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14"/>
  </w:num>
  <w:num w:numId="7">
    <w:abstractNumId w:val="2"/>
  </w:num>
  <w:num w:numId="8">
    <w:abstractNumId w:val="4"/>
  </w:num>
  <w:num w:numId="9">
    <w:abstractNumId w:val="8"/>
  </w:num>
  <w:num w:numId="10">
    <w:abstractNumId w:val="15"/>
  </w:num>
  <w:num w:numId="11">
    <w:abstractNumId w:val="11"/>
  </w:num>
  <w:num w:numId="12">
    <w:abstractNumId w:val="12"/>
  </w:num>
  <w:num w:numId="13">
    <w:abstractNumId w:val="6"/>
  </w:num>
  <w:num w:numId="14">
    <w:abstractNumId w:val="0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7B"/>
    <w:rsid w:val="000137A4"/>
    <w:rsid w:val="001D4D83"/>
    <w:rsid w:val="0022236D"/>
    <w:rsid w:val="00233BE3"/>
    <w:rsid w:val="002E7FC4"/>
    <w:rsid w:val="00354B36"/>
    <w:rsid w:val="004E4A17"/>
    <w:rsid w:val="00621B6F"/>
    <w:rsid w:val="006C274F"/>
    <w:rsid w:val="0077707B"/>
    <w:rsid w:val="00936C1E"/>
    <w:rsid w:val="009E0B77"/>
    <w:rsid w:val="009E59D2"/>
    <w:rsid w:val="00D83318"/>
    <w:rsid w:val="00D83AD9"/>
    <w:rsid w:val="00E62B6F"/>
    <w:rsid w:val="00ED1F79"/>
    <w:rsid w:val="00F4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5A0B2-3B91-4FB4-8E3F-AFD342DC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8331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4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r7317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702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Usuário do Windows</cp:lastModifiedBy>
  <cp:revision>9</cp:revision>
  <dcterms:created xsi:type="dcterms:W3CDTF">2017-06-26T14:26:00Z</dcterms:created>
  <dcterms:modified xsi:type="dcterms:W3CDTF">2017-07-19T16:39:00Z</dcterms:modified>
</cp:coreProperties>
</file>