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5C766A" w:rsidTr="00D53516">
        <w:tc>
          <w:tcPr>
            <w:tcW w:w="2263" w:type="dxa"/>
            <w:shd w:val="clear" w:color="auto" w:fill="C0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5C766A" w:rsidRPr="0051663B" w:rsidRDefault="005C766A" w:rsidP="00D5351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VER_REG_AG</w:t>
            </w:r>
          </w:p>
        </w:tc>
      </w:tr>
      <w:tr w:rsidR="005C766A" w:rsidTr="00D53516">
        <w:tc>
          <w:tcPr>
            <w:tcW w:w="2263" w:type="dxa"/>
            <w:shd w:val="clear" w:color="auto" w:fill="FF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C766A" w:rsidRPr="008F1DA9" w:rsidRDefault="005C766A" w:rsidP="00D53516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t>AGRUPACION</w:t>
            </w:r>
          </w:p>
        </w:tc>
      </w:tr>
      <w:tr w:rsidR="005C766A" w:rsidTr="00D53516">
        <w:tc>
          <w:tcPr>
            <w:tcW w:w="2263" w:type="dxa"/>
            <w:shd w:val="clear" w:color="auto" w:fill="FF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C766A" w:rsidRPr="00B876D5" w:rsidRDefault="005C766A" w:rsidP="00D53516">
            <w:pPr>
              <w:spacing w:line="276" w:lineRule="auto"/>
              <w:jc w:val="center"/>
            </w:pPr>
            <w:r>
              <w:t>Ninguna</w:t>
            </w:r>
          </w:p>
        </w:tc>
      </w:tr>
      <w:tr w:rsidR="005C766A" w:rsidRPr="004F13EF" w:rsidTr="00D53516">
        <w:tc>
          <w:tcPr>
            <w:tcW w:w="2263" w:type="dxa"/>
            <w:shd w:val="clear" w:color="auto" w:fill="C0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5C766A" w:rsidRPr="004F13EF" w:rsidRDefault="005C766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5C766A" w:rsidTr="00D53516">
        <w:tc>
          <w:tcPr>
            <w:tcW w:w="2263" w:type="dxa"/>
            <w:shd w:val="clear" w:color="auto" w:fill="FF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Verif</w:t>
            </w:r>
            <w:proofErr w:type="spellEnd"/>
          </w:p>
        </w:tc>
        <w:tc>
          <w:tcPr>
            <w:tcW w:w="6231" w:type="dxa"/>
            <w:gridSpan w:val="2"/>
          </w:tcPr>
          <w:p w:rsidR="005C766A" w:rsidRPr="001159D7" w:rsidRDefault="005C766A" w:rsidP="00D53516">
            <w:pPr>
              <w:spacing w:line="276" w:lineRule="auto"/>
              <w:jc w:val="both"/>
            </w:pPr>
            <w:r>
              <w:t>Consta de un booleano que es true si se verifica la agrupación</w:t>
            </w:r>
          </w:p>
        </w:tc>
      </w:tr>
      <w:tr w:rsidR="005C766A" w:rsidRPr="004F13EF" w:rsidTr="00D53516">
        <w:tc>
          <w:tcPr>
            <w:tcW w:w="2263" w:type="dxa"/>
            <w:shd w:val="clear" w:color="auto" w:fill="C0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5C766A" w:rsidRPr="004F13EF" w:rsidRDefault="005C766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5C766A" w:rsidRPr="004F13EF" w:rsidRDefault="005C766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5C766A" w:rsidTr="00D53516">
        <w:tc>
          <w:tcPr>
            <w:tcW w:w="2263" w:type="dxa"/>
            <w:shd w:val="clear" w:color="auto" w:fill="FF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MostrarDatos</w:t>
            </w:r>
            <w:proofErr w:type="spellEnd"/>
          </w:p>
        </w:tc>
        <w:tc>
          <w:tcPr>
            <w:tcW w:w="3686" w:type="dxa"/>
          </w:tcPr>
          <w:p w:rsidR="005C766A" w:rsidRPr="00DF6987" w:rsidRDefault="005C766A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Muestra los datos que la agrupación ha cumplimentado en su formulario de registro</w:t>
            </w:r>
          </w:p>
        </w:tc>
        <w:tc>
          <w:tcPr>
            <w:tcW w:w="2545" w:type="dxa"/>
          </w:tcPr>
          <w:p w:rsidR="005C766A" w:rsidRPr="001159D7" w:rsidRDefault="005C766A" w:rsidP="00D53516">
            <w:pPr>
              <w:spacing w:line="276" w:lineRule="auto"/>
              <w:jc w:val="both"/>
            </w:pPr>
            <w:r>
              <w:t>AGRUPACION</w:t>
            </w:r>
          </w:p>
        </w:tc>
      </w:tr>
      <w:tr w:rsidR="005C766A" w:rsidTr="00D53516">
        <w:tc>
          <w:tcPr>
            <w:tcW w:w="2263" w:type="dxa"/>
            <w:shd w:val="clear" w:color="auto" w:fill="FF0000"/>
          </w:tcPr>
          <w:p w:rsidR="005C766A" w:rsidRPr="008F1DA9" w:rsidRDefault="005C766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VerificarAgrup</w:t>
            </w:r>
            <w:proofErr w:type="spellEnd"/>
          </w:p>
        </w:tc>
        <w:tc>
          <w:tcPr>
            <w:tcW w:w="3686" w:type="dxa"/>
          </w:tcPr>
          <w:p w:rsidR="005C766A" w:rsidRPr="00DF6987" w:rsidRDefault="005C766A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Método de tipo booleano que permite que LCE verifique o deniegue el registro de la agrupación y devuelve </w:t>
            </w:r>
            <w:proofErr w:type="spellStart"/>
            <w:r>
              <w:rPr>
                <w:rFonts w:ascii="Calibri" w:eastAsia="Calibri" w:hAnsi="Calibri" w:cs="Calibri"/>
              </w:rPr>
              <w:t>Verif</w:t>
            </w:r>
            <w:proofErr w:type="spellEnd"/>
            <w:r>
              <w:rPr>
                <w:rFonts w:ascii="Calibri" w:eastAsia="Calibri" w:hAnsi="Calibri" w:cs="Calibri"/>
              </w:rPr>
              <w:t xml:space="preserve"> (que es true si ha sido confirmado o false en caso contrario)</w:t>
            </w:r>
          </w:p>
        </w:tc>
        <w:tc>
          <w:tcPr>
            <w:tcW w:w="2545" w:type="dxa"/>
          </w:tcPr>
          <w:p w:rsidR="005C766A" w:rsidRPr="001159D7" w:rsidRDefault="005C766A" w:rsidP="00D53516">
            <w:pPr>
              <w:spacing w:line="276" w:lineRule="auto"/>
              <w:jc w:val="both"/>
            </w:pPr>
            <w:r>
              <w:t>AGRUPACION</w:t>
            </w:r>
          </w:p>
        </w:tc>
      </w:tr>
    </w:tbl>
    <w:p w:rsidR="00300A0A" w:rsidRDefault="00300A0A">
      <w:bookmarkStart w:id="0" w:name="_GoBack"/>
      <w:bookmarkEnd w:id="0"/>
    </w:p>
    <w:sectPr w:rsidR="0030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56"/>
    <w:rsid w:val="00300A0A"/>
    <w:rsid w:val="005C766A"/>
    <w:rsid w:val="009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842CC-3CF7-4387-898F-6B7C5130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7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SUAREZ ROMAN</dc:creator>
  <cp:keywords/>
  <dc:description/>
  <cp:lastModifiedBy>MANUEL SUAREZ ROMAN</cp:lastModifiedBy>
  <cp:revision>2</cp:revision>
  <dcterms:created xsi:type="dcterms:W3CDTF">2016-12-27T02:01:00Z</dcterms:created>
  <dcterms:modified xsi:type="dcterms:W3CDTF">2016-12-27T02:01:00Z</dcterms:modified>
</cp:coreProperties>
</file>