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98" w:type="dxa"/>
        <w:tblInd w:w="-34" w:type="dxa"/>
        <w:tblBorders>
          <w:bottom w:val="single" w:sz="4" w:space="0" w:color="auto"/>
        </w:tblBorders>
        <w:tblLook w:val="01E0"/>
      </w:tblPr>
      <w:tblGrid>
        <w:gridCol w:w="1596"/>
        <w:gridCol w:w="7902"/>
      </w:tblGrid>
      <w:tr w:rsidR="000C2C15" w:rsidRPr="00E526CC" w:rsidTr="00E61B5C">
        <w:trPr>
          <w:trHeight w:val="1328"/>
        </w:trPr>
        <w:tc>
          <w:tcPr>
            <w:tcW w:w="1460" w:type="dxa"/>
          </w:tcPr>
          <w:p w:rsidR="000C2C15" w:rsidRPr="00E526CC" w:rsidRDefault="00DC4D5E" w:rsidP="00DA3042">
            <w:pPr>
              <w:jc w:val="center"/>
              <w:rPr>
                <w:rFonts w:ascii="Comic Sans MS" w:hAnsi="Comic Sans MS"/>
                <w:color w:val="000000" w:themeColor="text1"/>
              </w:rPr>
            </w:pPr>
            <w:r w:rsidRPr="00E526CC">
              <w:rPr>
                <w:noProof/>
                <w:color w:val="000000" w:themeColor="text1"/>
                <w:lang w:val="id-ID" w:eastAsia="id-ID"/>
              </w:rPr>
              <w:drawing>
                <wp:inline distT="0" distB="0" distL="0" distR="0">
                  <wp:extent cx="857250" cy="85725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38" w:type="dxa"/>
          </w:tcPr>
          <w:p w:rsidR="00E526CC" w:rsidRPr="00A3388A" w:rsidRDefault="00E526CC" w:rsidP="00E526CC">
            <w:pPr>
              <w:pStyle w:val="Title"/>
              <w:rPr>
                <w:b w:val="0"/>
                <w:color w:val="000000" w:themeColor="text1"/>
                <w:sz w:val="28"/>
                <w:szCs w:val="28"/>
                <w:lang w:val="sv-SE"/>
              </w:rPr>
            </w:pPr>
            <w:r w:rsidRPr="00A3388A">
              <w:rPr>
                <w:b w:val="0"/>
                <w:color w:val="000000" w:themeColor="text1"/>
                <w:sz w:val="28"/>
                <w:szCs w:val="28"/>
                <w:lang w:val="sv-SE"/>
              </w:rPr>
              <w:t>KEMENTERIAN KEUANGAN REPUBLIK INDONESIA</w:t>
            </w:r>
          </w:p>
          <w:p w:rsidR="00E526CC" w:rsidRPr="00A3388A" w:rsidRDefault="00E526CC" w:rsidP="00E526CC">
            <w:pPr>
              <w:pStyle w:val="Title"/>
              <w:rPr>
                <w:b w:val="0"/>
                <w:color w:val="000000" w:themeColor="text1"/>
                <w:sz w:val="26"/>
                <w:szCs w:val="26"/>
                <w:lang w:val="sv-SE"/>
              </w:rPr>
            </w:pPr>
            <w:r w:rsidRPr="00A3388A">
              <w:rPr>
                <w:b w:val="0"/>
                <w:color w:val="000000" w:themeColor="text1"/>
                <w:sz w:val="26"/>
                <w:szCs w:val="26"/>
                <w:lang w:val="sv-SE"/>
              </w:rPr>
              <w:t>BADAN PENDIDIKAN DAN PELATIHAN KEUANGAN</w:t>
            </w:r>
          </w:p>
          <w:p w:rsidR="00E526CC" w:rsidRPr="00E526CC" w:rsidRDefault="00E526CC" w:rsidP="00E526CC">
            <w:pPr>
              <w:pStyle w:val="Title"/>
              <w:rPr>
                <w:color w:val="000000" w:themeColor="text1"/>
                <w:lang w:val="sv-SE"/>
              </w:rPr>
            </w:pPr>
            <w:r w:rsidRPr="00A3388A">
              <w:rPr>
                <w:b w:val="0"/>
                <w:color w:val="000000" w:themeColor="text1"/>
                <w:lang w:val="sv-SE"/>
              </w:rPr>
              <w:t>PUSAT PENDIDIKAN DAN PELATIHAN PAJAK</w:t>
            </w:r>
          </w:p>
          <w:p w:rsidR="00E526CC" w:rsidRPr="00E526CC" w:rsidRDefault="00E526CC" w:rsidP="00E526CC">
            <w:pPr>
              <w:pStyle w:val="Title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E526CC" w:rsidRPr="00E526CC" w:rsidRDefault="00E526CC" w:rsidP="00E526CC">
            <w:pPr>
              <w:pStyle w:val="Title"/>
              <w:ind w:left="-108"/>
              <w:rPr>
                <w:b w:val="0"/>
                <w:color w:val="000000" w:themeColor="text1"/>
                <w:sz w:val="15"/>
                <w:szCs w:val="15"/>
                <w:lang w:val="id-ID"/>
              </w:rPr>
            </w:pPr>
            <w:r w:rsidRPr="00E526CC">
              <w:rPr>
                <w:b w:val="0"/>
                <w:color w:val="000000" w:themeColor="text1"/>
                <w:sz w:val="15"/>
                <w:szCs w:val="15"/>
                <w:lang w:val="sv-SE"/>
              </w:rPr>
              <w:t>JALAN SAKTI RAYA N</w:t>
            </w:r>
            <w:r w:rsidRPr="00E526CC">
              <w:rPr>
                <w:b w:val="0"/>
                <w:color w:val="000000" w:themeColor="text1"/>
                <w:sz w:val="15"/>
                <w:szCs w:val="15"/>
                <w:lang w:val="id-ID"/>
              </w:rPr>
              <w:t>OMOR</w:t>
            </w:r>
            <w:r w:rsidRPr="00E526CC">
              <w:rPr>
                <w:b w:val="0"/>
                <w:color w:val="000000" w:themeColor="text1"/>
                <w:sz w:val="15"/>
                <w:szCs w:val="15"/>
                <w:lang w:val="sv-SE"/>
              </w:rPr>
              <w:t xml:space="preserve"> 1 KEMANGGISAN JAKARTA BARAT 11480</w:t>
            </w:r>
          </w:p>
          <w:p w:rsidR="00E526CC" w:rsidRPr="00E526CC" w:rsidRDefault="00E526CC" w:rsidP="00E526CC">
            <w:pPr>
              <w:pStyle w:val="Title"/>
              <w:ind w:left="-108"/>
              <w:rPr>
                <w:b w:val="0"/>
                <w:color w:val="000000" w:themeColor="text1"/>
                <w:sz w:val="15"/>
                <w:szCs w:val="15"/>
                <w:lang w:val="id-ID"/>
              </w:rPr>
            </w:pPr>
            <w:r w:rsidRPr="00E526CC">
              <w:rPr>
                <w:b w:val="0"/>
                <w:color w:val="000000" w:themeColor="text1"/>
                <w:sz w:val="15"/>
                <w:szCs w:val="15"/>
                <w:lang w:val="sv-SE"/>
              </w:rPr>
              <w:t xml:space="preserve">TELEPON (021) </w:t>
            </w:r>
            <w:r w:rsidRPr="00E526CC">
              <w:rPr>
                <w:b w:val="0"/>
                <w:color w:val="000000" w:themeColor="text1"/>
                <w:sz w:val="15"/>
                <w:szCs w:val="15"/>
                <w:lang w:val="id-ID"/>
              </w:rPr>
              <w:t xml:space="preserve">- </w:t>
            </w:r>
            <w:r w:rsidRPr="00E526CC">
              <w:rPr>
                <w:b w:val="0"/>
                <w:color w:val="000000" w:themeColor="text1"/>
                <w:sz w:val="15"/>
                <w:szCs w:val="15"/>
                <w:lang w:val="sv-SE"/>
              </w:rPr>
              <w:t>5481155</w:t>
            </w:r>
            <w:r w:rsidRPr="00E526CC">
              <w:rPr>
                <w:b w:val="0"/>
                <w:color w:val="000000" w:themeColor="text1"/>
                <w:sz w:val="15"/>
                <w:szCs w:val="15"/>
                <w:lang w:val="id-ID"/>
              </w:rPr>
              <w:t xml:space="preserve">, </w:t>
            </w:r>
            <w:r w:rsidRPr="00E526CC">
              <w:rPr>
                <w:b w:val="0"/>
                <w:color w:val="000000" w:themeColor="text1"/>
                <w:sz w:val="15"/>
                <w:szCs w:val="15"/>
                <w:lang w:val="sv-SE"/>
              </w:rPr>
              <w:t>5481476</w:t>
            </w:r>
            <w:r w:rsidRPr="00E526CC">
              <w:rPr>
                <w:b w:val="0"/>
                <w:color w:val="000000" w:themeColor="text1"/>
                <w:sz w:val="15"/>
                <w:szCs w:val="15"/>
                <w:lang w:val="id-ID"/>
              </w:rPr>
              <w:t xml:space="preserve">, </w:t>
            </w:r>
            <w:r w:rsidRPr="00E526CC">
              <w:rPr>
                <w:b w:val="0"/>
                <w:color w:val="000000" w:themeColor="text1"/>
                <w:sz w:val="15"/>
                <w:szCs w:val="15"/>
                <w:lang w:val="sv-SE"/>
              </w:rPr>
              <w:t>5484404</w:t>
            </w:r>
            <w:r w:rsidRPr="00E526CC">
              <w:rPr>
                <w:b w:val="0"/>
                <w:color w:val="000000" w:themeColor="text1"/>
                <w:sz w:val="15"/>
                <w:szCs w:val="15"/>
                <w:lang w:val="id-ID"/>
              </w:rPr>
              <w:t xml:space="preserve"> </w:t>
            </w:r>
            <w:r w:rsidRPr="00E526CC">
              <w:rPr>
                <w:b w:val="0"/>
                <w:color w:val="000000" w:themeColor="text1"/>
                <w:sz w:val="15"/>
                <w:szCs w:val="15"/>
                <w:lang w:val="sv-SE"/>
              </w:rPr>
              <w:t>FAKSIMIL</w:t>
            </w:r>
            <w:r w:rsidRPr="00E526CC">
              <w:rPr>
                <w:b w:val="0"/>
                <w:color w:val="000000" w:themeColor="text1"/>
                <w:sz w:val="15"/>
                <w:szCs w:val="15"/>
                <w:lang w:val="id-ID"/>
              </w:rPr>
              <w:t>I</w:t>
            </w:r>
            <w:r w:rsidRPr="00E526CC">
              <w:rPr>
                <w:b w:val="0"/>
                <w:color w:val="000000" w:themeColor="text1"/>
                <w:sz w:val="15"/>
                <w:szCs w:val="15"/>
                <w:lang w:val="sv-SE"/>
              </w:rPr>
              <w:t xml:space="preserve"> (021) </w:t>
            </w:r>
            <w:r w:rsidRPr="00E526CC">
              <w:rPr>
                <w:b w:val="0"/>
                <w:color w:val="000000" w:themeColor="text1"/>
                <w:sz w:val="15"/>
                <w:szCs w:val="15"/>
                <w:lang w:val="id-ID"/>
              </w:rPr>
              <w:t xml:space="preserve">- </w:t>
            </w:r>
            <w:r w:rsidRPr="00E526CC">
              <w:rPr>
                <w:b w:val="0"/>
                <w:color w:val="000000" w:themeColor="text1"/>
                <w:sz w:val="15"/>
                <w:szCs w:val="15"/>
                <w:lang w:val="sv-SE"/>
              </w:rPr>
              <w:t>5481394</w:t>
            </w:r>
          </w:p>
          <w:p w:rsidR="000C2C15" w:rsidRPr="00E526CC" w:rsidRDefault="00E526CC" w:rsidP="00E526CC">
            <w:pPr>
              <w:pStyle w:val="Title"/>
              <w:ind w:left="-108"/>
              <w:rPr>
                <w:color w:val="000000" w:themeColor="text1"/>
                <w:sz w:val="15"/>
                <w:szCs w:val="15"/>
                <w:lang w:val="pt-BR"/>
              </w:rPr>
            </w:pPr>
            <w:r w:rsidRPr="00E526CC">
              <w:rPr>
                <w:b w:val="0"/>
                <w:color w:val="000000" w:themeColor="text1"/>
                <w:sz w:val="15"/>
                <w:szCs w:val="15"/>
                <w:lang w:val="id-ID"/>
              </w:rPr>
              <w:t xml:space="preserve">Website : </w:t>
            </w:r>
            <w:r w:rsidRPr="00E87708">
              <w:rPr>
                <w:b w:val="0"/>
                <w:sz w:val="15"/>
                <w:szCs w:val="15"/>
                <w:lang w:val="pt-BR"/>
              </w:rPr>
              <w:t>http://www.bppk.depkeu.go.id/webpajak</w:t>
            </w:r>
            <w:r w:rsidRPr="00E526CC">
              <w:rPr>
                <w:b w:val="0"/>
                <w:color w:val="000000" w:themeColor="text1"/>
                <w:sz w:val="15"/>
                <w:szCs w:val="15"/>
                <w:lang w:val="pt-BR"/>
              </w:rPr>
              <w:t>, e-mail : pusdiklat.pajak@gmail.com</w:t>
            </w:r>
          </w:p>
        </w:tc>
      </w:tr>
      <w:tr w:rsidR="000C2C15" w:rsidRPr="00E526CC" w:rsidTr="00E61B5C">
        <w:trPr>
          <w:trHeight w:val="102"/>
        </w:trPr>
        <w:tc>
          <w:tcPr>
            <w:tcW w:w="1460" w:type="dxa"/>
          </w:tcPr>
          <w:p w:rsidR="000C2C15" w:rsidRPr="00E526CC" w:rsidRDefault="000C2C15" w:rsidP="000C2C15">
            <w:pPr>
              <w:pStyle w:val="Title"/>
              <w:jc w:val="left"/>
              <w:rPr>
                <w:color w:val="000000" w:themeColor="text1"/>
                <w:sz w:val="8"/>
                <w:szCs w:val="8"/>
                <w:lang w:val="pt-BR"/>
              </w:rPr>
            </w:pPr>
          </w:p>
        </w:tc>
        <w:tc>
          <w:tcPr>
            <w:tcW w:w="8038" w:type="dxa"/>
          </w:tcPr>
          <w:p w:rsidR="000C2C15" w:rsidRPr="00E526CC" w:rsidRDefault="000C2C15" w:rsidP="000C2C15">
            <w:pPr>
              <w:pStyle w:val="Title"/>
              <w:rPr>
                <w:color w:val="000000" w:themeColor="text1"/>
                <w:sz w:val="8"/>
                <w:szCs w:val="8"/>
                <w:lang w:val="pt-BR"/>
              </w:rPr>
            </w:pPr>
          </w:p>
        </w:tc>
      </w:tr>
    </w:tbl>
    <w:p w:rsidR="000C2C15" w:rsidRPr="00E526CC" w:rsidRDefault="000C2C15" w:rsidP="000C2C15">
      <w:pPr>
        <w:tabs>
          <w:tab w:val="left" w:pos="0"/>
          <w:tab w:val="left" w:pos="858"/>
          <w:tab w:val="left" w:pos="7722"/>
        </w:tabs>
        <w:jc w:val="both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15044B" w:rsidRDefault="0015044B" w:rsidP="00A3388A">
      <w:pPr>
        <w:tabs>
          <w:tab w:val="left" w:pos="3780"/>
        </w:tabs>
        <w:ind w:right="45"/>
        <w:jc w:val="center"/>
        <w:rPr>
          <w:rFonts w:ascii="Arial" w:hAnsi="Arial" w:cs="Arial"/>
          <w:b/>
          <w:sz w:val="36"/>
          <w:szCs w:val="36"/>
          <w:lang w:val="id-ID"/>
        </w:rPr>
      </w:pPr>
      <w:r w:rsidRPr="00A3388A">
        <w:rPr>
          <w:rFonts w:ascii="Arial" w:hAnsi="Arial" w:cs="Arial"/>
          <w:b/>
          <w:sz w:val="36"/>
          <w:szCs w:val="36"/>
        </w:rPr>
        <w:t>TATA TERTIB UJIAN</w:t>
      </w:r>
    </w:p>
    <w:p w:rsidR="00A3388A" w:rsidRPr="00A3388A" w:rsidRDefault="00A3388A" w:rsidP="00A3388A">
      <w:pPr>
        <w:tabs>
          <w:tab w:val="left" w:pos="3780"/>
        </w:tabs>
        <w:ind w:right="45"/>
        <w:jc w:val="center"/>
        <w:rPr>
          <w:rFonts w:ascii="Arial" w:hAnsi="Arial" w:cs="Arial"/>
          <w:b/>
          <w:sz w:val="16"/>
          <w:szCs w:val="36"/>
          <w:lang w:val="id-ID"/>
        </w:rPr>
      </w:pPr>
    </w:p>
    <w:p w:rsidR="0015044B" w:rsidRPr="00A01E91" w:rsidRDefault="0015044B" w:rsidP="00A01E91">
      <w:pPr>
        <w:numPr>
          <w:ilvl w:val="0"/>
          <w:numId w:val="6"/>
        </w:numPr>
        <w:tabs>
          <w:tab w:val="clear" w:pos="720"/>
          <w:tab w:val="num" w:pos="284"/>
          <w:tab w:val="left" w:pos="3780"/>
        </w:tabs>
        <w:spacing w:line="360" w:lineRule="auto"/>
        <w:ind w:left="284" w:right="43" w:hanging="426"/>
        <w:rPr>
          <w:rFonts w:ascii="Arial" w:hAnsi="Arial" w:cs="Arial"/>
          <w:b/>
          <w:sz w:val="24"/>
          <w:szCs w:val="24"/>
        </w:rPr>
      </w:pPr>
      <w:proofErr w:type="spellStart"/>
      <w:r w:rsidRPr="00A01E91">
        <w:rPr>
          <w:rFonts w:ascii="Arial" w:hAnsi="Arial" w:cs="Arial"/>
          <w:b/>
          <w:sz w:val="24"/>
          <w:szCs w:val="24"/>
        </w:rPr>
        <w:t>Kewajiban</w:t>
      </w:r>
      <w:proofErr w:type="spellEnd"/>
      <w:r w:rsidRPr="00A01E9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01E91">
        <w:rPr>
          <w:rFonts w:ascii="Arial" w:hAnsi="Arial" w:cs="Arial"/>
          <w:b/>
          <w:sz w:val="24"/>
          <w:szCs w:val="24"/>
        </w:rPr>
        <w:t>Peserta</w:t>
      </w:r>
      <w:proofErr w:type="spellEnd"/>
      <w:r w:rsidRPr="00A01E9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01E91">
        <w:rPr>
          <w:rFonts w:ascii="Arial" w:hAnsi="Arial" w:cs="Arial"/>
          <w:b/>
          <w:sz w:val="24"/>
          <w:szCs w:val="24"/>
        </w:rPr>
        <w:t>Ujian</w:t>
      </w:r>
      <w:proofErr w:type="spellEnd"/>
      <w:r w:rsidRPr="00A01E91">
        <w:rPr>
          <w:rFonts w:ascii="Arial" w:hAnsi="Arial" w:cs="Arial"/>
          <w:b/>
          <w:sz w:val="24"/>
          <w:szCs w:val="24"/>
          <w:lang w:val="id-ID"/>
        </w:rPr>
        <w:t xml:space="preserve"> :</w:t>
      </w:r>
    </w:p>
    <w:p w:rsidR="00A946DF" w:rsidRPr="00A946DF" w:rsidRDefault="00A946DF" w:rsidP="00A946DF">
      <w:pPr>
        <w:numPr>
          <w:ilvl w:val="1"/>
          <w:numId w:val="6"/>
        </w:numPr>
        <w:tabs>
          <w:tab w:val="num" w:pos="284"/>
          <w:tab w:val="left" w:pos="3780"/>
        </w:tabs>
        <w:spacing w:line="360" w:lineRule="auto"/>
        <w:ind w:left="284" w:right="43" w:hanging="426"/>
        <w:jc w:val="both"/>
        <w:rPr>
          <w:rFonts w:ascii="Arial" w:hAnsi="Arial" w:cs="Arial"/>
          <w:sz w:val="24"/>
          <w:szCs w:val="24"/>
          <w:lang w:val="id-ID"/>
        </w:rPr>
      </w:pPr>
      <w:r w:rsidRPr="00A946DF">
        <w:rPr>
          <w:rFonts w:ascii="Arial" w:hAnsi="Arial" w:cs="Arial"/>
          <w:sz w:val="24"/>
          <w:szCs w:val="24"/>
          <w:lang w:val="id-ID"/>
        </w:rPr>
        <w:t>Mematuhi jadwal dan tempat ujian yang ditentukan oleh panitia ujian.</w:t>
      </w:r>
    </w:p>
    <w:p w:rsidR="00A946DF" w:rsidRPr="00A946DF" w:rsidRDefault="00A946DF" w:rsidP="00A946DF">
      <w:pPr>
        <w:numPr>
          <w:ilvl w:val="1"/>
          <w:numId w:val="6"/>
        </w:numPr>
        <w:tabs>
          <w:tab w:val="num" w:pos="284"/>
          <w:tab w:val="left" w:pos="3780"/>
        </w:tabs>
        <w:spacing w:line="360" w:lineRule="auto"/>
        <w:ind w:left="284" w:right="43" w:hanging="426"/>
        <w:jc w:val="both"/>
        <w:rPr>
          <w:rFonts w:ascii="Arial" w:hAnsi="Arial" w:cs="Arial"/>
          <w:sz w:val="24"/>
          <w:szCs w:val="24"/>
          <w:lang w:val="id-ID"/>
        </w:rPr>
      </w:pPr>
      <w:r w:rsidRPr="00A946DF">
        <w:rPr>
          <w:rFonts w:ascii="Arial" w:hAnsi="Arial" w:cs="Arial"/>
          <w:sz w:val="24"/>
          <w:szCs w:val="24"/>
          <w:lang w:val="id-ID"/>
        </w:rPr>
        <w:t>Hadir 15 (lima belas) menit sebelum ujian dimulai. Peserta ujian yang terlambat mengikuti ujian diperkenankan tetap mengikuti ujian, tetapi hanya untuk sisa waktu ujian yang tersedia tanpa ada perpanjangan waktu.</w:t>
      </w:r>
    </w:p>
    <w:p w:rsidR="00A946DF" w:rsidRPr="00A946DF" w:rsidRDefault="00A946DF" w:rsidP="00A946DF">
      <w:pPr>
        <w:numPr>
          <w:ilvl w:val="1"/>
          <w:numId w:val="6"/>
        </w:numPr>
        <w:tabs>
          <w:tab w:val="num" w:pos="284"/>
          <w:tab w:val="left" w:pos="3780"/>
        </w:tabs>
        <w:spacing w:line="360" w:lineRule="auto"/>
        <w:ind w:left="284" w:right="43" w:hanging="426"/>
        <w:jc w:val="both"/>
        <w:rPr>
          <w:rFonts w:ascii="Arial" w:hAnsi="Arial" w:cs="Arial"/>
          <w:sz w:val="24"/>
          <w:szCs w:val="24"/>
          <w:lang w:val="id-ID"/>
        </w:rPr>
      </w:pPr>
      <w:r w:rsidRPr="00A946DF">
        <w:rPr>
          <w:rFonts w:ascii="Arial" w:hAnsi="Arial" w:cs="Arial"/>
          <w:sz w:val="24"/>
          <w:szCs w:val="24"/>
          <w:lang w:val="id-ID"/>
        </w:rPr>
        <w:t>Menandatangani daftar hadir untuk setiap mata ujian yang diikutinya.</w:t>
      </w:r>
    </w:p>
    <w:p w:rsidR="00A946DF" w:rsidRPr="00A946DF" w:rsidRDefault="00A946DF" w:rsidP="00A946DF">
      <w:pPr>
        <w:numPr>
          <w:ilvl w:val="1"/>
          <w:numId w:val="6"/>
        </w:numPr>
        <w:tabs>
          <w:tab w:val="num" w:pos="284"/>
          <w:tab w:val="left" w:pos="3780"/>
        </w:tabs>
        <w:spacing w:line="360" w:lineRule="auto"/>
        <w:ind w:left="284" w:right="43" w:hanging="426"/>
        <w:jc w:val="both"/>
        <w:rPr>
          <w:rFonts w:ascii="Arial" w:hAnsi="Arial" w:cs="Arial"/>
          <w:sz w:val="24"/>
          <w:szCs w:val="24"/>
          <w:lang w:val="id-ID"/>
        </w:rPr>
      </w:pPr>
      <w:r w:rsidRPr="00A946DF">
        <w:rPr>
          <w:rFonts w:ascii="Arial" w:hAnsi="Arial" w:cs="Arial"/>
          <w:sz w:val="24"/>
          <w:szCs w:val="24"/>
          <w:lang w:val="id-ID"/>
        </w:rPr>
        <w:t>Menjaga ketenangan dan ketertiban selama ujian berlangsung dan wajib menaati petunjuk-petunjuk yang diberikan oleh pengawas ujian.</w:t>
      </w:r>
    </w:p>
    <w:p w:rsidR="00A946DF" w:rsidRPr="00A946DF" w:rsidRDefault="00A946DF" w:rsidP="00A946DF">
      <w:pPr>
        <w:numPr>
          <w:ilvl w:val="1"/>
          <w:numId w:val="6"/>
        </w:numPr>
        <w:tabs>
          <w:tab w:val="num" w:pos="284"/>
          <w:tab w:val="left" w:pos="3780"/>
        </w:tabs>
        <w:spacing w:line="360" w:lineRule="auto"/>
        <w:ind w:left="284" w:right="43" w:hanging="426"/>
        <w:jc w:val="both"/>
        <w:rPr>
          <w:rFonts w:ascii="Arial" w:hAnsi="Arial" w:cs="Arial"/>
          <w:sz w:val="24"/>
          <w:szCs w:val="24"/>
          <w:lang w:val="id-ID"/>
        </w:rPr>
      </w:pPr>
      <w:r w:rsidRPr="00A946DF">
        <w:rPr>
          <w:rFonts w:ascii="Arial" w:hAnsi="Arial" w:cs="Arial"/>
          <w:sz w:val="24"/>
          <w:szCs w:val="24"/>
          <w:lang w:val="id-ID"/>
        </w:rPr>
        <w:t>Menempati tempat duduk yang telah ditetapkan oleh pengawas ujian.</w:t>
      </w:r>
    </w:p>
    <w:p w:rsidR="00A946DF" w:rsidRPr="00A946DF" w:rsidRDefault="00A946DF" w:rsidP="00A946DF">
      <w:pPr>
        <w:numPr>
          <w:ilvl w:val="1"/>
          <w:numId w:val="6"/>
        </w:numPr>
        <w:tabs>
          <w:tab w:val="num" w:pos="284"/>
          <w:tab w:val="left" w:pos="3780"/>
        </w:tabs>
        <w:spacing w:line="360" w:lineRule="auto"/>
        <w:ind w:left="284" w:right="43" w:hanging="426"/>
        <w:jc w:val="both"/>
        <w:rPr>
          <w:rFonts w:ascii="Arial" w:hAnsi="Arial" w:cs="Arial"/>
          <w:sz w:val="24"/>
          <w:szCs w:val="24"/>
          <w:lang w:val="id-ID"/>
        </w:rPr>
      </w:pPr>
      <w:r w:rsidRPr="00A946DF">
        <w:rPr>
          <w:rFonts w:ascii="Arial" w:hAnsi="Arial" w:cs="Arial"/>
          <w:sz w:val="24"/>
          <w:szCs w:val="24"/>
          <w:lang w:val="id-ID"/>
        </w:rPr>
        <w:t>Bekerja jujur dalam menyelesaikan ujiannya dan selama ujian berlangsung. Peserta ujian dan pengawas ujian dilarang saling memberikan apapun, mempergunakan alat atau cara-cara lain yang bertujuan membantu memecahkan persoalan yang dihadapi dalam ujian.</w:t>
      </w:r>
    </w:p>
    <w:p w:rsidR="0015044B" w:rsidRPr="00A01E91" w:rsidRDefault="00A946DF" w:rsidP="00A946DF">
      <w:pPr>
        <w:numPr>
          <w:ilvl w:val="1"/>
          <w:numId w:val="6"/>
        </w:numPr>
        <w:tabs>
          <w:tab w:val="num" w:pos="284"/>
          <w:tab w:val="left" w:pos="3780"/>
        </w:tabs>
        <w:spacing w:line="360" w:lineRule="auto"/>
        <w:ind w:left="284" w:right="43" w:hanging="426"/>
        <w:jc w:val="both"/>
        <w:rPr>
          <w:rFonts w:ascii="Arial" w:hAnsi="Arial" w:cs="Arial"/>
          <w:sz w:val="24"/>
          <w:szCs w:val="24"/>
          <w:lang w:val="id-ID"/>
        </w:rPr>
      </w:pPr>
      <w:r w:rsidRPr="00A946DF">
        <w:rPr>
          <w:rFonts w:ascii="Arial" w:hAnsi="Arial" w:cs="Arial"/>
          <w:sz w:val="24"/>
          <w:szCs w:val="24"/>
          <w:lang w:val="id-ID"/>
        </w:rPr>
        <w:t>Dapat menunjukkan tanda peserta diklat apabila sewaktu-waktu diminta oleh pengawas ujian.</w:t>
      </w:r>
    </w:p>
    <w:p w:rsidR="0015044B" w:rsidRPr="00A01E91" w:rsidRDefault="0015044B" w:rsidP="00A01E91">
      <w:pPr>
        <w:numPr>
          <w:ilvl w:val="0"/>
          <w:numId w:val="6"/>
        </w:numPr>
        <w:tabs>
          <w:tab w:val="clear" w:pos="720"/>
          <w:tab w:val="num" w:pos="284"/>
          <w:tab w:val="left" w:pos="3780"/>
        </w:tabs>
        <w:spacing w:line="360" w:lineRule="auto"/>
        <w:ind w:left="284" w:right="43" w:hanging="426"/>
        <w:rPr>
          <w:rFonts w:ascii="Arial" w:hAnsi="Arial" w:cs="Arial"/>
          <w:b/>
          <w:sz w:val="24"/>
          <w:szCs w:val="24"/>
        </w:rPr>
      </w:pPr>
      <w:proofErr w:type="spellStart"/>
      <w:r w:rsidRPr="00A01E91">
        <w:rPr>
          <w:rFonts w:ascii="Arial" w:hAnsi="Arial" w:cs="Arial"/>
          <w:b/>
          <w:sz w:val="24"/>
          <w:szCs w:val="24"/>
        </w:rPr>
        <w:t>Larangan</w:t>
      </w:r>
      <w:proofErr w:type="spellEnd"/>
      <w:r w:rsidRPr="00A01E91">
        <w:rPr>
          <w:rFonts w:ascii="Arial" w:hAnsi="Arial" w:cs="Arial"/>
          <w:b/>
          <w:sz w:val="24"/>
          <w:szCs w:val="24"/>
        </w:rPr>
        <w:t xml:space="preserve"> </w:t>
      </w:r>
      <w:r w:rsidRPr="00A01E91">
        <w:rPr>
          <w:rFonts w:ascii="Arial" w:hAnsi="Arial" w:cs="Arial"/>
          <w:b/>
          <w:sz w:val="24"/>
          <w:szCs w:val="24"/>
          <w:lang w:val="id-ID"/>
        </w:rPr>
        <w:t>b</w:t>
      </w:r>
      <w:proofErr w:type="spellStart"/>
      <w:r w:rsidRPr="00A01E91">
        <w:rPr>
          <w:rFonts w:ascii="Arial" w:hAnsi="Arial" w:cs="Arial"/>
          <w:b/>
          <w:sz w:val="24"/>
          <w:szCs w:val="24"/>
        </w:rPr>
        <w:t>agi</w:t>
      </w:r>
      <w:proofErr w:type="spellEnd"/>
      <w:r w:rsidRPr="00A01E9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01E91">
        <w:rPr>
          <w:rFonts w:ascii="Arial" w:hAnsi="Arial" w:cs="Arial"/>
          <w:b/>
          <w:sz w:val="24"/>
          <w:szCs w:val="24"/>
        </w:rPr>
        <w:t>Peserta</w:t>
      </w:r>
      <w:proofErr w:type="spellEnd"/>
      <w:r w:rsidRPr="00A01E9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01E91">
        <w:rPr>
          <w:rFonts w:ascii="Arial" w:hAnsi="Arial" w:cs="Arial"/>
          <w:b/>
          <w:sz w:val="24"/>
          <w:szCs w:val="24"/>
        </w:rPr>
        <w:t>Ujian</w:t>
      </w:r>
      <w:proofErr w:type="spellEnd"/>
      <w:r w:rsidRPr="00A01E91">
        <w:rPr>
          <w:rFonts w:ascii="Arial" w:hAnsi="Arial" w:cs="Arial"/>
          <w:b/>
          <w:sz w:val="24"/>
          <w:szCs w:val="24"/>
          <w:lang w:val="id-ID"/>
        </w:rPr>
        <w:t xml:space="preserve"> :</w:t>
      </w:r>
    </w:p>
    <w:p w:rsidR="00A946DF" w:rsidRPr="00A946DF" w:rsidRDefault="00A946DF" w:rsidP="00A946DF">
      <w:pPr>
        <w:numPr>
          <w:ilvl w:val="1"/>
          <w:numId w:val="6"/>
        </w:numPr>
        <w:tabs>
          <w:tab w:val="num" w:pos="284"/>
          <w:tab w:val="left" w:pos="3780"/>
        </w:tabs>
        <w:spacing w:line="360" w:lineRule="auto"/>
        <w:ind w:left="284" w:right="43" w:hanging="426"/>
        <w:jc w:val="both"/>
        <w:rPr>
          <w:rFonts w:ascii="Arial" w:hAnsi="Arial" w:cs="Arial"/>
          <w:sz w:val="24"/>
          <w:szCs w:val="24"/>
          <w:lang w:val="id-ID"/>
        </w:rPr>
      </w:pPr>
      <w:r w:rsidRPr="00A946DF">
        <w:rPr>
          <w:rFonts w:ascii="Arial" w:hAnsi="Arial" w:cs="Arial"/>
          <w:sz w:val="24"/>
          <w:szCs w:val="24"/>
          <w:lang w:val="id-ID"/>
        </w:rPr>
        <w:t>Mematuhi jadwal dan tempat ujian yang ditentukan oleh panitia ujian.</w:t>
      </w:r>
    </w:p>
    <w:p w:rsidR="00A946DF" w:rsidRPr="00A946DF" w:rsidRDefault="00A946DF" w:rsidP="00A946DF">
      <w:pPr>
        <w:numPr>
          <w:ilvl w:val="1"/>
          <w:numId w:val="6"/>
        </w:numPr>
        <w:tabs>
          <w:tab w:val="num" w:pos="284"/>
          <w:tab w:val="left" w:pos="3780"/>
        </w:tabs>
        <w:spacing w:line="360" w:lineRule="auto"/>
        <w:ind w:left="284" w:right="43" w:hanging="426"/>
        <w:jc w:val="both"/>
        <w:rPr>
          <w:rFonts w:ascii="Arial" w:hAnsi="Arial" w:cs="Arial"/>
          <w:sz w:val="24"/>
          <w:szCs w:val="24"/>
          <w:lang w:val="id-ID"/>
        </w:rPr>
      </w:pPr>
      <w:r w:rsidRPr="00A946DF">
        <w:rPr>
          <w:rFonts w:ascii="Arial" w:hAnsi="Arial" w:cs="Arial"/>
          <w:sz w:val="24"/>
          <w:szCs w:val="24"/>
          <w:lang w:val="id-ID"/>
        </w:rPr>
        <w:t>Hadir 15 (lima belas) menit sebelum ujian dimulai. Peserta ujian yang terlambat mengikuti ujian diperkenankan tetap mengikuti ujian, tetapi hanya untuk sisa waktu ujian yang tersedia tanpa ada perpanjangan waktu.</w:t>
      </w:r>
    </w:p>
    <w:p w:rsidR="00A946DF" w:rsidRPr="00A946DF" w:rsidRDefault="00A946DF" w:rsidP="00A946DF">
      <w:pPr>
        <w:numPr>
          <w:ilvl w:val="1"/>
          <w:numId w:val="6"/>
        </w:numPr>
        <w:tabs>
          <w:tab w:val="num" w:pos="284"/>
          <w:tab w:val="left" w:pos="3780"/>
        </w:tabs>
        <w:spacing w:line="360" w:lineRule="auto"/>
        <w:ind w:left="284" w:right="43" w:hanging="426"/>
        <w:jc w:val="both"/>
        <w:rPr>
          <w:rFonts w:ascii="Arial" w:hAnsi="Arial" w:cs="Arial"/>
          <w:sz w:val="24"/>
          <w:szCs w:val="24"/>
          <w:lang w:val="id-ID"/>
        </w:rPr>
      </w:pPr>
      <w:r w:rsidRPr="00A946DF">
        <w:rPr>
          <w:rFonts w:ascii="Arial" w:hAnsi="Arial" w:cs="Arial"/>
          <w:sz w:val="24"/>
          <w:szCs w:val="24"/>
          <w:lang w:val="id-ID"/>
        </w:rPr>
        <w:t>Menandatangani daftar hadir untuk setiap mata ujian yang diikutinya.</w:t>
      </w:r>
    </w:p>
    <w:p w:rsidR="00A946DF" w:rsidRPr="00A946DF" w:rsidRDefault="00A946DF" w:rsidP="00A946DF">
      <w:pPr>
        <w:numPr>
          <w:ilvl w:val="1"/>
          <w:numId w:val="6"/>
        </w:numPr>
        <w:tabs>
          <w:tab w:val="num" w:pos="284"/>
          <w:tab w:val="left" w:pos="3780"/>
        </w:tabs>
        <w:spacing w:line="360" w:lineRule="auto"/>
        <w:ind w:left="284" w:right="43" w:hanging="426"/>
        <w:jc w:val="both"/>
        <w:rPr>
          <w:rFonts w:ascii="Arial" w:hAnsi="Arial" w:cs="Arial"/>
          <w:sz w:val="24"/>
          <w:szCs w:val="24"/>
          <w:lang w:val="id-ID"/>
        </w:rPr>
      </w:pPr>
      <w:r w:rsidRPr="00A946DF">
        <w:rPr>
          <w:rFonts w:ascii="Arial" w:hAnsi="Arial" w:cs="Arial"/>
          <w:sz w:val="24"/>
          <w:szCs w:val="24"/>
          <w:lang w:val="id-ID"/>
        </w:rPr>
        <w:t>Menjaga ketenangan dan ketertiban selama ujian berlangsung dan wajib menaati petunjuk-petunjuk yang diberikan oleh pengawas ujian.</w:t>
      </w:r>
    </w:p>
    <w:p w:rsidR="00A946DF" w:rsidRPr="00A946DF" w:rsidRDefault="00A946DF" w:rsidP="00A946DF">
      <w:pPr>
        <w:numPr>
          <w:ilvl w:val="1"/>
          <w:numId w:val="6"/>
        </w:numPr>
        <w:tabs>
          <w:tab w:val="num" w:pos="284"/>
          <w:tab w:val="left" w:pos="3780"/>
        </w:tabs>
        <w:spacing w:line="360" w:lineRule="auto"/>
        <w:ind w:left="284" w:right="43" w:hanging="426"/>
        <w:jc w:val="both"/>
        <w:rPr>
          <w:rFonts w:ascii="Arial" w:hAnsi="Arial" w:cs="Arial"/>
          <w:sz w:val="24"/>
          <w:szCs w:val="24"/>
          <w:lang w:val="id-ID"/>
        </w:rPr>
      </w:pPr>
      <w:r w:rsidRPr="00A946DF">
        <w:rPr>
          <w:rFonts w:ascii="Arial" w:hAnsi="Arial" w:cs="Arial"/>
          <w:sz w:val="24"/>
          <w:szCs w:val="24"/>
          <w:lang w:val="id-ID"/>
        </w:rPr>
        <w:t>Menempati tempat duduk yang telah ditetapkan oleh pengawas ujian.</w:t>
      </w:r>
    </w:p>
    <w:p w:rsidR="00A946DF" w:rsidRPr="00A946DF" w:rsidRDefault="00A946DF" w:rsidP="00A946DF">
      <w:pPr>
        <w:numPr>
          <w:ilvl w:val="1"/>
          <w:numId w:val="6"/>
        </w:numPr>
        <w:tabs>
          <w:tab w:val="num" w:pos="284"/>
          <w:tab w:val="left" w:pos="3780"/>
        </w:tabs>
        <w:spacing w:line="360" w:lineRule="auto"/>
        <w:ind w:left="284" w:right="43" w:hanging="426"/>
        <w:jc w:val="both"/>
        <w:rPr>
          <w:rFonts w:ascii="Arial" w:hAnsi="Arial" w:cs="Arial"/>
          <w:sz w:val="24"/>
          <w:szCs w:val="24"/>
          <w:lang w:val="id-ID"/>
        </w:rPr>
      </w:pPr>
      <w:r w:rsidRPr="00A946DF">
        <w:rPr>
          <w:rFonts w:ascii="Arial" w:hAnsi="Arial" w:cs="Arial"/>
          <w:sz w:val="24"/>
          <w:szCs w:val="24"/>
          <w:lang w:val="id-ID"/>
        </w:rPr>
        <w:t>Bekerja jujur dalam menyelesaikan ujiannya dan selama ujian berlangsung. Peserta ujian dan pengawas ujian dilarang saling memberikan apapun, mempergunakan alat atau cara-cara lain yang bertujuan membantu memecahkan persoalan yang dihadapi dalam ujian.</w:t>
      </w:r>
    </w:p>
    <w:p w:rsidR="0015044B" w:rsidRPr="00A946DF" w:rsidRDefault="00A946DF" w:rsidP="00A946DF">
      <w:pPr>
        <w:numPr>
          <w:ilvl w:val="1"/>
          <w:numId w:val="6"/>
        </w:numPr>
        <w:tabs>
          <w:tab w:val="num" w:pos="284"/>
          <w:tab w:val="left" w:pos="3780"/>
        </w:tabs>
        <w:spacing w:line="360" w:lineRule="auto"/>
        <w:ind w:left="284" w:right="43" w:hanging="426"/>
        <w:jc w:val="both"/>
        <w:rPr>
          <w:rFonts w:ascii="Arial" w:hAnsi="Arial" w:cs="Arial"/>
          <w:sz w:val="24"/>
          <w:szCs w:val="24"/>
          <w:lang w:val="id-ID"/>
        </w:rPr>
      </w:pPr>
      <w:r w:rsidRPr="00A946DF">
        <w:rPr>
          <w:rFonts w:ascii="Arial" w:hAnsi="Arial" w:cs="Arial"/>
          <w:sz w:val="24"/>
          <w:szCs w:val="24"/>
          <w:lang w:val="id-ID"/>
        </w:rPr>
        <w:t>Dapat menunjukkan tanda peserta diklat apabila sewaktu-waktu diminta oleh pengawas ujian.</w:t>
      </w:r>
    </w:p>
    <w:p w:rsidR="00A3388A" w:rsidRPr="00A3388A" w:rsidRDefault="00A3388A" w:rsidP="00A3388A">
      <w:pPr>
        <w:ind w:left="5670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A3388A">
        <w:rPr>
          <w:rFonts w:ascii="Arial" w:hAnsi="Arial" w:cs="Arial"/>
          <w:color w:val="000000" w:themeColor="text1"/>
          <w:sz w:val="24"/>
          <w:szCs w:val="24"/>
          <w:lang w:val="pt-BR"/>
        </w:rPr>
        <w:t>Ditetapkan di Jakarta</w:t>
      </w:r>
    </w:p>
    <w:p w:rsidR="00A01E91" w:rsidRDefault="00A3388A" w:rsidP="00051093">
      <w:pPr>
        <w:ind w:left="5670"/>
        <w:jc w:val="both"/>
        <w:rPr>
          <w:rFonts w:ascii="Arial" w:hAnsi="Arial" w:cs="Arial"/>
          <w:color w:val="000000" w:themeColor="text1"/>
          <w:sz w:val="24"/>
          <w:szCs w:val="24"/>
          <w:lang w:val="id-ID"/>
        </w:rPr>
      </w:pPr>
      <w:r w:rsidRPr="00A3388A">
        <w:rPr>
          <w:rFonts w:ascii="Arial" w:hAnsi="Arial" w:cs="Arial"/>
          <w:color w:val="000000" w:themeColor="text1"/>
          <w:sz w:val="24"/>
          <w:szCs w:val="24"/>
          <w:lang w:val="pt-BR"/>
        </w:rPr>
        <w:t>pada tanggal      April  2014</w:t>
      </w:r>
    </w:p>
    <w:p w:rsidR="00051093" w:rsidRDefault="00051093" w:rsidP="00051093">
      <w:pPr>
        <w:ind w:left="5670"/>
        <w:jc w:val="both"/>
        <w:rPr>
          <w:rFonts w:ascii="Arial" w:hAnsi="Arial" w:cs="Arial"/>
          <w:color w:val="000000" w:themeColor="text1"/>
          <w:sz w:val="24"/>
          <w:szCs w:val="24"/>
          <w:lang w:val="id-ID"/>
        </w:rPr>
      </w:pPr>
    </w:p>
    <w:p w:rsidR="00051093" w:rsidRPr="00051093" w:rsidRDefault="00051093" w:rsidP="00051093">
      <w:pPr>
        <w:ind w:left="5670"/>
        <w:jc w:val="both"/>
        <w:rPr>
          <w:rFonts w:ascii="Arial" w:hAnsi="Arial" w:cs="Arial"/>
          <w:color w:val="000000" w:themeColor="text1"/>
          <w:sz w:val="24"/>
          <w:szCs w:val="24"/>
          <w:lang w:val="id-ID"/>
        </w:rPr>
      </w:pPr>
      <w:r w:rsidRPr="00051093">
        <w:rPr>
          <w:rFonts w:ascii="Arial" w:hAnsi="Arial" w:cs="Arial"/>
          <w:color w:val="000000" w:themeColor="text1"/>
          <w:sz w:val="24"/>
          <w:szCs w:val="24"/>
          <w:lang w:val="id-ID"/>
        </w:rPr>
        <w:t>Kepala Pusat,</w:t>
      </w:r>
    </w:p>
    <w:p w:rsidR="00051093" w:rsidRPr="00051093" w:rsidRDefault="00051093" w:rsidP="00051093">
      <w:pPr>
        <w:ind w:left="5670"/>
        <w:jc w:val="both"/>
        <w:rPr>
          <w:rFonts w:ascii="Arial" w:hAnsi="Arial" w:cs="Arial"/>
          <w:color w:val="000000" w:themeColor="text1"/>
          <w:sz w:val="24"/>
          <w:szCs w:val="24"/>
          <w:lang w:val="id-ID"/>
        </w:rPr>
      </w:pPr>
    </w:p>
    <w:p w:rsidR="00051093" w:rsidRPr="00051093" w:rsidRDefault="00051093" w:rsidP="00051093">
      <w:pPr>
        <w:ind w:left="5670"/>
        <w:jc w:val="both"/>
        <w:rPr>
          <w:rFonts w:ascii="Arial" w:hAnsi="Arial" w:cs="Arial"/>
          <w:color w:val="000000" w:themeColor="text1"/>
          <w:sz w:val="24"/>
          <w:szCs w:val="24"/>
          <w:lang w:val="id-ID"/>
        </w:rPr>
      </w:pPr>
    </w:p>
    <w:p w:rsidR="00051093" w:rsidRPr="00051093" w:rsidRDefault="00051093" w:rsidP="00051093">
      <w:pPr>
        <w:ind w:left="5670"/>
        <w:jc w:val="both"/>
        <w:rPr>
          <w:rFonts w:ascii="Arial" w:hAnsi="Arial" w:cs="Arial"/>
          <w:color w:val="000000" w:themeColor="text1"/>
          <w:sz w:val="24"/>
          <w:szCs w:val="24"/>
          <w:lang w:val="id-ID"/>
        </w:rPr>
      </w:pPr>
      <w:r w:rsidRPr="00051093">
        <w:rPr>
          <w:rFonts w:ascii="Arial" w:hAnsi="Arial" w:cs="Arial"/>
          <w:color w:val="000000" w:themeColor="text1"/>
          <w:sz w:val="24"/>
          <w:szCs w:val="24"/>
          <w:lang w:val="id-ID"/>
        </w:rPr>
        <w:t>Tony Rooswiyanto</w:t>
      </w:r>
    </w:p>
    <w:p w:rsidR="00051093" w:rsidRPr="00A01E91" w:rsidRDefault="00051093" w:rsidP="00051093">
      <w:pPr>
        <w:ind w:left="5670"/>
        <w:jc w:val="both"/>
        <w:rPr>
          <w:rFonts w:ascii="Arial" w:hAnsi="Arial" w:cs="Arial"/>
          <w:color w:val="000000" w:themeColor="text1"/>
          <w:sz w:val="24"/>
          <w:szCs w:val="24"/>
          <w:lang w:val="id-ID"/>
        </w:rPr>
      </w:pPr>
      <w:r w:rsidRPr="00051093">
        <w:rPr>
          <w:rFonts w:ascii="Arial" w:hAnsi="Arial" w:cs="Arial"/>
          <w:color w:val="000000" w:themeColor="text1"/>
          <w:sz w:val="24"/>
          <w:szCs w:val="24"/>
          <w:lang w:val="id-ID"/>
        </w:rPr>
        <w:t>NIP 195604041982031001</w:t>
      </w:r>
    </w:p>
    <w:sectPr w:rsidR="00051093" w:rsidRPr="00A01E91" w:rsidSect="007A05C3">
      <w:pgSz w:w="12242" w:h="18722" w:code="123"/>
      <w:pgMar w:top="737" w:right="1418" w:bottom="73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551BF"/>
    <w:multiLevelType w:val="hybridMultilevel"/>
    <w:tmpl w:val="C2667EDE"/>
    <w:lvl w:ilvl="0" w:tplc="3AD66ED0">
      <w:start w:val="2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E9F0A53"/>
    <w:multiLevelType w:val="hybridMultilevel"/>
    <w:tmpl w:val="9D3ED42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C8034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2DA5F4C"/>
    <w:multiLevelType w:val="hybridMultilevel"/>
    <w:tmpl w:val="C04E1E3A"/>
    <w:lvl w:ilvl="0" w:tplc="0018D13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A901CC"/>
    <w:multiLevelType w:val="multilevel"/>
    <w:tmpl w:val="6D8C022A"/>
    <w:lvl w:ilvl="0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4">
    <w:nsid w:val="5DB241D2"/>
    <w:multiLevelType w:val="multilevel"/>
    <w:tmpl w:val="88B4C70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>
    <w:nsid w:val="60090AAE"/>
    <w:multiLevelType w:val="hybridMultilevel"/>
    <w:tmpl w:val="6D8C022A"/>
    <w:lvl w:ilvl="0" w:tplc="1AEAFED2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6">
    <w:nsid w:val="6BF90908"/>
    <w:multiLevelType w:val="hybridMultilevel"/>
    <w:tmpl w:val="88B4C706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7">
    <w:nsid w:val="77427AB5"/>
    <w:multiLevelType w:val="hybridMultilevel"/>
    <w:tmpl w:val="10BEAC2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42AEA3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F7D3405"/>
    <w:multiLevelType w:val="hybridMultilevel"/>
    <w:tmpl w:val="B08EC8FE"/>
    <w:lvl w:ilvl="0" w:tplc="2E9C5CEE">
      <w:start w:val="1"/>
      <w:numFmt w:val="decimal"/>
      <w:lvlText w:val="%1)"/>
      <w:lvlJc w:val="left"/>
      <w:pPr>
        <w:ind w:left="1080" w:hanging="360"/>
      </w:pPr>
      <w:rPr>
        <w:rFonts w:ascii="Arial" w:hAnsi="Arial" w:cs="Arial" w:hint="default"/>
        <w:b w:val="0"/>
        <w:bCs w:val="0"/>
        <w:i w:val="0"/>
        <w:iCs w:val="0"/>
        <w:sz w:val="22"/>
        <w:szCs w:val="22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20"/>
  <w:drawingGridHorizontalSpacing w:val="100"/>
  <w:displayHorizontalDrawingGridEvery w:val="2"/>
  <w:characterSpacingControl w:val="doNotCompress"/>
  <w:savePreviewPicture/>
  <w:compat/>
  <w:rsids>
    <w:rsidRoot w:val="000C2C15"/>
    <w:rsid w:val="00000B51"/>
    <w:rsid w:val="00051093"/>
    <w:rsid w:val="0007413D"/>
    <w:rsid w:val="000A67EE"/>
    <w:rsid w:val="000C2C15"/>
    <w:rsid w:val="000D641F"/>
    <w:rsid w:val="000F6B5A"/>
    <w:rsid w:val="00112C53"/>
    <w:rsid w:val="0015044B"/>
    <w:rsid w:val="001538F2"/>
    <w:rsid w:val="001571AF"/>
    <w:rsid w:val="00157A5A"/>
    <w:rsid w:val="001B681D"/>
    <w:rsid w:val="001E62CF"/>
    <w:rsid w:val="00220855"/>
    <w:rsid w:val="00293FD3"/>
    <w:rsid w:val="00367927"/>
    <w:rsid w:val="00375811"/>
    <w:rsid w:val="004501F0"/>
    <w:rsid w:val="004654C6"/>
    <w:rsid w:val="004C2D8F"/>
    <w:rsid w:val="004D5987"/>
    <w:rsid w:val="004E7667"/>
    <w:rsid w:val="00593467"/>
    <w:rsid w:val="005F5540"/>
    <w:rsid w:val="00611E33"/>
    <w:rsid w:val="006309C2"/>
    <w:rsid w:val="007A05C3"/>
    <w:rsid w:val="007F058F"/>
    <w:rsid w:val="00837A10"/>
    <w:rsid w:val="00865CA9"/>
    <w:rsid w:val="00865D52"/>
    <w:rsid w:val="0086662F"/>
    <w:rsid w:val="00903130"/>
    <w:rsid w:val="00912BCF"/>
    <w:rsid w:val="00912D10"/>
    <w:rsid w:val="00964864"/>
    <w:rsid w:val="00975019"/>
    <w:rsid w:val="00980041"/>
    <w:rsid w:val="0098290C"/>
    <w:rsid w:val="00990DB1"/>
    <w:rsid w:val="00A01E91"/>
    <w:rsid w:val="00A12655"/>
    <w:rsid w:val="00A3388A"/>
    <w:rsid w:val="00A946DF"/>
    <w:rsid w:val="00AA56D5"/>
    <w:rsid w:val="00B31CE2"/>
    <w:rsid w:val="00B35AAB"/>
    <w:rsid w:val="00B72A05"/>
    <w:rsid w:val="00BC64B5"/>
    <w:rsid w:val="00BC6D2D"/>
    <w:rsid w:val="00BF731A"/>
    <w:rsid w:val="00C031CC"/>
    <w:rsid w:val="00C04C94"/>
    <w:rsid w:val="00C27423"/>
    <w:rsid w:val="00C40DD8"/>
    <w:rsid w:val="00C6014D"/>
    <w:rsid w:val="00C6370A"/>
    <w:rsid w:val="00C71A9C"/>
    <w:rsid w:val="00CA5B7E"/>
    <w:rsid w:val="00CE69C5"/>
    <w:rsid w:val="00CF304D"/>
    <w:rsid w:val="00D75F77"/>
    <w:rsid w:val="00DA3042"/>
    <w:rsid w:val="00DC4D5E"/>
    <w:rsid w:val="00E111E2"/>
    <w:rsid w:val="00E15FD3"/>
    <w:rsid w:val="00E526CC"/>
    <w:rsid w:val="00E61B5C"/>
    <w:rsid w:val="00E66F24"/>
    <w:rsid w:val="00E7137E"/>
    <w:rsid w:val="00E87708"/>
    <w:rsid w:val="00E935D3"/>
    <w:rsid w:val="00EB4311"/>
    <w:rsid w:val="00F05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1CE2"/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DC4D5E"/>
    <w:pPr>
      <w:keepNext/>
      <w:jc w:val="both"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C2C15"/>
    <w:rPr>
      <w:color w:val="0000FF"/>
      <w:u w:val="single"/>
    </w:rPr>
  </w:style>
  <w:style w:type="paragraph" w:styleId="Title">
    <w:name w:val="Title"/>
    <w:aliases w:val=" Char"/>
    <w:basedOn w:val="Normal"/>
    <w:link w:val="TitleChar"/>
    <w:qFormat/>
    <w:rsid w:val="000C2C15"/>
    <w:pPr>
      <w:autoSpaceDE w:val="0"/>
      <w:autoSpaceDN w:val="0"/>
      <w:jc w:val="center"/>
    </w:pPr>
    <w:rPr>
      <w:rFonts w:ascii="Arial" w:hAnsi="Arial" w:cs="Arial"/>
      <w:b/>
      <w:bCs/>
      <w:sz w:val="24"/>
      <w:szCs w:val="24"/>
    </w:rPr>
  </w:style>
  <w:style w:type="character" w:customStyle="1" w:styleId="TitleChar">
    <w:name w:val="Title Char"/>
    <w:aliases w:val=" Char Char"/>
    <w:basedOn w:val="DefaultParagraphFont"/>
    <w:link w:val="Title"/>
    <w:rsid w:val="000C2C15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styleId="Caption">
    <w:name w:val="caption"/>
    <w:basedOn w:val="Normal"/>
    <w:next w:val="Normal"/>
    <w:qFormat/>
    <w:rsid w:val="00DA3042"/>
    <w:rPr>
      <w:sz w:val="24"/>
    </w:rPr>
  </w:style>
  <w:style w:type="character" w:customStyle="1" w:styleId="Heading1Char">
    <w:name w:val="Heading 1 Char"/>
    <w:basedOn w:val="DefaultParagraphFont"/>
    <w:link w:val="Heading1"/>
    <w:rsid w:val="00DC4D5E"/>
    <w:rPr>
      <w:sz w:val="24"/>
      <w:lang w:val="en-US" w:eastAsia="en-US"/>
    </w:rPr>
  </w:style>
  <w:style w:type="paragraph" w:styleId="BodyText">
    <w:name w:val="Body Text"/>
    <w:basedOn w:val="Normal"/>
    <w:link w:val="BodyTextChar"/>
    <w:rsid w:val="00DC4D5E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DC4D5E"/>
    <w:rPr>
      <w:sz w:val="24"/>
      <w:lang w:val="en-US" w:eastAsia="en-US"/>
    </w:rPr>
  </w:style>
  <w:style w:type="paragraph" w:styleId="BalloonText">
    <w:name w:val="Balloon Text"/>
    <w:basedOn w:val="Normal"/>
    <w:link w:val="BalloonTextChar"/>
    <w:rsid w:val="00E526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26CC"/>
    <w:rPr>
      <w:rFonts w:ascii="Tahoma" w:hAnsi="Tahoma" w:cs="Tahoma"/>
      <w:sz w:val="16"/>
      <w:szCs w:val="16"/>
      <w:lang w:val="en-US"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A946DF"/>
    <w:pPr>
      <w:spacing w:after="200" w:line="276" w:lineRule="auto"/>
      <w:ind w:left="720"/>
      <w:contextualSpacing/>
    </w:pPr>
    <w:rPr>
      <w:rFonts w:ascii="Cambria" w:eastAsia="Cambria" w:hAnsi="Cambria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75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2294</CharactersWithSpaces>
  <SharedDoc>false</SharedDoc>
  <HLinks>
    <vt:vector size="6" baseType="variant">
      <vt:variant>
        <vt:i4>5505090</vt:i4>
      </vt:variant>
      <vt:variant>
        <vt:i4>0</vt:i4>
      </vt:variant>
      <vt:variant>
        <vt:i4>0</vt:i4>
      </vt:variant>
      <vt:variant>
        <vt:i4>5</vt:i4>
      </vt:variant>
      <vt:variant>
        <vt:lpwstr>http://www.bppk.depkeu.go.id/webpajak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</dc:creator>
  <cp:lastModifiedBy>OTL BPPK</cp:lastModifiedBy>
  <cp:revision>9</cp:revision>
  <cp:lastPrinted>2011-12-05T02:02:00Z</cp:lastPrinted>
  <dcterms:created xsi:type="dcterms:W3CDTF">2014-07-17T07:13:00Z</dcterms:created>
  <dcterms:modified xsi:type="dcterms:W3CDTF">2014-07-18T06:55:00Z</dcterms:modified>
</cp:coreProperties>
</file>