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916" w:rsidRDefault="00225B95" w:rsidP="00225B95">
      <w:pPr>
        <w:jc w:val="both"/>
        <w:rPr>
          <w:sz w:val="24"/>
          <w:lang w:val="es-CO"/>
        </w:rPr>
      </w:pPr>
      <w:r w:rsidRPr="00225B95">
        <w:rPr>
          <w:sz w:val="24"/>
          <w:lang w:val="es-CO"/>
        </w:rPr>
        <w:t xml:space="preserve">El uso del </w:t>
      </w:r>
      <w:r w:rsidRPr="00225B95">
        <w:rPr>
          <w:i/>
          <w:sz w:val="24"/>
          <w:lang w:val="es-CO"/>
        </w:rPr>
        <w:t>valor p</w:t>
      </w:r>
      <w:r w:rsidRPr="00225B95">
        <w:rPr>
          <w:sz w:val="24"/>
          <w:lang w:val="es-CO"/>
        </w:rPr>
        <w:t xml:space="preserve"> es ampliamente extendido en ciencia. El valor p nos dice si los resultados de una prueba de hipótesis son estadísticamente significativos. Científicos los usan en todas partes, encontrándose </w:t>
      </w:r>
      <w:r w:rsidRPr="00225B95">
        <w:rPr>
          <w:i/>
          <w:sz w:val="24"/>
          <w:lang w:val="es-CO"/>
        </w:rPr>
        <w:t>valores P</w:t>
      </w:r>
      <w:r w:rsidRPr="00225B95">
        <w:rPr>
          <w:sz w:val="24"/>
          <w:lang w:val="es-CO"/>
        </w:rPr>
        <w:t xml:space="preserve"> en pruebas t, </w:t>
      </w:r>
      <w:proofErr w:type="spellStart"/>
      <w:r w:rsidRPr="00225B95">
        <w:rPr>
          <w:sz w:val="24"/>
          <w:lang w:val="es-CO"/>
        </w:rPr>
        <w:t>ANOVAs</w:t>
      </w:r>
      <w:proofErr w:type="spellEnd"/>
      <w:r w:rsidRPr="00225B95">
        <w:rPr>
          <w:sz w:val="24"/>
          <w:lang w:val="es-CO"/>
        </w:rPr>
        <w:t xml:space="preserve"> y análisis de regresión. </w:t>
      </w:r>
      <w:r w:rsidR="005C2756">
        <w:rPr>
          <w:sz w:val="24"/>
          <w:lang w:val="es-CO"/>
        </w:rPr>
        <w:t xml:space="preserve">Los valores P se ha vuelto tan importantes en la ciencia que ha tomado vida propia, determinado desde qué estudios se publican en revistas especializadas hasta que proyectos reciben financiamiento. </w:t>
      </w:r>
    </w:p>
    <w:p w:rsidR="00AD21EA" w:rsidRDefault="005C2756" w:rsidP="00AD21EA">
      <w:pPr>
        <w:jc w:val="both"/>
        <w:rPr>
          <w:sz w:val="24"/>
          <w:lang w:val="es-CO"/>
        </w:rPr>
      </w:pPr>
      <w:bookmarkStart w:id="0" w:name="_GoBack"/>
      <w:r>
        <w:rPr>
          <w:sz w:val="24"/>
          <w:lang w:val="es-CO"/>
        </w:rPr>
        <w:t>Pese a su amplio us</w:t>
      </w:r>
      <w:r w:rsidR="00AD21EA">
        <w:rPr>
          <w:sz w:val="24"/>
          <w:lang w:val="es-CO"/>
        </w:rPr>
        <w:t xml:space="preserve">o, los valores p son frecuentemente mal interpretado. Creyéndose que los resultados de estas pruebas producen información como la siguiente: </w:t>
      </w:r>
    </w:p>
    <w:p w:rsidR="00DA220F" w:rsidRDefault="00DA220F" w:rsidP="00DA220F">
      <w:pPr>
        <w:pStyle w:val="Prrafodelista"/>
        <w:numPr>
          <w:ilvl w:val="0"/>
          <w:numId w:val="3"/>
        </w:numPr>
        <w:jc w:val="both"/>
        <w:rPr>
          <w:sz w:val="24"/>
          <w:lang w:val="es-CO"/>
        </w:rPr>
      </w:pPr>
      <w:r>
        <w:rPr>
          <w:sz w:val="24"/>
          <w:lang w:val="es-CO"/>
        </w:rPr>
        <w:t xml:space="preserve">La probabilidad que la hipótesis nula sea cierta. </w:t>
      </w:r>
    </w:p>
    <w:p w:rsidR="00DA220F" w:rsidRDefault="00DA220F" w:rsidP="00DA220F">
      <w:pPr>
        <w:pStyle w:val="Prrafodelista"/>
        <w:numPr>
          <w:ilvl w:val="0"/>
          <w:numId w:val="3"/>
        </w:numPr>
        <w:jc w:val="both"/>
        <w:rPr>
          <w:sz w:val="24"/>
          <w:lang w:val="es-CO"/>
        </w:rPr>
      </w:pPr>
      <w:r>
        <w:rPr>
          <w:sz w:val="24"/>
          <w:lang w:val="es-CO"/>
        </w:rPr>
        <w:t xml:space="preserve">La probabilidad de que la hipótesis alternativa sea cierta. </w:t>
      </w:r>
    </w:p>
    <w:p w:rsidR="00DA220F" w:rsidRDefault="00DA220F" w:rsidP="00DA220F">
      <w:pPr>
        <w:pStyle w:val="Prrafodelista"/>
        <w:numPr>
          <w:ilvl w:val="0"/>
          <w:numId w:val="3"/>
        </w:numPr>
        <w:jc w:val="both"/>
        <w:rPr>
          <w:sz w:val="24"/>
          <w:lang w:val="es-CO"/>
        </w:rPr>
      </w:pPr>
      <w:r>
        <w:rPr>
          <w:sz w:val="24"/>
          <w:lang w:val="es-CO"/>
        </w:rPr>
        <w:t>La probabilidad de que los hallazgos será reproducibles.</w:t>
      </w:r>
    </w:p>
    <w:p w:rsidR="00DA220F" w:rsidRPr="00DA220F" w:rsidRDefault="00DA220F" w:rsidP="00DA220F">
      <w:pPr>
        <w:pStyle w:val="Prrafodelista"/>
        <w:numPr>
          <w:ilvl w:val="0"/>
          <w:numId w:val="3"/>
        </w:numPr>
        <w:jc w:val="both"/>
        <w:rPr>
          <w:sz w:val="24"/>
          <w:lang w:val="es-CO"/>
        </w:rPr>
      </w:pPr>
      <w:r>
        <w:rPr>
          <w:sz w:val="24"/>
          <w:lang w:val="es-CO"/>
        </w:rPr>
        <w:t xml:space="preserve">Si los resultados son importantes o verdaderos. </w:t>
      </w:r>
    </w:p>
    <w:bookmarkEnd w:id="0"/>
    <w:p w:rsidR="00AD21EA" w:rsidRDefault="00AD21EA" w:rsidP="00DA220F">
      <w:pPr>
        <w:jc w:val="both"/>
        <w:rPr>
          <w:sz w:val="24"/>
          <w:lang w:val="es-CO"/>
        </w:rPr>
      </w:pPr>
    </w:p>
    <w:p w:rsidR="00DA220F" w:rsidRDefault="00DA220F" w:rsidP="00DA220F">
      <w:pPr>
        <w:jc w:val="both"/>
        <w:rPr>
          <w:sz w:val="24"/>
          <w:lang w:val="es-CO"/>
        </w:rPr>
      </w:pPr>
    </w:p>
    <w:p w:rsidR="00DA220F" w:rsidRDefault="00DA220F" w:rsidP="00DA220F">
      <w:pPr>
        <w:jc w:val="both"/>
        <w:rPr>
          <w:sz w:val="24"/>
          <w:lang w:val="es-CO"/>
        </w:rPr>
      </w:pPr>
    </w:p>
    <w:p w:rsidR="00DA220F" w:rsidRPr="00DA220F" w:rsidRDefault="00DA220F" w:rsidP="00DA220F">
      <w:pPr>
        <w:jc w:val="both"/>
        <w:rPr>
          <w:sz w:val="24"/>
        </w:rPr>
      </w:pPr>
      <w:r>
        <w:t>the probability that the null hypothesis is true; the probability that the alternative hypothesis is true; the probability that an initial finding will replicate; whether a result is important; and whether a result will generalize to other contexts</w:t>
      </w:r>
    </w:p>
    <w:p w:rsidR="00AD21EA" w:rsidRPr="00DA220F" w:rsidRDefault="00AD21EA" w:rsidP="00225B95">
      <w:pPr>
        <w:jc w:val="both"/>
        <w:rPr>
          <w:sz w:val="24"/>
        </w:rPr>
      </w:pPr>
    </w:p>
    <w:p w:rsidR="00AD21EA" w:rsidRPr="00DA220F" w:rsidRDefault="00AD21EA" w:rsidP="00225B95">
      <w:pPr>
        <w:jc w:val="both"/>
        <w:rPr>
          <w:sz w:val="24"/>
        </w:rPr>
      </w:pPr>
    </w:p>
    <w:p w:rsidR="00AD21EA" w:rsidRPr="00DA220F" w:rsidRDefault="00AD21EA" w:rsidP="00225B95">
      <w:pPr>
        <w:jc w:val="both"/>
        <w:rPr>
          <w:sz w:val="24"/>
        </w:rPr>
      </w:pPr>
    </w:p>
    <w:p w:rsidR="00AD21EA" w:rsidRPr="00AD21EA" w:rsidRDefault="00AD21EA" w:rsidP="00225B95">
      <w:pPr>
        <w:jc w:val="both"/>
        <w:rPr>
          <w:sz w:val="24"/>
        </w:rPr>
      </w:pPr>
      <w:r w:rsidRPr="00AD21EA">
        <w:rPr>
          <w:sz w:val="24"/>
        </w:rPr>
        <w:t>that the outcomes of these tests are mistakenly believed to yield the following information:</w:t>
      </w:r>
    </w:p>
    <w:p w:rsidR="005C2756" w:rsidRPr="00AD21EA" w:rsidRDefault="005C2756" w:rsidP="00225B95">
      <w:pPr>
        <w:jc w:val="both"/>
        <w:rPr>
          <w:sz w:val="24"/>
        </w:rPr>
      </w:pPr>
    </w:p>
    <w:p w:rsidR="00225B95" w:rsidRPr="005C2756" w:rsidRDefault="005C2756">
      <w:pPr>
        <w:rPr>
          <w:lang w:val="es-CO"/>
        </w:rPr>
      </w:pPr>
      <w:r>
        <w:rPr>
          <w:rFonts w:ascii="Arial" w:hAnsi="Arial" w:cs="Arial"/>
          <w:color w:val="767673"/>
          <w:shd w:val="clear" w:color="auto" w:fill="FFFFFF"/>
        </w:rPr>
        <w:t>Ironically, despite being so influential, P values are misinterpreted very frequently. What </w:t>
      </w:r>
      <w:r>
        <w:rPr>
          <w:rStyle w:val="nfasis"/>
          <w:rFonts w:ascii="Arial" w:hAnsi="Arial" w:cs="Arial"/>
          <w:color w:val="767673"/>
          <w:shd w:val="clear" w:color="auto" w:fill="FFFFFF"/>
        </w:rPr>
        <w:t>is</w:t>
      </w:r>
      <w:r>
        <w:rPr>
          <w:rFonts w:ascii="Arial" w:hAnsi="Arial" w:cs="Arial"/>
          <w:color w:val="767673"/>
          <w:shd w:val="clear" w:color="auto" w:fill="FFFFFF"/>
        </w:rPr>
        <w:t> the correct interpretation of P values? What do P values </w:t>
      </w:r>
      <w:r>
        <w:rPr>
          <w:rStyle w:val="nfasis"/>
          <w:rFonts w:ascii="Arial" w:hAnsi="Arial" w:cs="Arial"/>
          <w:color w:val="767673"/>
          <w:shd w:val="clear" w:color="auto" w:fill="FFFFFF"/>
        </w:rPr>
        <w:t>really</w:t>
      </w:r>
      <w:r>
        <w:rPr>
          <w:rFonts w:ascii="Arial" w:hAnsi="Arial" w:cs="Arial"/>
          <w:color w:val="767673"/>
          <w:shd w:val="clear" w:color="auto" w:fill="FFFFFF"/>
        </w:rPr>
        <w:t> mean? That’s the topic of this post!</w:t>
      </w:r>
    </w:p>
    <w:sectPr w:rsidR="00225B95" w:rsidRPr="005C2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BB3"/>
    <w:multiLevelType w:val="hybridMultilevel"/>
    <w:tmpl w:val="87E60B2A"/>
    <w:lvl w:ilvl="0" w:tplc="D854A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E7D98"/>
    <w:multiLevelType w:val="hybridMultilevel"/>
    <w:tmpl w:val="81A058FC"/>
    <w:lvl w:ilvl="0" w:tplc="F3743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0C79"/>
    <w:multiLevelType w:val="hybridMultilevel"/>
    <w:tmpl w:val="7E18D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95"/>
    <w:rsid w:val="00225B95"/>
    <w:rsid w:val="005C2756"/>
    <w:rsid w:val="00617C14"/>
    <w:rsid w:val="00AD21EA"/>
    <w:rsid w:val="00AF6916"/>
    <w:rsid w:val="00DA0914"/>
    <w:rsid w:val="00DA220F"/>
    <w:rsid w:val="00F97C9C"/>
    <w:rsid w:val="00F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DF568"/>
  <w15:chartTrackingRefBased/>
  <w15:docId w15:val="{FA71B23B-F17A-4ECB-A5C0-5B9DDC5B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5B9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C2756"/>
    <w:rPr>
      <w:i/>
      <w:iCs/>
    </w:rPr>
  </w:style>
  <w:style w:type="paragraph" w:styleId="Prrafodelista">
    <w:name w:val="List Paragraph"/>
    <w:basedOn w:val="Normal"/>
    <w:uiPriority w:val="34"/>
    <w:qFormat/>
    <w:rsid w:val="00AD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LOzano</dc:creator>
  <cp:keywords/>
  <dc:description/>
  <cp:lastModifiedBy>Carlos  LOzano</cp:lastModifiedBy>
  <cp:revision>1</cp:revision>
  <dcterms:created xsi:type="dcterms:W3CDTF">2017-08-14T02:15:00Z</dcterms:created>
  <dcterms:modified xsi:type="dcterms:W3CDTF">2017-08-14T03:36:00Z</dcterms:modified>
</cp:coreProperties>
</file>