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C640" w14:textId="77777777" w:rsidR="005223D3" w:rsidRDefault="005223D3"/>
    <w:p w14:paraId="4C36D4AA" w14:textId="68123337" w:rsidR="005223D3" w:rsidRDefault="005223D3">
      <w:r>
        <w:t>Mejoras:</w:t>
      </w:r>
    </w:p>
    <w:p w14:paraId="466FFB80" w14:textId="3226543A" w:rsidR="005223D3" w:rsidRDefault="005223D3">
      <w:r>
        <w:rPr>
          <w:noProof/>
        </w:rPr>
        <w:drawing>
          <wp:inline distT="0" distB="0" distL="0" distR="0" wp14:anchorId="037A095E" wp14:editId="7BC61BE2">
            <wp:extent cx="7286625" cy="2828925"/>
            <wp:effectExtent l="0" t="0" r="9525" b="9525"/>
            <wp:docPr id="1529565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6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DC53" w14:textId="00D75E67" w:rsidR="005223D3" w:rsidRDefault="005223D3">
      <w:r>
        <w:t xml:space="preserve">Este cuadro también se debe mejorar, porque si bien muestra la información de un requerimiento, lo que se requiere es </w:t>
      </w:r>
      <w:proofErr w:type="gramStart"/>
      <w:r>
        <w:t>que</w:t>
      </w:r>
      <w:proofErr w:type="gramEnd"/>
      <w:r>
        <w:t xml:space="preserve"> si requerimientos pertenecen a la misma OT, se puedan seleccionar para unirlos en una sola OT, ojo que esta es una condición, que los requerimientos sean de la misma OT, si los requerimientos no pertenecen a la misma OT, no se podría juntar requerimientos.</w:t>
      </w:r>
    </w:p>
    <w:p w14:paraId="278A87E4" w14:textId="77777777" w:rsidR="005223D3" w:rsidRDefault="005223D3"/>
    <w:p w14:paraId="7EBAF661" w14:textId="6ACBB881" w:rsidR="005223D3" w:rsidRDefault="005223D3">
      <w:r>
        <w:t xml:space="preserve">Por otro lado, sería bueno que sea una lista despegable para poder buscar los requerimientos por mes, por otro </w:t>
      </w:r>
      <w:proofErr w:type="gramStart"/>
      <w:r>
        <w:t>lado</w:t>
      </w:r>
      <w:proofErr w:type="gramEnd"/>
      <w:r>
        <w:t xml:space="preserve"> si un requerimiento ya fue atendido, debería desaparecer de la lista. Así el gestor de </w:t>
      </w:r>
      <w:proofErr w:type="spellStart"/>
      <w:r>
        <w:t>logistica</w:t>
      </w:r>
      <w:proofErr w:type="spellEnd"/>
      <w:r>
        <w:t xml:space="preserve"> puede hacer las ordenes de compra por requerimiento de forma </w:t>
      </w:r>
      <w:proofErr w:type="spellStart"/>
      <w:r>
        <w:t>mas</w:t>
      </w:r>
      <w:proofErr w:type="spellEnd"/>
      <w:r>
        <w:t xml:space="preserve"> rápida.</w:t>
      </w:r>
    </w:p>
    <w:p w14:paraId="715BFF0F" w14:textId="77777777" w:rsidR="005223D3" w:rsidRDefault="005223D3"/>
    <w:p w14:paraId="46BCCA73" w14:textId="77777777" w:rsidR="005223D3" w:rsidRDefault="005223D3"/>
    <w:p w14:paraId="6B34BEE8" w14:textId="77777777" w:rsidR="005223D3" w:rsidRDefault="005223D3"/>
    <w:p w14:paraId="5E770A36" w14:textId="77777777" w:rsidR="005223D3" w:rsidRDefault="005223D3"/>
    <w:p w14:paraId="455F8D18" w14:textId="7154D4DD" w:rsidR="00DB794A" w:rsidRDefault="00DB794A">
      <w:r>
        <w:lastRenderedPageBreak/>
        <w:t>Mejoras:</w:t>
      </w:r>
    </w:p>
    <w:p w14:paraId="1803B4AA" w14:textId="04D2F880" w:rsidR="00DB794A" w:rsidRDefault="00DB794A">
      <w:r>
        <w:rPr>
          <w:noProof/>
        </w:rPr>
        <w:drawing>
          <wp:inline distT="0" distB="0" distL="0" distR="0" wp14:anchorId="0CCF37D1" wp14:editId="2C93F003">
            <wp:extent cx="7829550" cy="4648565"/>
            <wp:effectExtent l="0" t="0" r="0" b="0"/>
            <wp:docPr id="37359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2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57030" cy="466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052" w14:textId="495AC717" w:rsidR="00DB794A" w:rsidRDefault="00DB794A">
      <w:r>
        <w:t xml:space="preserve">En este cuadro que agregar líneas cuadriculas para que sea más fácil ingresar los precios, por otro lado, agregar colores, tal vez un color plomo claro cuando no haya precio y un color verde cuando haya ingresado un precio. Por otro lado, el sistema debería ser capaz de leer el ultimo precio comprado </w:t>
      </w:r>
      <w:proofErr w:type="gramStart"/>
      <w:r>
        <w:t>de  un</w:t>
      </w:r>
      <w:proofErr w:type="gramEnd"/>
      <w:r>
        <w:t xml:space="preserve"> producto. Otra mejora es que si bien en un requerimiento </w:t>
      </w:r>
      <w:proofErr w:type="gramStart"/>
      <w:r>
        <w:t>pueden</w:t>
      </w:r>
      <w:proofErr w:type="gramEnd"/>
      <w:r>
        <w:t xml:space="preserve"> haber diferentes ítems por comprar, lo que se requiere es que se pueda configurar</w:t>
      </w:r>
      <w:r w:rsidR="005223D3">
        <w:t xml:space="preserve"> también, el tipo de moneda por proveedor, tipo de orden de compra </w:t>
      </w:r>
      <w:proofErr w:type="gramStart"/>
      <w:r w:rsidR="005223D3">
        <w:t>( Nacional</w:t>
      </w:r>
      <w:proofErr w:type="gramEnd"/>
      <w:r w:rsidR="005223D3">
        <w:t xml:space="preserve"> o Servicio), y un </w:t>
      </w:r>
      <w:proofErr w:type="spellStart"/>
      <w:r w:rsidR="005223D3">
        <w:t>check</w:t>
      </w:r>
      <w:proofErr w:type="spellEnd"/>
      <w:r w:rsidR="005223D3">
        <w:t xml:space="preserve"> para colocar si es con </w:t>
      </w:r>
      <w:proofErr w:type="spellStart"/>
      <w:r w:rsidR="005223D3">
        <w:t>igv</w:t>
      </w:r>
      <w:proofErr w:type="spellEnd"/>
      <w:r w:rsidR="005223D3">
        <w:t xml:space="preserve"> o sin </w:t>
      </w:r>
      <w:proofErr w:type="spellStart"/>
      <w:r w:rsidR="005223D3">
        <w:t>igv</w:t>
      </w:r>
      <w:proofErr w:type="spellEnd"/>
      <w:r w:rsidR="005223D3">
        <w:t>. Te recomendaría que hagas un cuadro de dialogo por cada proveedor nuevo que se ingrese.</w:t>
      </w:r>
    </w:p>
    <w:p w14:paraId="0CAF6408" w14:textId="77777777" w:rsidR="005223D3" w:rsidRDefault="005223D3"/>
    <w:p w14:paraId="57479A7B" w14:textId="43E3189E" w:rsidR="005223D3" w:rsidRDefault="005223D3">
      <w:r>
        <w:lastRenderedPageBreak/>
        <w:t>Mejoras:</w:t>
      </w:r>
    </w:p>
    <w:p w14:paraId="435382D9" w14:textId="7A4EBC17" w:rsidR="005223D3" w:rsidRDefault="005223D3">
      <w:r>
        <w:rPr>
          <w:noProof/>
        </w:rPr>
        <w:drawing>
          <wp:inline distT="0" distB="0" distL="0" distR="0" wp14:anchorId="3992BD5C" wp14:editId="487A91E1">
            <wp:extent cx="7696200" cy="4509194"/>
            <wp:effectExtent l="0" t="0" r="0" b="5715"/>
            <wp:docPr id="187401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2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05949" cy="45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D748" w14:textId="77777777" w:rsidR="005223D3" w:rsidRDefault="005223D3"/>
    <w:p w14:paraId="0211D897" w14:textId="31483E49" w:rsidR="005223D3" w:rsidRDefault="005223D3">
      <w:r>
        <w:t xml:space="preserve">Sobre esta pantalla, tenemos la opción de aprobar, sin embargo para la opción de aprobar parcial solo aparece una ventana por cada </w:t>
      </w:r>
      <w:proofErr w:type="spellStart"/>
      <w:r>
        <w:t>item</w:t>
      </w:r>
      <w:proofErr w:type="spellEnd"/>
      <w:r>
        <w:t xml:space="preserve">, esto no es practico ni dinámico, la idea a aprobar parcial, es que se abra la ventana con el detalle de la orden de compra, y a seleccionar un </w:t>
      </w:r>
      <w:proofErr w:type="spellStart"/>
      <w:r>
        <w:t>item</w:t>
      </w:r>
      <w:proofErr w:type="spellEnd"/>
      <w:r>
        <w:t xml:space="preserve"> </w:t>
      </w:r>
      <w:r w:rsidR="00BF7133">
        <w:t xml:space="preserve">se pueda presionar un botón de parcial para ingresar la cantidad que se va a aprobar, esto quiere decir que en una orden de compra, pueden haber muchos ítems, pero la idea es que un </w:t>
      </w:r>
      <w:proofErr w:type="spellStart"/>
      <w:r w:rsidR="00BF7133">
        <w:t>item</w:t>
      </w:r>
      <w:proofErr w:type="spellEnd"/>
      <w:r w:rsidR="00BF7133">
        <w:t xml:space="preserve"> pueda que se apruebe todo el total pero el otro </w:t>
      </w:r>
      <w:proofErr w:type="spellStart"/>
      <w:r w:rsidR="00BF7133">
        <w:t>item</w:t>
      </w:r>
      <w:proofErr w:type="spellEnd"/>
      <w:r w:rsidR="00BF7133">
        <w:t xml:space="preserve"> sea menos (parcial) esta </w:t>
      </w:r>
      <w:proofErr w:type="spellStart"/>
      <w:r w:rsidR="00BF7133">
        <w:t>opcion</w:t>
      </w:r>
      <w:proofErr w:type="spellEnd"/>
      <w:r w:rsidR="00BF7133">
        <w:t xml:space="preserve"> tiene que ser </w:t>
      </w:r>
      <w:proofErr w:type="spellStart"/>
      <w:r w:rsidR="00BF7133">
        <w:t>dinamico</w:t>
      </w:r>
      <w:proofErr w:type="spellEnd"/>
      <w:r w:rsidR="00BF7133">
        <w:t>. Otro dato es que debe aparecer, que usuario hizo la aprobación.</w:t>
      </w:r>
    </w:p>
    <w:p w14:paraId="085C74BA" w14:textId="77777777" w:rsidR="00BF7133" w:rsidRDefault="00BF7133"/>
    <w:sectPr w:rsidR="00BF7133" w:rsidSect="00DB79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B306E" w14:textId="77777777" w:rsidR="000B1FA9" w:rsidRDefault="000B1FA9" w:rsidP="00DB794A">
      <w:pPr>
        <w:spacing w:after="0" w:line="240" w:lineRule="auto"/>
      </w:pPr>
      <w:r>
        <w:separator/>
      </w:r>
    </w:p>
  </w:endnote>
  <w:endnote w:type="continuationSeparator" w:id="0">
    <w:p w14:paraId="0FEBB78B" w14:textId="77777777" w:rsidR="000B1FA9" w:rsidRDefault="000B1FA9" w:rsidP="00DB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F8C13" w14:textId="77777777" w:rsidR="000B1FA9" w:rsidRDefault="000B1FA9" w:rsidP="00DB794A">
      <w:pPr>
        <w:spacing w:after="0" w:line="240" w:lineRule="auto"/>
      </w:pPr>
      <w:r>
        <w:separator/>
      </w:r>
    </w:p>
  </w:footnote>
  <w:footnote w:type="continuationSeparator" w:id="0">
    <w:p w14:paraId="3A31CE04" w14:textId="77777777" w:rsidR="000B1FA9" w:rsidRDefault="000B1FA9" w:rsidP="00DB7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4A"/>
    <w:rsid w:val="000B1FA9"/>
    <w:rsid w:val="005223D3"/>
    <w:rsid w:val="006A64F2"/>
    <w:rsid w:val="00BF7133"/>
    <w:rsid w:val="00DB794A"/>
    <w:rsid w:val="00EA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5C568"/>
  <w15:chartTrackingRefBased/>
  <w15:docId w15:val="{5231651C-E9D7-4635-B76A-62EEE1B7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9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9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9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94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7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94A"/>
  </w:style>
  <w:style w:type="paragraph" w:styleId="Piedepgina">
    <w:name w:val="footer"/>
    <w:basedOn w:val="Normal"/>
    <w:link w:val="PiedepginaCar"/>
    <w:uiPriority w:val="99"/>
    <w:unhideWhenUsed/>
    <w:rsid w:val="00DB7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LOGISTICA SMETAL</dc:creator>
  <cp:keywords/>
  <dc:description/>
  <cp:lastModifiedBy>LOGISTICA SMETAL</cp:lastModifiedBy>
  <cp:revision>1</cp:revision>
  <dcterms:created xsi:type="dcterms:W3CDTF">2026-06-02T13:02:00Z</dcterms:created>
  <dcterms:modified xsi:type="dcterms:W3CDTF">2026-06-02T21:27:00Z</dcterms:modified>
</cp:coreProperties>
</file>