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4" w:name="X8f8c989b075aa6b797bf1682db9fbdf5486c959"/>
    <w:p>
      <w:pPr>
        <w:pStyle w:val="Heading1"/>
      </w:pPr>
      <w:r>
        <w:t xml:space="preserve">RESPUESTAS A PREGUNTAS TCF - PROYECTO CARLES PORTA TRUE CRIME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29 de octubre de 2025</w:t>
      </w:r>
      <w:r>
        <w:t xml:space="preserve"> </w:t>
      </w:r>
      <w:r>
        <w:rPr>
          <w:b/>
          <w:bCs/>
        </w:rPr>
        <w:t xml:space="preserve">Proyecto:</w:t>
      </w:r>
      <w:r>
        <w:t xml:space="preserve"> </w:t>
      </w:r>
      <w:r>
        <w:t xml:space="preserve">Canal YouTube True Crime con Carles Porta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Zoopa Network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True Crime Factory (TCF)</w:t>
      </w:r>
    </w:p>
    <w:p>
      <w:r>
        <w:pict>
          <v:rect style="width:0;height:1.5pt" o:hralign="center" o:hrstd="t" o:hr="t"/>
        </w:pict>
      </w:r>
    </w:p>
    <w:bookmarkStart w:id="12" w:name="Xbfa0206dd2440cfe7f7327c3ff76fad7d050c5f"/>
    <w:p>
      <w:pPr>
        <w:pStyle w:val="Heading2"/>
      </w:pPr>
      <w:r>
        <w:t xml:space="preserve">1. PRODUCCIÓN AUDIOVISUAL - DIVISIÓN DE RESPONSABILIDADES</w:t>
      </w:r>
    </w:p>
    <w:bookmarkStart w:id="11" w:name="Xc311b8105d237f44ab847a087c8583034861bb1"/>
    <w:p>
      <w:pPr>
        <w:pStyle w:val="Heading3"/>
      </w:pPr>
      <w:r>
        <w:t xml:space="preserve">1.1 Clarificación de Roles en Production Pipeline (punto 3.2)</w:t>
      </w:r>
    </w:p>
    <w:p>
      <w:pPr>
        <w:pStyle w:val="FirstParagraph"/>
      </w:pPr>
      <w:r>
        <w:rPr>
          <w:b/>
          <w:bCs/>
        </w:rPr>
        <w:t xml:space="preserve">SITUACIÓN ACTUAL EN PROPUESTA:</w:t>
      </w:r>
      <w:r>
        <w:t xml:space="preserve"> </w:t>
      </w:r>
      <w:r>
        <w:t xml:space="preserve">- Producción: TCF + Zoopa</w:t>
      </w:r>
      <w:r>
        <w:t xml:space="preserve"> </w:t>
      </w:r>
      <w:r>
        <w:t xml:space="preserve">- Postproducción: Colaboración TCF + Zoopa</w:t>
      </w:r>
      <w:r>
        <w:t xml:space="preserve"> </w:t>
      </w:r>
      <w:r>
        <w:t xml:space="preserve">- Final Cut: TCF</w:t>
      </w:r>
    </w:p>
    <w:p>
      <w:pPr>
        <w:pStyle w:val="BodyText"/>
      </w:pPr>
      <w:r>
        <w:rPr>
          <w:b/>
          <w:bCs/>
        </w:rPr>
        <w:t xml:space="preserve">NECESIDAD:</w:t>
      </w:r>
      <w:r>
        <w:t xml:space="preserve"> </w:t>
      </w:r>
      <w:r>
        <w:t xml:space="preserve">Matriz detallada de responsabilidades para capítulos iniciales</w:t>
      </w:r>
    </w:p>
    <w:bookmarkStart w:id="9" w:name="Xee9f813716999fcf6bcc758e87e65a96ba64e10"/>
    <w:p>
      <w:pPr>
        <w:pStyle w:val="Heading4"/>
      </w:pPr>
      <w:r>
        <w:t xml:space="preserve">PROPUESTA DE DIVISIÓN - CAPÍTULOS 20/45 MINUTOS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523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PREPRODUCCIÓN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Investigación y documentación del caso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Know-how TCF en True Crime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Guión narrativo (estructura y texto)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Expertise de Carles 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guión técnico para formato YouTube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Adaptación a lógica digital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Grabación de audio/locución (Carles Porta)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Estudio TCF/locación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de grabación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Definir co-dirección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POSTPRODUCCIÓN VISUAL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Creación de imágenes con IA generativa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Definir herramientas (Midjourney, DALL-E, Runway)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Generación de avatares digitales (Carles Porta)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Tecnología específica (D-ID, Synthesia)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 graphics y animaciones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Infraestructura Zoopa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Grafismo avanzado (infografías, mapas, timelines)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Identidad visual del canal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POSTPRODUCCIÓN AUDIO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Edición de audio base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 creativo TCF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Mezcla y masterización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Negociar 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sonoro (efectos, ambientes)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Banco sonoro Zoopa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MONTAJE Y EDICIÓN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Montaje preliminar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Primera versión según guión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y ajustes narrativos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Validación TCF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Cut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 editorial 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INTERNACIONALIZACIÓN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Generación de subtítulos (ES, EN, otros)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Herramientas automatizadas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Generación de audios en otros idiomas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IA de clonación de voz (ElevenLabs,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OPTIMIZACIÓN PARA PLATAFORMA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Creación de thumbnails (A/B testing)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Expertise Zoopa en 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y descripciones SEO-optimizadas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Keyword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Chapters y timestamps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Mejora retención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Cards y end screens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Funnel de contenidos</w:t>
            </w:r>
          </w:p>
        </w:tc>
      </w:tr>
    </w:tbl>
    <w:bookmarkEnd w:id="9"/>
    <w:bookmarkStart w:id="10" w:name="notas-críticas"/>
    <w:p>
      <w:pPr>
        <w:pStyle w:val="Heading4"/>
      </w:pPr>
      <w:r>
        <w:t xml:space="preserve">NOTAS CRÍTICAS: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Estilo Visual:</w:t>
      </w:r>
      <w:r>
        <w:t xml:space="preserve"> </w:t>
      </w:r>
      <w:r>
        <w:t xml:space="preserve">Se requiere período de prueba/alineación inicial (</w:t>
      </w:r>
      <w:r>
        <w:rPr>
          <w:b/>
          <w:bCs/>
          <w:i/>
          <w:iCs/>
        </w:rPr>
        <w:t xml:space="preserve">TBA: 2-4 semanas de iteración en primeros 2-3 capítulos para definir look final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Herramientas IA Generativa Propuestas: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i/>
          <w:iCs/>
        </w:rPr>
        <w:t xml:space="preserve">TBA: Imágenes estáticas (Midjourney, Stable Diffusion, DALL-E 3)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i/>
          <w:iCs/>
        </w:rPr>
        <w:t xml:space="preserve">TBA: Vídeo generativo (Runway Gen-3, Pika Labs)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i/>
          <w:iCs/>
        </w:rPr>
        <w:t xml:space="preserve">TBA: Avatares digitales (D-ID, HeyGen, Synthesia)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i/>
          <w:iCs/>
        </w:rPr>
        <w:t xml:space="preserve">TBA: Clonación de voz (ElevenLabs, Resemble AI)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i/>
          <w:iCs/>
        </w:rPr>
        <w:t xml:space="preserve">TBA: Subtitulado automático (Whisper AI, Rev.ai)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Costo Producción IA:</w:t>
      </w:r>
      <w:r>
        <w:t xml:space="preserve"> </w:t>
      </w:r>
      <w:r>
        <w:t xml:space="preserve">La partida de 25.000€ de producción audiovisual del lanzamiento</w:t>
      </w:r>
      <w:r>
        <w:t xml:space="preserve"> </w:t>
      </w:r>
      <w:r>
        <w:rPr>
          <w:b/>
          <w:bCs/>
          <w:i/>
          <w:iCs/>
        </w:rPr>
        <w:t xml:space="preserve">TBA: requiere desglose detallado por:</w:t>
      </w:r>
    </w:p>
    <w:p>
      <w:pPr>
        <w:pStyle w:val="Compact"/>
        <w:numPr>
          <w:ilvl w:val="1"/>
          <w:numId w:val="1003"/>
        </w:numPr>
      </w:pPr>
      <w:r>
        <w:t xml:space="preserve">Horas de personal técnico Zoopa</w:t>
      </w:r>
    </w:p>
    <w:p>
      <w:pPr>
        <w:pStyle w:val="Compact"/>
        <w:numPr>
          <w:ilvl w:val="1"/>
          <w:numId w:val="1003"/>
        </w:numPr>
      </w:pPr>
      <w:r>
        <w:t xml:space="preserve">Licencias de herramientas IA (muchas son de pago por uso)</w:t>
      </w:r>
    </w:p>
    <w:p>
      <w:pPr>
        <w:pStyle w:val="Compact"/>
        <w:numPr>
          <w:ilvl w:val="1"/>
          <w:numId w:val="1003"/>
        </w:numPr>
      </w:pPr>
      <w:r>
        <w:t xml:space="preserve">Renders y procesamiento computacional</w:t>
      </w:r>
    </w:p>
    <w:p>
      <w:pPr>
        <w:pStyle w:val="Compact"/>
        <w:numPr>
          <w:ilvl w:val="1"/>
          <w:numId w:val="1003"/>
        </w:numPr>
      </w:pPr>
      <w:r>
        <w:t xml:space="preserve">Iteraciones y revisiones (número de versiones incluidas)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5" w:name="X7c823446d33c466b6ada2d2599dde5de5ad0ead"/>
    <w:p>
      <w:pPr>
        <w:pStyle w:val="Heading2"/>
      </w:pPr>
      <w:r>
        <w:t xml:space="preserve">2. CONTENIDOS DE LANZAMIENTO - ESPECIFICACIONES</w:t>
      </w:r>
    </w:p>
    <w:bookmarkStart w:id="13" w:name="discrepancia-en-volumen-de-contenidos"/>
    <w:p>
      <w:pPr>
        <w:pStyle w:val="Heading3"/>
      </w:pPr>
      <w:r>
        <w:t xml:space="preserve">2.1 Discrepancia en Volumen de Contenidos</w:t>
      </w:r>
    </w:p>
    <w:p>
      <w:pPr>
        <w:pStyle w:val="FirstParagraph"/>
      </w:pPr>
      <w:r>
        <w:rPr>
          <w:b/>
          <w:bCs/>
        </w:rPr>
        <w:t xml:space="preserve">PROPUESTA PUNTO 9.1:</w:t>
      </w:r>
      <w:r>
        <w:t xml:space="preserve"> </w:t>
      </w:r>
      <w:r>
        <w:t xml:space="preserve">10 vídeos + 30 shorts</w:t>
      </w:r>
      <w:r>
        <w:t xml:space="preserve"> </w:t>
      </w:r>
      <w:r>
        <w:rPr>
          <w:b/>
          <w:bCs/>
        </w:rPr>
        <w:t xml:space="preserve">PROPUESTA PUNTO 3.3 (Pre-Launch Content Bank):</w:t>
      </w:r>
      <w:r>
        <w:t xml:space="preserve"> </w:t>
      </w:r>
      <w:r>
        <w:t xml:space="preserve">Más detallada pero indica 20 shorts</w:t>
      </w:r>
    </w:p>
    <w:p>
      <w:pPr>
        <w:pStyle w:val="BodyText"/>
      </w:pPr>
      <w:r>
        <w:rPr>
          <w:b/>
          <w:bCs/>
        </w:rPr>
        <w:t xml:space="preserve">CLARIFICACIÓN NECESARIA: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Confirmar volumen final (¿30 o 20 shorts?)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Desglosar tipología de los 10 vídeos largos:</w:t>
      </w:r>
      <w:r>
        <w:t xml:space="preserve"> </w:t>
      </w:r>
      <w:r>
        <w:t xml:space="preserve">- ¿Episodios completos 20-45 min?</w:t>
      </w:r>
      <w:r>
        <w:t xml:space="preserve"> </w:t>
      </w:r>
      <w:r>
        <w:t xml:space="preserve">- ¿Mezcla con formatos más cortos?</w:t>
      </w:r>
      <w:r>
        <w:t xml:space="preserve"> </w:t>
      </w:r>
      <w:r>
        <w:t xml:space="preserve">- ¿Contenido making-of o behind the scenes?</w:t>
      </w:r>
    </w:p>
    <w:bookmarkEnd w:id="13"/>
    <w:bookmarkStart w:id="14" w:name="taxonomía-de-contenido-punto-3.1"/>
    <w:p>
      <w:pPr>
        <w:pStyle w:val="Heading3"/>
      </w:pPr>
      <w:r>
        <w:t xml:space="preserve">2.2 Taxonomía de Contenido (Punto 3.1)</w:t>
      </w:r>
    </w:p>
    <w:p>
      <w:pPr>
        <w:pStyle w:val="FirstParagraph"/>
      </w:pPr>
      <w:r>
        <w:rPr>
          <w:b/>
          <w:bCs/>
        </w:rPr>
        <w:t xml:space="preserve">SITUACIÓN:</w:t>
      </w:r>
      <w:r>
        <w:t xml:space="preserve"> </w:t>
      </w:r>
      <w:r>
        <w:t xml:space="preserve">Catalogada como</w:t>
      </w:r>
      <w:r>
        <w:t xml:space="preserve"> </w:t>
      </w:r>
      <w:r>
        <w:t xml:space="preserve">“plantejament provisional”</w:t>
      </w:r>
    </w:p>
    <w:p>
      <w:pPr>
        <w:pStyle w:val="BodyText"/>
      </w:pPr>
      <w:r>
        <w:rPr>
          <w:b/>
          <w:bCs/>
        </w:rPr>
        <w:t xml:space="preserve">ACCIÓN REQUERIDA: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Finalizar taxonomía antes del inicio de producción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Definir criterios de catalogación:</w:t>
      </w:r>
      <w:r>
        <w:t xml:space="preserve"> </w:t>
      </w:r>
      <w:r>
        <w:t xml:space="preserve">- Por tipo de crimen (homicidio, desapariciones, estafas, etc.)</w:t>
      </w:r>
      <w:r>
        <w:t xml:space="preserve"> </w:t>
      </w:r>
      <w:r>
        <w:t xml:space="preserve">- Por territorio geográfico (España, Latinoamérica, internacional)</w:t>
      </w:r>
      <w:r>
        <w:t xml:space="preserve"> </w:t>
      </w:r>
      <w:r>
        <w:t xml:space="preserve">- Por época (históricos, contemporáneos)</w:t>
      </w:r>
      <w:r>
        <w:t xml:space="preserve"> </w:t>
      </w:r>
      <w:r>
        <w:t xml:space="preserve">- Por personajes clave</w:t>
      </w:r>
      <w:r>
        <w:t xml:space="preserve"> </w:t>
      </w:r>
      <w:r>
        <w:t xml:space="preserve">- Por formato (documental, narrativo, investigativo)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-commerce---retirada-de-proyección"/>
    <w:p>
      <w:pPr>
        <w:pStyle w:val="Heading2"/>
      </w:pPr>
      <w:r>
        <w:t xml:space="preserve">3. E-COMMERCE - RETIRADA DE PROYECCIÓN</w:t>
      </w:r>
    </w:p>
    <w:p>
      <w:pPr>
        <w:pStyle w:val="FirstParagraph"/>
      </w:pPr>
      <w:r>
        <w:rPr>
          <w:b/>
          <w:bCs/>
        </w:rPr>
        <w:t xml:space="preserve">DECISIÓN TCF:</w:t>
      </w:r>
      <w:r>
        <w:t xml:space="preserve"> </w:t>
      </w:r>
      <w:r>
        <w:t xml:space="preserve">Retirar e-commerce de ingresos proyectados por razones éticas fundacionales</w:t>
      </w:r>
    </w:p>
    <w:p>
      <w:pPr>
        <w:pStyle w:val="BodyText"/>
      </w:pPr>
      <w:r>
        <w:rPr>
          <w:b/>
          <w:bCs/>
        </w:rPr>
        <w:t xml:space="preserve">IMPACTO EN MODELO ECONÓMICO: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Recalcular proyección de ingresos sin venta de merchandising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Ajustar ROI esperado en consecuencia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Priorizar otras vías de monetización para compensar</w:t>
      </w:r>
    </w:p>
    <w:p>
      <w:pPr>
        <w:pStyle w:val="BodyText"/>
      </w:pPr>
      <w:r>
        <w:rPr>
          <w:b/>
          <w:bCs/>
        </w:rPr>
        <w:t xml:space="preserve">SUGERENCIA ALTERNATIVA (manteniendo ética):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En lugar de merchandising, considerar colaboraciones con editoriales para libros digitales de casos (más acorde con filosofía documental)</w:t>
      </w:r>
    </w:p>
    <w:p>
      <w:r>
        <w:pict>
          <v:rect style="width:0;height:1.5pt" o:hralign="center" o:hrstd="t" o:hr="t"/>
        </w:pict>
      </w:r>
    </w:p>
    <w:bookmarkEnd w:id="16"/>
    <w:bookmarkStart w:id="20" w:name="Xdb4b22228e7bcfda4da522c155e7fce8982e7ae"/>
    <w:p>
      <w:pPr>
        <w:pStyle w:val="Heading2"/>
      </w:pPr>
      <w:r>
        <w:t xml:space="preserve">4. NOMBRE DEL CANAL - ESTRATEGIA SEO Y MERCADO LATAM</w:t>
      </w:r>
    </w:p>
    <w:bookmarkStart w:id="17" w:name="problema-identificado"/>
    <w:p>
      <w:pPr>
        <w:pStyle w:val="Heading3"/>
      </w:pPr>
      <w:r>
        <w:t xml:space="preserve">4.1 Problema Identificado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“Los Crímenes de Carles Porta”</w:t>
      </w:r>
      <w:r>
        <w:t xml:space="preserve"> </w:t>
      </w:r>
      <w:r>
        <w:t xml:space="preserve">→ Riesgo de confusión con contenido de Netflix</w:t>
      </w:r>
    </w:p>
    <w:bookmarkEnd w:id="17"/>
    <w:bookmarkStart w:id="18" w:name="opciones-sobre-la-mesa"/>
    <w:p>
      <w:pPr>
        <w:pStyle w:val="Heading3"/>
      </w:pPr>
      <w:r>
        <w:t xml:space="preserve">4.2 Opciones sobre la Mesa</w:t>
      </w:r>
    </w:p>
    <w:p>
      <w:pPr>
        <w:pStyle w:val="Compact"/>
        <w:numPr>
          <w:ilvl w:val="0"/>
          <w:numId w:val="1005"/>
        </w:numPr>
      </w:pPr>
      <w:r>
        <w:t xml:space="preserve">Carles Porta True Crime</w:t>
      </w:r>
    </w:p>
    <w:p>
      <w:pPr>
        <w:pStyle w:val="Compact"/>
        <w:numPr>
          <w:ilvl w:val="0"/>
          <w:numId w:val="1005"/>
        </w:numPr>
      </w:pPr>
      <w:r>
        <w:t xml:space="preserve">True Crime con Carles Porta</w:t>
      </w:r>
    </w:p>
    <w:p>
      <w:pPr>
        <w:pStyle w:val="Compact"/>
        <w:numPr>
          <w:ilvl w:val="0"/>
          <w:numId w:val="1005"/>
        </w:numPr>
      </w:pPr>
      <w:r>
        <w:t xml:space="preserve">Crímenes Reales con Carles Porta</w:t>
      </w:r>
    </w:p>
    <w:p>
      <w:pPr>
        <w:pStyle w:val="Compact"/>
        <w:numPr>
          <w:ilvl w:val="0"/>
          <w:numId w:val="1005"/>
        </w:numPr>
      </w:pPr>
      <w:r>
        <w:t xml:space="preserve">Historias Oscuras con Carles Porta</w:t>
      </w:r>
    </w:p>
    <w:p>
      <w:pPr>
        <w:pStyle w:val="Compact"/>
        <w:numPr>
          <w:ilvl w:val="0"/>
          <w:numId w:val="1005"/>
        </w:numPr>
      </w:pPr>
      <w:r>
        <w:t xml:space="preserve">Carles Porta: Crímenes y Misterios</w:t>
      </w:r>
    </w:p>
    <w:p>
      <w:pPr>
        <w:pStyle w:val="Compact"/>
        <w:numPr>
          <w:ilvl w:val="0"/>
          <w:numId w:val="1005"/>
        </w:numPr>
      </w:pPr>
      <w:r>
        <w:t xml:space="preserve">True Crime Factory by Carles Porta</w:t>
      </w:r>
    </w:p>
    <w:bookmarkEnd w:id="18"/>
    <w:bookmarkStart w:id="19" w:name="análisis-seo-y-recomendaciones"/>
    <w:p>
      <w:pPr>
        <w:pStyle w:val="Heading3"/>
      </w:pPr>
      <w:r>
        <w:t xml:space="preserve">4.3 Análisis SEO y Recomendaciones</w:t>
      </w:r>
    </w:p>
    <w:p>
      <w:pPr>
        <w:pStyle w:val="FirstParagraph"/>
      </w:pPr>
      <w:r>
        <w:rPr>
          <w:b/>
          <w:bCs/>
          <w:i/>
          <w:iCs/>
        </w:rPr>
        <w:t xml:space="preserve">TBA: Se requiere investigación exhaustiva 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Volumen de búsqueda</w:t>
      </w:r>
      <w:r>
        <w:t xml:space="preserve"> </w:t>
      </w:r>
      <w:r>
        <w:t xml:space="preserve">para cada variante en España y mercados Latam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Competencia</w:t>
      </w:r>
      <w:r>
        <w:t xml:space="preserve"> </w:t>
      </w:r>
      <w:r>
        <w:t xml:space="preserve">(canales existentes con nombres similares)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Keywords de cola larga</w:t>
      </w:r>
      <w:r>
        <w:t xml:space="preserve"> </w:t>
      </w:r>
      <w:r>
        <w:t xml:space="preserve">que el nombre facilite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Aceptación cultural</w:t>
      </w:r>
      <w:r>
        <w:t xml:space="preserve"> </w:t>
      </w:r>
      <w:r>
        <w:t xml:space="preserve">en diferentes mercados hispanohablantes</w:t>
      </w:r>
    </w:p>
    <w:p>
      <w:pPr>
        <w:pStyle w:val="BodyText"/>
      </w:pPr>
      <w:r>
        <w:rPr>
          <w:b/>
          <w:bCs/>
        </w:rPr>
        <w:t xml:space="preserve">SUGERENCIA ZOOPA (basada en expertise MCN):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Priorizar nombres que incluyan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“True Crime”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directamente (término con mayor volumen de búsqueda global en español)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Testear aceptación en focus groups México, Colombia, Argentina (mercados prioritarios)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Validar que el nombre no esté registrado en Content ID ni cause problemas de derechos</w:t>
      </w:r>
    </w:p>
    <w:p>
      <w:pPr>
        <w:pStyle w:val="BodyText"/>
      </w:pPr>
      <w:r>
        <w:rPr>
          <w:b/>
          <w:bCs/>
        </w:rPr>
        <w:t xml:space="preserve">OPCIONES ADICIONALES A CONSIDERAR: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“Carles Porta Investiga”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(verbo activo, SEO amigable)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“Porta True Crime”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(más corto, más memorable)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“El Podcast de True Crime de Carles Porta”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(si se prioriza crossmedia Spotify)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timeline-y-calendario"/>
    <w:p>
      <w:pPr>
        <w:pStyle w:val="Heading2"/>
      </w:pPr>
      <w:r>
        <w:t xml:space="preserve">5. TIMELINE Y CALENDARIO</w:t>
      </w:r>
    </w:p>
    <w:bookmarkStart w:id="21" w:name="fechas-propuestas-vs-realistas"/>
    <w:p>
      <w:pPr>
        <w:pStyle w:val="Heading3"/>
      </w:pPr>
      <w:r>
        <w:t xml:space="preserve">5.1 Fechas Propuestas vs Realistas</w:t>
      </w:r>
    </w:p>
    <w:p>
      <w:pPr>
        <w:pStyle w:val="FirstParagraph"/>
      </w:pPr>
      <w:r>
        <w:rPr>
          <w:b/>
          <w:bCs/>
        </w:rPr>
        <w:t xml:space="preserve">PROPUESTA ZOOPA:</w:t>
      </w:r>
      <w:r>
        <w:t xml:space="preserve"> </w:t>
      </w:r>
      <w:r>
        <w:t xml:space="preserve">Arranque noviembre 2025</w:t>
      </w:r>
      <w:r>
        <w:t xml:space="preserve"> </w:t>
      </w:r>
      <w:r>
        <w:rPr>
          <w:b/>
          <w:bCs/>
        </w:rPr>
        <w:t xml:space="preserve">REALIDAD TCF:</w:t>
      </w:r>
      <w:r>
        <w:t xml:space="preserve"> </w:t>
      </w:r>
      <w:r>
        <w:t xml:space="preserve">Equipo no disponible hasta primera semana diciembre 2025</w:t>
      </w:r>
    </w:p>
    <w:p>
      <w:pPr>
        <w:pStyle w:val="BodyText"/>
      </w:pPr>
      <w:r>
        <w:rPr>
          <w:b/>
          <w:bCs/>
        </w:rPr>
        <w:t xml:space="preserve">COMPLEJIDAD ADICIONAL:</w:t>
      </w:r>
      <w:r>
        <w:t xml:space="preserve"> </w:t>
      </w:r>
      <w:r>
        <w:t xml:space="preserve">- Calendario de grabaciones de Carles Porta es complejo</w:t>
      </w:r>
      <w:r>
        <w:t xml:space="preserve"> </w:t>
      </w:r>
      <w:r>
        <w:t xml:space="preserve">- Necesidad de volumen inicial de contenido antes de</w:t>
      </w:r>
      <w:r>
        <w:t xml:space="preserve"> </w:t>
      </w:r>
      <w:r>
        <w:t xml:space="preserve">“encontrar la tecla”</w:t>
      </w:r>
      <w:r>
        <w:t xml:space="preserve"> </w:t>
      </w:r>
      <w:r>
        <w:t xml:space="preserve">de fabricación con IA</w:t>
      </w:r>
      <w:r>
        <w:t xml:space="preserve"> </w:t>
      </w:r>
      <w:r>
        <w:t xml:space="preserve">- Alta dependencia de Carles Porta en fase inicial</w:t>
      </w:r>
    </w:p>
    <w:bookmarkEnd w:id="21"/>
    <w:bookmarkStart w:id="22" w:name="Xf9202abafe6e0d323a6ded65ce970f3aaab6999"/>
    <w:p>
      <w:pPr>
        <w:pStyle w:val="Heading3"/>
      </w:pPr>
      <w:r>
        <w:t xml:space="preserve">5.2 Reflexión de Carles Porta: Sincronización con Crims-TV3</w:t>
      </w:r>
    </w:p>
    <w:p>
      <w:pPr>
        <w:pStyle w:val="FirstParagraph"/>
      </w:pPr>
      <w:r>
        <w:rPr>
          <w:b/>
          <w:bCs/>
        </w:rPr>
        <w:t xml:space="preserve">PROPUESTA DE CARLES:</w:t>
      </w:r>
      <w:r>
        <w:t xml:space="preserve"> </w:t>
      </w:r>
      <w:r>
        <w:t xml:space="preserve">- Considerar lanzamiento coordinado con emisión de Crims-TV3</w:t>
      </w:r>
      <w:r>
        <w:t xml:space="preserve"> </w:t>
      </w:r>
      <w:r>
        <w:t xml:space="preserve">- Crear</w:t>
      </w:r>
      <w:r>
        <w:t xml:space="preserve"> </w:t>
      </w:r>
      <w:r>
        <w:t xml:space="preserve">“After-Crims”</w:t>
      </w:r>
      <w:r>
        <w:t xml:space="preserve"> </w:t>
      </w:r>
      <w:r>
        <w:t xml:space="preserve">con material extra o comentarios sobre casos emitidos en TV3</w:t>
      </w:r>
      <w:r>
        <w:t xml:space="preserve"> </w:t>
      </w:r>
      <w:r>
        <w:t xml:space="preserve">- Preocupación:</w:t>
      </w:r>
      <w:r>
        <w:t xml:space="preserve"> </w:t>
      </w:r>
      <w:r>
        <w:t xml:space="preserve">“En febrero no tendremos contenidos listos para comenzar”</w:t>
      </w:r>
    </w:p>
    <w:p>
      <w:pPr>
        <w:pStyle w:val="BodyText"/>
      </w:pPr>
      <w:r>
        <w:rPr>
          <w:b/>
          <w:bCs/>
        </w:rPr>
        <w:t xml:space="preserve">ANÁLISIS ESTRATÉGICO:</w:t>
      </w:r>
    </w:p>
    <w:p>
      <w:pPr>
        <w:pStyle w:val="BodyText"/>
      </w:pPr>
      <w:r>
        <w:rPr>
          <w:b/>
          <w:bCs/>
          <w:i/>
          <w:iCs/>
        </w:rPr>
        <w:t xml:space="preserve">TBA: OPCIÓN A - LANZAMIENTO SINCRONIZADO CON TV3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Ventajas:</w:t>
      </w:r>
      <w:r>
        <w:t xml:space="preserve"> </w:t>
      </w:r>
      <w:r>
        <w:t xml:space="preserve">- Aprovechar notoriedad de emisión en TV</w:t>
      </w:r>
      <w:r>
        <w:t xml:space="preserve"> </w:t>
      </w:r>
      <w:r>
        <w:t xml:space="preserve">- Tráfico cruzado de audiencias</w:t>
      </w:r>
      <w:r>
        <w:t xml:space="preserve"> </w:t>
      </w:r>
      <w:r>
        <w:t xml:space="preserve">- Contenido complementario (ganchos naturales)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- Dependencia de calendario TV3</w:t>
      </w:r>
      <w:r>
        <w:t xml:space="preserve"> </w:t>
      </w:r>
      <w:r>
        <w:t xml:space="preserve">- Presión de producción simultánea</w:t>
      </w:r>
      <w:r>
        <w:t xml:space="preserve"> </w:t>
      </w:r>
      <w:r>
        <w:t xml:space="preserve">- Riesgo de canibalización de audiencias</w:t>
      </w:r>
    </w:p>
    <w:p>
      <w:pPr>
        <w:pStyle w:val="BodyText"/>
      </w:pPr>
      <w:r>
        <w:rPr>
          <w:b/>
          <w:bCs/>
          <w:i/>
          <w:iCs/>
        </w:rPr>
        <w:t xml:space="preserve">TBA: OPCIÓN B - LANZAMIENTO INDEPENDIENTE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Ventajas:</w:t>
      </w:r>
      <w:r>
        <w:t xml:space="preserve"> </w:t>
      </w:r>
      <w:r>
        <w:t xml:space="preserve">- Control total del timing</w:t>
      </w:r>
      <w:r>
        <w:t xml:space="preserve"> </w:t>
      </w:r>
      <w:r>
        <w:t xml:space="preserve">- Banco de contenidos robusto antes de empezar</w:t>
      </w:r>
      <w:r>
        <w:t xml:space="preserve"> </w:t>
      </w:r>
      <w:r>
        <w:t xml:space="preserve">- Menos presión de producción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- Perder sinergia con TV3</w:t>
      </w:r>
      <w:r>
        <w:t xml:space="preserve"> </w:t>
      </w:r>
      <w:r>
        <w:t xml:space="preserve">- Necesidad de inversión mayor en paid media</w:t>
      </w:r>
    </w:p>
    <w:p>
      <w:pPr>
        <w:pStyle w:val="BodyText"/>
      </w:pPr>
      <w:r>
        <w:rPr>
          <w:b/>
          <w:bCs/>
        </w:rPr>
        <w:t xml:space="preserve">RECOMENDACIÓN ZOOPA:</w:t>
      </w:r>
      <w:r>
        <w:t xml:space="preserve"> </w:t>
      </w:r>
      <w:r>
        <w:rPr>
          <w:b/>
          <w:bCs/>
          <w:i/>
          <w:iCs/>
        </w:rPr>
        <w:t xml:space="preserve">TBA: Lanzamiento en dos fases: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Soft launch (febrero 2025):</w:t>
      </w:r>
      <w:r>
        <w:t xml:space="preserve"> </w:t>
      </w:r>
      <w:r>
        <w:t xml:space="preserve">Publicación sin promoción masiva de 5-6 capítulos piloto para testear formato, thumbnails, engagement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Hard launch (coincidiendo con temporada Crims-TV3):</w:t>
      </w:r>
      <w:r>
        <w:t xml:space="preserve"> </w:t>
      </w:r>
      <w:r>
        <w:t xml:space="preserve">Activación full de paid media + estrategia</w:t>
      </w:r>
      <w:r>
        <w:t xml:space="preserve"> </w:t>
      </w:r>
      <w:r>
        <w:t xml:space="preserve">“After-Crims”</w:t>
      </w:r>
    </w:p>
    <w:bookmarkEnd w:id="22"/>
    <w:bookmarkStart w:id="23" w:name="timeline-realista-propuesto"/>
    <w:p>
      <w:pPr>
        <w:pStyle w:val="Heading3"/>
      </w:pPr>
      <w:r>
        <w:t xml:space="preserve">5.3 Timeline Realista Propuesto</w:t>
      </w:r>
    </w:p>
    <w:p>
      <w:pPr>
        <w:pStyle w:val="FirstParagraph"/>
      </w:pPr>
      <w:r>
        <w:rPr>
          <w:b/>
          <w:bCs/>
          <w:i/>
          <w:iCs/>
        </w:rPr>
        <w:t xml:space="preserve">TBA: DICIEMBRE 2025 - ENERO 2026</w:t>
      </w:r>
      <w:r>
        <w:t xml:space="preserve"> </w:t>
      </w:r>
      <w:r>
        <w:t xml:space="preserve">- Auditoria y setup inicial</w:t>
      </w:r>
      <w:r>
        <w:t xml:space="preserve"> </w:t>
      </w:r>
      <w:r>
        <w:t xml:space="preserve">- Definición de identidad visual (iteraciones con TCF)</w:t>
      </w:r>
      <w:r>
        <w:t xml:space="preserve"> </w:t>
      </w:r>
      <w:r>
        <w:t xml:space="preserve">- Producción de 2-3 capítulos piloto (testing de workflow)</w:t>
      </w:r>
      <w:r>
        <w:t xml:space="preserve"> </w:t>
      </w:r>
      <w:r>
        <w:t xml:space="preserve">- Setup infraestructura técnica (CRM, landing pages, newsletter)</w:t>
      </w:r>
    </w:p>
    <w:p>
      <w:pPr>
        <w:pStyle w:val="BodyText"/>
      </w:pPr>
      <w:r>
        <w:rPr>
          <w:b/>
          <w:bCs/>
          <w:i/>
          <w:iCs/>
        </w:rPr>
        <w:t xml:space="preserve">TBA: FEBRERO 2026</w:t>
      </w:r>
      <w:r>
        <w:t xml:space="preserve"> </w:t>
      </w:r>
      <w:r>
        <w:t xml:space="preserve">- Soft launch con primeros 5-6 capítulos</w:t>
      </w:r>
      <w:r>
        <w:t xml:space="preserve"> </w:t>
      </w:r>
      <w:r>
        <w:t xml:space="preserve">- Monitorización de métricas y optimización</w:t>
      </w:r>
      <w:r>
        <w:t xml:space="preserve"> </w:t>
      </w:r>
      <w:r>
        <w:t xml:space="preserve">- Producción continua de restantes capítulos del banco inicial</w:t>
      </w:r>
    </w:p>
    <w:p>
      <w:pPr>
        <w:pStyle w:val="BodyText"/>
      </w:pPr>
      <w:r>
        <w:rPr>
          <w:b/>
          <w:bCs/>
          <w:i/>
          <w:iCs/>
        </w:rPr>
        <w:t xml:space="preserve">TBA: MARZO-ABRIL 2026</w:t>
      </w:r>
      <w:r>
        <w:t xml:space="preserve"> </w:t>
      </w:r>
      <w:r>
        <w:t xml:space="preserve">- Hard launch con campaña paid media completa</w:t>
      </w:r>
      <w:r>
        <w:t xml:space="preserve"> </w:t>
      </w:r>
      <w:r>
        <w:t xml:space="preserve">- Sincronización con calendario Crims-TV3 (si procede)</w:t>
      </w:r>
      <w:r>
        <w:t xml:space="preserve"> </w:t>
      </w:r>
      <w:r>
        <w:t xml:space="preserve">- Activación de estrategias de patrocinio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nfiguración-de-plató"/>
    <w:p>
      <w:pPr>
        <w:pStyle w:val="Heading2"/>
      </w:pPr>
      <w:r>
        <w:t xml:space="preserve">6. CONFIGURACIÓN DE PLATÓ</w:t>
      </w:r>
    </w:p>
    <w:bookmarkStart w:id="25" w:name="situación-actual"/>
    <w:p>
      <w:pPr>
        <w:pStyle w:val="Heading3"/>
      </w:pPr>
      <w:r>
        <w:t xml:space="preserve">6.1 Situación Actual</w:t>
      </w:r>
    </w:p>
    <w:p>
      <w:pPr>
        <w:pStyle w:val="Compact"/>
        <w:numPr>
          <w:ilvl w:val="0"/>
          <w:numId w:val="1006"/>
        </w:numPr>
      </w:pPr>
      <w:r>
        <w:t xml:space="preserve">TCF tiene plató en Tallers, Barcelona</w:t>
      </w:r>
    </w:p>
    <w:p>
      <w:pPr>
        <w:pStyle w:val="Compact"/>
        <w:numPr>
          <w:ilvl w:val="0"/>
          <w:numId w:val="1006"/>
        </w:numPr>
      </w:pPr>
      <w:r>
        <w:t xml:space="preserve">Necesidad de modernizar puesta en escena para lenguaje de redes sociales</w:t>
      </w:r>
    </w:p>
    <w:bookmarkEnd w:id="25"/>
    <w:bookmarkStart w:id="26" w:name="requerimientos-específicos"/>
    <w:p>
      <w:pPr>
        <w:pStyle w:val="Heading3"/>
      </w:pPr>
      <w:r>
        <w:t xml:space="preserve">6.2 Requerimientos Específicos</w:t>
      </w:r>
    </w:p>
    <w:p>
      <w:pPr>
        <w:pStyle w:val="FirstParagraph"/>
      </w:pPr>
      <w:r>
        <w:rPr>
          <w:b/>
          <w:bCs/>
          <w:i/>
          <w:iCs/>
        </w:rPr>
        <w:t xml:space="preserve">TBA: CONCEPTO VISUAL PARA REDES (vs TV tradicional):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Iluminación:</w:t>
      </w:r>
      <w:r>
        <w:t xml:space="preserve"> </w:t>
      </w:r>
      <w:r>
        <w:t xml:space="preserve">Setup más cinematográfico, contrastes dramáticos (no flat como TV)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Fondos:</w:t>
      </w:r>
      <w:r>
        <w:t xml:space="preserve"> </w:t>
      </w:r>
      <w:r>
        <w:t xml:space="preserve">Dinámicos, con depth visual (no monótonos)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Elementos que refuercen narrativa de cada caso (mapas, evidencias, fotografías)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Tecnología:</w:t>
      </w:r>
      <w:r>
        <w:t xml:space="preserve"> </w:t>
      </w:r>
      <w:r>
        <w:t xml:space="preserve">Pantallas LED o proyecciones para integrar contenido digital en tiempo real</w:t>
      </w:r>
    </w:p>
    <w:p>
      <w:pPr>
        <w:pStyle w:val="BodyText"/>
      </w:pPr>
      <w:r>
        <w:rPr>
          <w:b/>
          <w:bCs/>
          <w:i/>
          <w:iCs/>
        </w:rPr>
        <w:t xml:space="preserve">TBA: PRESUPUESTO ESTIMADO UPGRADE PLATÓ:</w:t>
      </w:r>
      <w:r>
        <w:t xml:space="preserve"> </w:t>
      </w:r>
      <w:r>
        <w:t xml:space="preserve">- Iluminación profesional para vídeo: 3.000-5.000€</w:t>
      </w:r>
      <w:r>
        <w:t xml:space="preserve"> </w:t>
      </w:r>
      <w:r>
        <w:t xml:space="preserve">- Elementos escenográficos modulares: 2.000-4.000€</w:t>
      </w:r>
      <w:r>
        <w:t xml:space="preserve"> </w:t>
      </w:r>
      <w:r>
        <w:t xml:space="preserve">- Pantallas/monitores para contenido digital: 1.500-3.000€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6.500-12.000€ (</w:t>
      </w:r>
      <w:r>
        <w:rPr>
          <w:b/>
          <w:bCs/>
          <w:i/>
          <w:iCs/>
        </w:rPr>
        <w:t xml:space="preserve">TBA: No visto en presupuesto inicial, requiere line item adicional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SUGERENCIA ZOOPA:</w:t>
      </w:r>
      <w:r>
        <w:t xml:space="preserve"> </w:t>
      </w:r>
      <w:r>
        <w:rPr>
          <w:b/>
          <w:bCs/>
          <w:i/>
          <w:iCs/>
        </w:rPr>
        <w:t xml:space="preserve">TBA: Crear 2-3 setups diferentes para variedad visual (ej: escritorio investigador, zona de mapas, espacio intimista para narrativa emocional)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strategia-multiidioma"/>
    <w:p>
      <w:pPr>
        <w:pStyle w:val="Heading2"/>
      </w:pPr>
      <w:r>
        <w:t xml:space="preserve">7. ESTRATEGIA MULTIIDIOMA</w:t>
      </w:r>
    </w:p>
    <w:bookmarkStart w:id="28" w:name="idiomas-clave"/>
    <w:p>
      <w:pPr>
        <w:pStyle w:val="Heading3"/>
      </w:pPr>
      <w:r>
        <w:t xml:space="preserve">7.1 Idiomas Clave</w:t>
      </w:r>
    </w:p>
    <w:p>
      <w:pPr>
        <w:pStyle w:val="FirstParagraph"/>
      </w:pPr>
      <w:r>
        <w:rPr>
          <w:b/>
          <w:bCs/>
        </w:rPr>
        <w:t xml:space="preserve">CATALÁN:</w:t>
      </w:r>
      <w:r>
        <w:t xml:space="preserve"> </w:t>
      </w:r>
      <w:r>
        <w:t xml:space="preserve">- Mantener presencia de contenido en catalán (identidad y comunidad local)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Propuesta - Canal secundario o playlist específica en catalán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Alternativa - Capítulos en catalán 1 vez al mes (4-5 al año)</w:t>
      </w:r>
    </w:p>
    <w:p>
      <w:pPr>
        <w:pStyle w:val="BodyText"/>
      </w:pPr>
      <w:r>
        <w:rPr>
          <w:b/>
          <w:bCs/>
        </w:rPr>
        <w:t xml:space="preserve">ESPAÑOL:</w:t>
      </w:r>
      <w:r>
        <w:t xml:space="preserve"> </w:t>
      </w:r>
      <w:r>
        <w:t xml:space="preserve">- Idioma principal (mercado 500M+ hispanohablantes)</w:t>
      </w:r>
    </w:p>
    <w:p>
      <w:pPr>
        <w:pStyle w:val="BodyText"/>
      </w:pPr>
      <w:r>
        <w:rPr>
          <w:b/>
          <w:bCs/>
        </w:rPr>
        <w:t xml:space="preserve">INGLÉS:</w:t>
      </w:r>
      <w:r>
        <w:t xml:space="preserve"> </w:t>
      </w:r>
      <w:r>
        <w:t xml:space="preserve">- Potencial audiencia global (mercado True Crime muy desarrollado en ENG)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Estrategia sugerida:</w:t>
      </w:r>
      <w:r>
        <w:t xml:space="preserve"> </w:t>
      </w:r>
      <w:r>
        <w:t xml:space="preserve">- Subtítulos profesionales en TODOS los vídeos (no automáticos)</w:t>
      </w:r>
      <w:r>
        <w:t xml:space="preserve"> </w:t>
      </w:r>
      <w:r>
        <w:t xml:space="preserve">- Considerar versiones dobladas con IA de casos con mayor potencial internacional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Crear canal secundario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“Carles Porta True Crime EN”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 hay tracción</w:t>
      </w:r>
    </w:p>
    <w:p>
      <w:pPr>
        <w:pStyle w:val="BodyText"/>
      </w:pPr>
      <w:r>
        <w:rPr>
          <w:b/>
          <w:bCs/>
        </w:rPr>
        <w:t xml:space="preserve">OTROS IDIOMAS: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Portugués (Brasil - mercado enorme de True Crime)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Italiano (audiencias similares culturalmente)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Estrategia de testing: Subtitular en PT/IT los top 5 performing videos, medir engagement y decidir si escalar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modelo-económico---preguntas-detalladas"/>
    <w:p>
      <w:pPr>
        <w:pStyle w:val="Heading2"/>
      </w:pPr>
      <w:r>
        <w:t xml:space="preserve">8. MODELO ECONÓMICO - PREGUNTAS DETALLADAS</w:t>
      </w:r>
    </w:p>
    <w:bookmarkStart w:id="30" w:name="X18e1167d771c11e9a57078cc1ddd1171cee45f0"/>
    <w:p>
      <w:pPr>
        <w:pStyle w:val="Heading3"/>
      </w:pPr>
      <w:r>
        <w:t xml:space="preserve">8.1 Escalado de Cobros - Fase de Lanzamiento (79.720€)</w:t>
      </w:r>
    </w:p>
    <w:p>
      <w:pPr>
        <w:pStyle w:val="FirstParagraph"/>
      </w:pPr>
      <w:r>
        <w:rPr>
          <w:b/>
          <w:bCs/>
          <w:i/>
          <w:iCs/>
        </w:rPr>
        <w:t xml:space="preserve">TBA: FLUJO DE COBROS PROPUESTO POR ZOOPA:</w:t>
      </w:r>
    </w:p>
    <w:p>
      <w:pPr>
        <w:pStyle w:val="BodyText"/>
      </w:pPr>
      <w:r>
        <w:t xml:space="preserve">La propuesta menciona 79.720€ para el lanzamiento, pero se requiere desglose de hitos de pago:</w:t>
      </w:r>
    </w:p>
    <w:p>
      <w:pPr>
        <w:pStyle w:val="BodyText"/>
      </w:pPr>
      <w:r>
        <w:rPr>
          <w:b/>
          <w:bCs/>
          <w:i/>
          <w:iCs/>
        </w:rPr>
        <w:t xml:space="preserve">TBA: SUGERENCIA DE ESTRUCTURA: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1 (30%):</w:t>
      </w:r>
      <w:r>
        <w:t xml:space="preserve"> </w:t>
      </w:r>
      <w:r>
        <w:t xml:space="preserve">23.916€ - Al inicio del proyecto (setup, auditoría, infraestructura)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2 (40%):</w:t>
      </w:r>
      <w:r>
        <w:t xml:space="preserve"> </w:t>
      </w:r>
      <w:r>
        <w:t xml:space="preserve">31.888€ - Entrega de banco de contenidos pre-lanzamiento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3 (30%):</w:t>
      </w:r>
      <w:r>
        <w:t xml:space="preserve"> </w:t>
      </w:r>
      <w:r>
        <w:t xml:space="preserve">23.916€ - Post-lanzamiento (primeros 30 días, optimización inicial)</w:t>
      </w:r>
    </w:p>
    <w:p>
      <w:pPr>
        <w:pStyle w:val="BodyText"/>
      </w:pPr>
      <w:r>
        <w:rPr>
          <w:b/>
          <w:bCs/>
        </w:rPr>
        <w:t xml:space="preserve">ALTERNATIVA MENSUALIZADA:</w:t>
      </w:r>
      <w:r>
        <w:t xml:space="preserve"> </w:t>
      </w:r>
      <w:r>
        <w:rPr>
          <w:b/>
          <w:bCs/>
          <w:i/>
          <w:iCs/>
        </w:rPr>
        <w:t xml:space="preserve">TBA: 4 meses de trabajo pre-lanzamiento = 19.930€/mes</w:t>
      </w:r>
    </w:p>
    <w:bookmarkEnd w:id="30"/>
    <w:bookmarkStart w:id="31" w:name="X14b7b1159f06a8cccc9d6b10a85dbc06e3488f8"/>
    <w:p>
      <w:pPr>
        <w:pStyle w:val="Heading3"/>
      </w:pPr>
      <w:r>
        <w:t xml:space="preserve">8.2 Partida Anual Post-Lanzamiento - Producción IA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- Año 1: Zoopa produce capítulos con IA</w:t>
      </w:r>
      <w:r>
        <w:t xml:space="preserve"> </w:t>
      </w:r>
      <w:r>
        <w:t xml:space="preserve">- Año 2+: TCF podría internalizar producción tras transferencia de know-how</w:t>
      </w:r>
    </w:p>
    <w:p>
      <w:pPr>
        <w:pStyle w:val="BodyText"/>
      </w:pPr>
      <w:r>
        <w:rPr>
          <w:b/>
          <w:bCs/>
          <w:i/>
          <w:iCs/>
        </w:rPr>
        <w:t xml:space="preserve">TBA: PARTIDA ANUAL ESTIMADA AÑO 2-3 (producción IA por Zoopa):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40-50 capítulos/año × coste por capítulo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Coste por capítulo (solo producción IA, sin gestión): 800-1.200€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TOTAL ANUAL: 32.000-60.000€</w:t>
      </w:r>
    </w:p>
    <w:p>
      <w:pPr>
        <w:pStyle w:val="BodyText"/>
      </w:pPr>
      <w:r>
        <w:rPr>
          <w:b/>
          <w:bCs/>
        </w:rPr>
        <w:t xml:space="preserve">ESCENARIO DE INTERNALIZACIÓN: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Formación equipo TCF en herramientas IA: 5.000-8.000€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Licencias anuales de software: 3.000-6.000€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Tiempo de transición: 3-6 meses de overlap con Zoopa</w:t>
      </w:r>
    </w:p>
    <w:bookmarkEnd w:id="31"/>
    <w:bookmarkStart w:id="32" w:name="X4c2762f4ae8c4c7a24a9d4c12272518d843a1c8"/>
    <w:p>
      <w:pPr>
        <w:pStyle w:val="Heading3"/>
      </w:pPr>
      <w:r>
        <w:t xml:space="preserve">8.3 Servicios Mensuales Zoopa Post-Lanzamiento</w:t>
      </w:r>
    </w:p>
    <w:p>
      <w:pPr>
        <w:pStyle w:val="FirstParagraph"/>
      </w:pPr>
      <w:r>
        <w:rPr>
          <w:b/>
          <w:bCs/>
          <w:i/>
          <w:iCs/>
        </w:rPr>
        <w:t xml:space="preserve">TBA: DESGLOSE PROPUESTO DE SERVICIOS MENSUALES (sin producción de vídeos):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190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COSTE ESTIMADO MENSUAL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MCN</w:t>
            </w:r>
          </w:p>
        </w:tc>
        <w:tc>
          <w:tcPr/>
          <w:p>
            <w:pPr>
              <w:pStyle w:val="Compact"/>
            </w:pPr>
            <w:r>
              <w:t xml:space="preserve">Alta en network, Content ID, gestión de reclamaciones, soporte técnico YouTube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800-1.200€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Optimización SEO</w:t>
            </w:r>
          </w:p>
        </w:tc>
        <w:tc>
          <w:tcPr/>
          <w:p>
            <w:pPr>
              <w:pStyle w:val="Compact"/>
            </w:pPr>
            <w:r>
              <w:t xml:space="preserve">Keyword research, títulos, descripciones, tags, trending topics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600-900€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Analítica y Reporting</w:t>
            </w:r>
          </w:p>
        </w:tc>
        <w:tc>
          <w:tcPr/>
          <w:p>
            <w:pPr>
              <w:pStyle w:val="Compact"/>
            </w:pPr>
            <w:r>
              <w:t xml:space="preserve">Dashboard personalizado, análisis de KPIs, recomendaciones estratégicas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500-800€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Comunidad</w:t>
            </w:r>
          </w:p>
        </w:tc>
        <w:tc>
          <w:tcPr/>
          <w:p>
            <w:pPr>
              <w:pStyle w:val="Compact"/>
            </w:pPr>
            <w:r>
              <w:t xml:space="preserve">Moderación de comentarios, engagement, respuesta a audiencia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400-700€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Thumbnail A/B Testing</w:t>
            </w:r>
          </w:p>
        </w:tc>
        <w:tc>
          <w:tcPr/>
          <w:p>
            <w:pPr>
              <w:pStyle w:val="Compact"/>
            </w:pPr>
            <w:r>
              <w:t xml:space="preserve">Creación y testeo de miniaturas para optimizar CTR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300-500€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 Media Management</w:t>
            </w:r>
          </w:p>
        </w:tc>
        <w:tc>
          <w:tcPr/>
          <w:p>
            <w:pPr>
              <w:pStyle w:val="Compact"/>
            </w:pPr>
            <w:r>
              <w:t xml:space="preserve">Gestión de campañas YouTube Ads y Meta Ads (sin incluir spend)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800-1.200€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 y CRM</w:t>
            </w:r>
          </w:p>
        </w:tc>
        <w:tc>
          <w:tcPr/>
          <w:p>
            <w:pPr>
              <w:pStyle w:val="Compact"/>
            </w:pPr>
            <w:r>
              <w:t xml:space="preserve">Gestión de Brevo/HubSpot, segmentación, envíos semanales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400-600€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Crossmedia Publishing</w:t>
            </w:r>
          </w:p>
        </w:tc>
        <w:tc>
          <w:tcPr/>
          <w:p>
            <w:pPr>
              <w:pStyle w:val="Compact"/>
            </w:pPr>
            <w:r>
              <w:t xml:space="preserve">Distribución en TikTok, Instagram Reels, Spotify Podcasts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500-800€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Partnership Management</w:t>
            </w:r>
          </w:p>
        </w:tc>
        <w:tc>
          <w:tcPr/>
          <w:p>
            <w:pPr>
              <w:pStyle w:val="Compact"/>
            </w:pPr>
            <w:r>
              <w:t xml:space="preserve">Prospección y gestión de patrocinadores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600-1.000€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BASE MENSUAL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TBA: 4.900-7.700€/mes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IMPORTANTE: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Estos servicios pueden ser modulares (no obligatorio contratar todos)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Success fee aparte (ver siguiente sección)</w:t>
      </w:r>
    </w:p>
    <w:bookmarkEnd w:id="32"/>
    <w:bookmarkStart w:id="33" w:name="success-fee---modelo-de-acuerdo"/>
    <w:p>
      <w:pPr>
        <w:pStyle w:val="Heading3"/>
      </w:pPr>
      <w:r>
        <w:t xml:space="preserve">8.4 Success Fee - Modelo de Acuerdo</w:t>
      </w:r>
    </w:p>
    <w:p>
      <w:pPr>
        <w:pStyle w:val="FirstParagraph"/>
      </w:pPr>
      <w:r>
        <w:rPr>
          <w:b/>
          <w:bCs/>
          <w:i/>
          <w:iCs/>
        </w:rPr>
        <w:t xml:space="preserve">TBA: PROPUESTA DE SUCCESS FEE (varios modelos posibles):</w:t>
      </w:r>
    </w:p>
    <w:p>
      <w:pPr>
        <w:pStyle w:val="BodyText"/>
      </w:pPr>
      <w:r>
        <w:rPr>
          <w:b/>
          <w:bCs/>
        </w:rPr>
        <w:t xml:space="preserve">OPCIÓN A - PORCENTAJE DE INGRESOS BRUTOS: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15-20% de todos los ingresos generados (AdSense, patrocinios, membresías, newsletters)</w:t>
      </w:r>
      <w:r>
        <w:t xml:space="preserve"> </w:t>
      </w:r>
      <w:r>
        <w:t xml:space="preserve">- Ventaja: Alineamiento total de incentivos</w:t>
      </w:r>
      <w:r>
        <w:t xml:space="preserve"> </w:t>
      </w:r>
      <w:r>
        <w:t xml:space="preserve">- Desventaja: TCF comparte todas las vías de ingresos</w:t>
      </w:r>
    </w:p>
    <w:p>
      <w:pPr>
        <w:pStyle w:val="BodyText"/>
      </w:pPr>
      <w:r>
        <w:rPr>
          <w:b/>
          <w:bCs/>
        </w:rPr>
        <w:t xml:space="preserve">OPCIÓN B - PORCENTAJE DE INGRESOS POR ENCIMA DE UMBRAL: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0% hasta 10.000€/mes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25% de ingresos entre 10.000-30.000€/mes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30% de ingresos por encima de 30.000€/mes</w:t>
      </w:r>
      <w:r>
        <w:t xml:space="preserve"> </w:t>
      </w:r>
      <w:r>
        <w:t xml:space="preserve">- Ventaja: TCF protegida en fase de crecimiento inicial</w:t>
      </w:r>
      <w:r>
        <w:t xml:space="preserve"> </w:t>
      </w:r>
      <w:r>
        <w:t xml:space="preserve">- Desventaja: Mayor complejidad de cálculo</w:t>
      </w:r>
    </w:p>
    <w:p>
      <w:pPr>
        <w:pStyle w:val="BodyText"/>
      </w:pPr>
      <w:r>
        <w:rPr>
          <w:b/>
          <w:bCs/>
        </w:rPr>
        <w:t xml:space="preserve">OPCIÓN C - FEE POR HITOS DE CRECIMIENTO: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5.000€ bonus al alcanzar 50K suscriptores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10.000€ bonus al alcanzar 100K suscriptores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15.000€ bonus al alcanzar 250K suscriptores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+ 10% de AdSense perpetuo</w:t>
      </w:r>
      <w:r>
        <w:t xml:space="preserve"> </w:t>
      </w:r>
      <w:r>
        <w:t xml:space="preserve">- Ventaja: Celebración de hitos, incentivo claro</w:t>
      </w:r>
      <w:r>
        <w:t xml:space="preserve"> </w:t>
      </w:r>
      <w:r>
        <w:t xml:space="preserve">- Desventaja: No captura valor de patrocinios u otras vías</w:t>
      </w:r>
    </w:p>
    <w:p>
      <w:pPr>
        <w:pStyle w:val="BodyText"/>
      </w:pPr>
      <w:r>
        <w:rPr>
          <w:b/>
          <w:bCs/>
        </w:rPr>
        <w:t xml:space="preserve">RECOMENDACIÓN ZOOPA (basada en estándar MCN):</w:t>
      </w:r>
      <w:r>
        <w:t xml:space="preserve"> </w:t>
      </w:r>
      <w:r>
        <w:rPr>
          <w:b/>
          <w:bCs/>
          <w:i/>
          <w:iCs/>
        </w:rPr>
        <w:t xml:space="preserve">TBA: Modelo híbrido:</w:t>
      </w:r>
      <w:r>
        <w:t xml:space="preserve"> </w:t>
      </w:r>
      <w:r>
        <w:t xml:space="preserve">- Fee mensual base (servicios operativos): 5.000-7.000€</w:t>
      </w:r>
      <w:r>
        <w:t xml:space="preserve"> </w:t>
      </w:r>
      <w:r>
        <w:t xml:space="preserve">- + 15% de ingresos AdSense</w:t>
      </w:r>
      <w:r>
        <w:t xml:space="preserve"> </w:t>
      </w:r>
      <w:r>
        <w:t xml:space="preserve">- + 20% de patrocinios gestionados por Zoopa</w:t>
      </w:r>
      <w:r>
        <w:t xml:space="preserve"> </w:t>
      </w:r>
      <w:r>
        <w:t xml:space="preserve">- + Bonos por hitos de crecimiento</w:t>
      </w:r>
      <w:r>
        <w:t xml:space="preserve"> </w:t>
      </w:r>
      <w:r>
        <w:t xml:space="preserve">- Revisión anual de términos según performance</w:t>
      </w:r>
    </w:p>
    <w:bookmarkEnd w:id="33"/>
    <w:bookmarkStart w:id="34" w:name="Xfcce7ac243eea7c616a803947ad05acf61c2083"/>
    <w:p>
      <w:pPr>
        <w:pStyle w:val="Heading3"/>
      </w:pPr>
      <w:r>
        <w:t xml:space="preserve">8.5 ROI de 250K-400K Anuales - Período Estimado</w:t>
      </w:r>
    </w:p>
    <w:p>
      <w:pPr>
        <w:pStyle w:val="FirstParagraph"/>
      </w:pPr>
      <w:r>
        <w:rPr>
          <w:b/>
          <w:bCs/>
        </w:rPr>
        <w:t xml:space="preserve">PROYECCIÓN EN PROPUESTA:</w:t>
      </w:r>
      <w:r>
        <w:t xml:space="preserve"> </w:t>
      </w:r>
      <w:r>
        <w:t xml:space="preserve">250.000-400.000€ anuales</w:t>
      </w:r>
    </w:p>
    <w:p>
      <w:pPr>
        <w:pStyle w:val="BodyText"/>
      </w:pPr>
      <w:r>
        <w:rPr>
          <w:b/>
          <w:bCs/>
          <w:i/>
          <w:iCs/>
        </w:rPr>
        <w:t xml:space="preserve">TBA: TIMELINE REALISTA PARA ALCANZAR ESTE ROI:</w:t>
      </w:r>
    </w:p>
    <w:p>
      <w:pPr>
        <w:pStyle w:val="BodyText"/>
      </w:pPr>
      <w:r>
        <w:rPr>
          <w:b/>
          <w:bCs/>
        </w:rPr>
        <w:t xml:space="preserve">AÑO 1 (Lanzamiento):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Ingresos estimados: 40.000-80.000€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Inversión: 79.720€ (lanzamiento) + 60.000-90.000€ (servicios mensuales) = 140.000-170.000€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Balance Año 1: -60.000 a -130.000€ (inversión inicial)</w:t>
      </w:r>
    </w:p>
    <w:p>
      <w:pPr>
        <w:pStyle w:val="BodyText"/>
      </w:pPr>
      <w:r>
        <w:rPr>
          <w:b/>
          <w:bCs/>
        </w:rPr>
        <w:t xml:space="preserve">AÑO 2 (Consolidación):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Ingresos estimados: 150.000-250.000€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Costes operativos: 60.000-90.000€ (servicios Zoopa) + producción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Balance Año 2: +40.000 a +120.000€ (recuperación progresiva)</w:t>
      </w:r>
    </w:p>
    <w:p>
      <w:pPr>
        <w:pStyle w:val="BodyText"/>
      </w:pPr>
      <w:r>
        <w:rPr>
          <w:b/>
          <w:bCs/>
        </w:rPr>
        <w:t xml:space="preserve">AÑO 3 (Madurez):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Ingresos estimados: 250.000-400.000€ (objetivo ROI alcanzado)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Costes operativos optimizados: 50.000-70.000€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Balance Año 3: +150.000 a +300.000€ (rentabilidad consolidada)</w:t>
      </w:r>
    </w:p>
    <w:p>
      <w:pPr>
        <w:pStyle w:val="BodyText"/>
      </w:pPr>
      <w:r>
        <w:rPr>
          <w:b/>
          <w:bCs/>
        </w:rPr>
        <w:t xml:space="preserve">FACTORES CRÍTICOS PARA ALCANZAR ROI:</w:t>
      </w:r>
      <w:r>
        <w:t xml:space="preserve"> </w:t>
      </w:r>
      <w:r>
        <w:t xml:space="preserve">1. Alcanzar 150K-200K suscriptores en 18-24 meses</w:t>
      </w:r>
      <w:r>
        <w:t xml:space="preserve"> </w:t>
      </w:r>
      <w:r>
        <w:t xml:space="preserve">2. CPM superior a 8-10€ (por tipo de contenido premium)</w:t>
      </w:r>
      <w:r>
        <w:t xml:space="preserve"> </w:t>
      </w:r>
      <w:r>
        <w:t xml:space="preserve">3. Cerrar 2-3 patrocinios recurrentes de 5-8K€/episodio</w:t>
      </w:r>
      <w:r>
        <w:t xml:space="preserve"> </w:t>
      </w:r>
      <w:r>
        <w:t xml:space="preserve">4. Tasa de conversión a newsletter del 5-8%</w:t>
      </w:r>
      <w:r>
        <w:t xml:space="preserve"> </w:t>
      </w:r>
      <w:r>
        <w:t xml:space="preserve">5. Retención de audiencia &gt;50% en minuto 6</w:t>
      </w:r>
    </w:p>
    <w:bookmarkEnd w:id="34"/>
    <w:bookmarkStart w:id="35" w:name="break-even-y-carga-económica-para-tcf"/>
    <w:p>
      <w:pPr>
        <w:pStyle w:val="Heading3"/>
      </w:pPr>
      <w:r>
        <w:t xml:space="preserve">8.6 Break-Even y Carga Económica para TCF</w:t>
      </w:r>
    </w:p>
    <w:p>
      <w:pPr>
        <w:pStyle w:val="FirstParagraph"/>
      </w:pPr>
      <w:r>
        <w:rPr>
          <w:b/>
          <w:bCs/>
        </w:rPr>
        <w:t xml:space="preserve">BREAK-EVEN EN PROPUESTA:</w:t>
      </w:r>
      <w:r>
        <w:t xml:space="preserve"> </w:t>
      </w:r>
      <w:r>
        <w:t xml:space="preserve">Primer año</w:t>
      </w:r>
    </w:p>
    <w:p>
      <w:pPr>
        <w:pStyle w:val="BodyText"/>
      </w:pPr>
      <w:r>
        <w:rPr>
          <w:b/>
          <w:bCs/>
        </w:rPr>
        <w:t xml:space="preserve">ANÁLISIS CRÍTICO: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Break-even del proyecto ≠ Break-even de la inversión TCF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TCF debe calcular carga sobre su estructura operativa (overhead, salarios internos, tiempo de Carles Porta, etc.)</w:t>
      </w:r>
    </w:p>
    <w:p>
      <w:pPr>
        <w:pStyle w:val="BodyText"/>
      </w:pPr>
      <w:r>
        <w:rPr>
          <w:b/>
          <w:bCs/>
          <w:i/>
          <w:iCs/>
        </w:rPr>
        <w:t xml:space="preserve">TBA: CARGA ECONÓMICA TOTAL TCF (cálculo integral):</w:t>
      </w:r>
    </w:p>
    <w:p>
      <w:pPr>
        <w:pStyle w:val="BodyText"/>
      </w:pPr>
      <w:r>
        <w:rPr>
          <w:b/>
          <w:bCs/>
        </w:rPr>
        <w:t xml:space="preserve">INVERSIÓN DIRECTA:</w:t>
      </w:r>
      <w:r>
        <w:t xml:space="preserve"> </w:t>
      </w:r>
      <w:r>
        <w:t xml:space="preserve">- Pago a Zoopa (lanzamiento + año 1):</w:t>
      </w:r>
      <w:r>
        <w:t xml:space="preserve"> </w:t>
      </w:r>
      <w:r>
        <w:rPr>
          <w:b/>
          <w:bCs/>
          <w:i/>
          <w:iCs/>
        </w:rPr>
        <w:t xml:space="preserve">TBA: 140.000-170.000€</w:t>
      </w:r>
    </w:p>
    <w:p>
      <w:pPr>
        <w:pStyle w:val="BodyText"/>
      </w:pPr>
      <w:r>
        <w:rPr>
          <w:b/>
          <w:bCs/>
        </w:rPr>
        <w:t xml:space="preserve">COSTES INTERNOS TCF (estimados):</w:t>
      </w:r>
      <w:r>
        <w:t xml:space="preserve"> </w:t>
      </w:r>
      <w:r>
        <w:t xml:space="preserve">- Tiempo de Carles Porta (grabaciones, revisiones):</w:t>
      </w:r>
      <w:r>
        <w:t xml:space="preserve"> </w:t>
      </w:r>
      <w:r>
        <w:rPr>
          <w:b/>
          <w:bCs/>
          <w:i/>
          <w:iCs/>
        </w:rPr>
        <w:t xml:space="preserve">TBA: 40-60 días/año × valor/día</w:t>
      </w:r>
      <w:r>
        <w:t xml:space="preserve"> </w:t>
      </w:r>
      <w:r>
        <w:t xml:space="preserve">- Personal TCF dedicado al proyecto (productor, guionista):</w:t>
      </w:r>
      <w:r>
        <w:t xml:space="preserve"> </w:t>
      </w:r>
      <w:r>
        <w:rPr>
          <w:b/>
          <w:bCs/>
          <w:i/>
          <w:iCs/>
        </w:rPr>
        <w:t xml:space="preserve">TBA: 0,5-1 FTE × coste anual</w:t>
      </w:r>
      <w:r>
        <w:t xml:space="preserve"> </w:t>
      </w:r>
      <w:r>
        <w:t xml:space="preserve">- Gastos de estructura (oficina, equipamiento, etc.):</w:t>
      </w:r>
      <w:r>
        <w:t xml:space="preserve"> </w:t>
      </w:r>
      <w:r>
        <w:rPr>
          <w:b/>
          <w:bCs/>
          <w:i/>
          <w:iCs/>
        </w:rPr>
        <w:t xml:space="preserve">TBA: 10-15% overhead</w:t>
      </w:r>
    </w:p>
    <w:p>
      <w:pPr>
        <w:pStyle w:val="BodyText"/>
      </w:pPr>
      <w:r>
        <w:rPr>
          <w:b/>
          <w:bCs/>
          <w:i/>
          <w:iCs/>
        </w:rPr>
        <w:t xml:space="preserve">TBA: TOTAL INVERSIÓN REAL TCF AÑO 1: 200.000-280.000€ (incluyendo costes directos + internos)</w:t>
      </w:r>
    </w:p>
    <w:p>
      <w:pPr>
        <w:pStyle w:val="BodyText"/>
      </w:pPr>
      <w:r>
        <w:rPr>
          <w:b/>
          <w:bCs/>
        </w:rPr>
        <w:t xml:space="preserve">BREAK-EVEN REAL: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Año 2-3 (no Año 1) si se contabilizan todos los costes internos TCF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trocinios---gestión-y-pricing"/>
    <w:p>
      <w:pPr>
        <w:pStyle w:val="Heading2"/>
      </w:pPr>
      <w:r>
        <w:t xml:space="preserve">9. PATROCINIOS - GESTIÓN Y PRICING</w:t>
      </w:r>
    </w:p>
    <w:bookmarkStart w:id="37" w:name="forquilla-de-pricing-3k-8k-por-episodio"/>
    <w:p>
      <w:pPr>
        <w:pStyle w:val="Heading3"/>
      </w:pPr>
      <w:r>
        <w:t xml:space="preserve">9.1 Forquilla de Pricing (3K-8K por Episodio)</w:t>
      </w:r>
    </w:p>
    <w:p>
      <w:pPr>
        <w:pStyle w:val="FirstParagraph"/>
      </w:pPr>
      <w:r>
        <w:rPr>
          <w:b/>
          <w:bCs/>
        </w:rPr>
        <w:t xml:space="preserve">FACTORES QUE DETERMINAN LA FORQUILLA:</w:t>
      </w:r>
    </w:p>
    <w:p>
      <w:pPr>
        <w:pStyle w:val="BodyText"/>
      </w:pPr>
      <w:r>
        <w:rPr>
          <w:b/>
          <w:bCs/>
          <w:i/>
          <w:iCs/>
        </w:rPr>
        <w:t xml:space="preserve">TBA: PRICING BAJO (3.000-4.000€):</w:t>
      </w:r>
      <w:r>
        <w:t xml:space="preserve"> </w:t>
      </w:r>
      <w:r>
        <w:t xml:space="preserve">- Canal con &lt;50K suscriptores</w:t>
      </w:r>
      <w:r>
        <w:t xml:space="preserve"> </w:t>
      </w:r>
      <w:r>
        <w:t xml:space="preserve">- Patrocinador pequeño o local</w:t>
      </w:r>
      <w:r>
        <w:t xml:space="preserve"> </w:t>
      </w:r>
      <w:r>
        <w:t xml:space="preserve">- Integración básica (mención pre-roll/mid-roll)</w:t>
      </w:r>
      <w:r>
        <w:t xml:space="preserve"> </w:t>
      </w:r>
      <w:r>
        <w:t xml:space="preserve">- Sin exclusividad</w:t>
      </w:r>
    </w:p>
    <w:p>
      <w:pPr>
        <w:pStyle w:val="BodyText"/>
      </w:pPr>
      <w:r>
        <w:rPr>
          <w:b/>
          <w:bCs/>
          <w:i/>
          <w:iCs/>
        </w:rPr>
        <w:t xml:space="preserve">TBA: PRICING MEDIO (5.000-6.000€):</w:t>
      </w:r>
      <w:r>
        <w:t xml:space="preserve"> </w:t>
      </w:r>
      <w:r>
        <w:t xml:space="preserve">- Canal con 50K-150K suscriptores</w:t>
      </w:r>
      <w:r>
        <w:t xml:space="preserve"> </w:t>
      </w:r>
      <w:r>
        <w:t xml:space="preserve">- Marca reconocida nacional</w:t>
      </w:r>
      <w:r>
        <w:t xml:space="preserve"> </w:t>
      </w:r>
      <w:r>
        <w:t xml:space="preserve">- Integración narrativa (storytelling)</w:t>
      </w:r>
      <w:r>
        <w:t xml:space="preserve"> </w:t>
      </w:r>
      <w:r>
        <w:t xml:space="preserve">- Episodio no exclusivo pero posicionamiento destacado</w:t>
      </w:r>
    </w:p>
    <w:p>
      <w:pPr>
        <w:pStyle w:val="BodyText"/>
      </w:pPr>
      <w:r>
        <w:rPr>
          <w:b/>
          <w:bCs/>
          <w:i/>
          <w:iCs/>
        </w:rPr>
        <w:t xml:space="preserve">TBA: PRICING ALTO (7.000-8.000€+):</w:t>
      </w:r>
      <w:r>
        <w:t xml:space="preserve"> </w:t>
      </w:r>
      <w:r>
        <w:t xml:space="preserve">- Canal con &gt;150K suscriptores</w:t>
      </w:r>
      <w:r>
        <w:t xml:space="preserve"> </w:t>
      </w:r>
      <w:r>
        <w:t xml:space="preserve">- Marca premium o gran empresa</w:t>
      </w:r>
      <w:r>
        <w:t xml:space="preserve"> </w:t>
      </w:r>
      <w:r>
        <w:t xml:space="preserve">- Integración orgánica + contenido branded</w:t>
      </w:r>
      <w:r>
        <w:t xml:space="preserve"> </w:t>
      </w:r>
      <w:r>
        <w:t xml:space="preserve">- Exclusividad de categoría</w:t>
      </w:r>
      <w:r>
        <w:t xml:space="preserve"> </w:t>
      </w:r>
      <w:r>
        <w:t xml:space="preserve">- Activación crossmedia (YouTube + newsletter + redes)</w:t>
      </w:r>
    </w:p>
    <w:p>
      <w:pPr>
        <w:pStyle w:val="BodyText"/>
      </w:pPr>
      <w:r>
        <w:rPr>
          <w:b/>
          <w:bCs/>
        </w:rPr>
        <w:t xml:space="preserve">CATEGORÍAS DE PATROCINADORES TARGET PARA TRUE CRIME: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Audiolibros y plataformas literarias (Audible, Storytel)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VPN y ciberseguridad (NordVPN, Surfshark)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Streaming (Netflix, HBO, plataformas documentales)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Seguros y servicios legales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Tecnología (grabadoras, cámaras de seguridad)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Educación online (Masterclass, Domestika)</w:t>
      </w:r>
    </w:p>
    <w:bookmarkEnd w:id="37"/>
    <w:bookmarkStart w:id="38" w:name="gestión-de-patrocinios---proceso-zoopa"/>
    <w:p>
      <w:pPr>
        <w:pStyle w:val="Heading3"/>
      </w:pPr>
      <w:r>
        <w:t xml:space="preserve">9.2 Gestión de Patrocinios - Proceso Zoopa</w:t>
      </w:r>
    </w:p>
    <w:p>
      <w:pPr>
        <w:pStyle w:val="FirstParagraph"/>
      </w:pPr>
      <w:r>
        <w:rPr>
          <w:b/>
          <w:bCs/>
          <w:i/>
          <w:iCs/>
        </w:rPr>
        <w:t xml:space="preserve">TBA: WORKFLOW DE PARTNERSHIP MANAGEMENT:</w:t>
      </w:r>
    </w:p>
    <w:p>
      <w:pPr>
        <w:pStyle w:val="BodyText"/>
      </w:pPr>
      <w:r>
        <w:rPr>
          <w:b/>
          <w:bCs/>
        </w:rPr>
        <w:t xml:space="preserve">FASE 1 - PROSPECCIÓN:</w:t>
      </w:r>
      <w:r>
        <w:t xml:space="preserve"> </w:t>
      </w:r>
      <w:r>
        <w:t xml:space="preserve">- Creación de dossier comercial del proyecto (casos de éxito, demographics, engagement rate)</w:t>
      </w:r>
      <w:r>
        <w:t xml:space="preserve"> </w:t>
      </w:r>
      <w:r>
        <w:t xml:space="preserve">- Identificación de marcas target por categoría</w:t>
      </w:r>
      <w:r>
        <w:t xml:space="preserve"> </w:t>
      </w:r>
      <w:r>
        <w:t xml:space="preserve">- Outreach inicial (email, LinkedIn, contactos directos)</w:t>
      </w:r>
    </w:p>
    <w:p>
      <w:pPr>
        <w:pStyle w:val="BodyText"/>
      </w:pPr>
      <w:r>
        <w:rPr>
          <w:b/>
          <w:bCs/>
        </w:rPr>
        <w:t xml:space="preserve">FASE 2 - PRESENTACIÓN:</w:t>
      </w:r>
      <w:r>
        <w:t xml:space="preserve"> </w:t>
      </w:r>
      <w:r>
        <w:t xml:space="preserve">- Reuniones con brand managers/agencias</w:t>
      </w:r>
      <w:r>
        <w:t xml:space="preserve"> </w:t>
      </w:r>
      <w:r>
        <w:t xml:space="preserve">- Presentación de métricas en tiempo real (dashboard analytics)</w:t>
      </w:r>
      <w:r>
        <w:t xml:space="preserve"> </w:t>
      </w:r>
      <w:r>
        <w:t xml:space="preserve">- Ejemplos de integraciones en otros canales Zoopa Network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TCF presente en reuniones clave (credibilidad editorial)</w:t>
      </w:r>
    </w:p>
    <w:p>
      <w:pPr>
        <w:pStyle w:val="BodyText"/>
      </w:pPr>
      <w:r>
        <w:rPr>
          <w:b/>
          <w:bCs/>
        </w:rPr>
        <w:t xml:space="preserve">FASE 3 - NEGOCIACIÓN:</w:t>
      </w:r>
      <w:r>
        <w:t xml:space="preserve"> </w:t>
      </w:r>
      <w:r>
        <w:t xml:space="preserve">- Elaboración de propuesta comercial customizada</w:t>
      </w:r>
      <w:r>
        <w:t xml:space="preserve"> </w:t>
      </w:r>
      <w:r>
        <w:t xml:space="preserve">- Negociación de términos (precio, número de menciones, exclusividades)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Revisión y aprobación final por TCF (control editorial)</w:t>
      </w:r>
    </w:p>
    <w:p>
      <w:pPr>
        <w:pStyle w:val="BodyText"/>
      </w:pPr>
      <w:r>
        <w:rPr>
          <w:b/>
          <w:bCs/>
        </w:rPr>
        <w:t xml:space="preserve">FASE 4 - EJECUCIÓN:</w:t>
      </w:r>
      <w:r>
        <w:t xml:space="preserve"> </w:t>
      </w:r>
      <w:r>
        <w:t xml:space="preserve">- Briefing creativo a equipo de producción</w:t>
      </w:r>
      <w:r>
        <w:t xml:space="preserve"> </w:t>
      </w:r>
      <w:r>
        <w:t xml:space="preserve">- Integración en guión (revisión TCF + Zoopa)</w:t>
      </w:r>
      <w:r>
        <w:t xml:space="preserve"> </w:t>
      </w:r>
      <w:r>
        <w:t xml:space="preserve">- Validación de pieza por patrocinador</w:t>
      </w:r>
      <w:r>
        <w:t xml:space="preserve"> </w:t>
      </w:r>
      <w:r>
        <w:t xml:space="preserve">- Publicación y reporting post-campaña</w:t>
      </w:r>
    </w:p>
    <w:p>
      <w:pPr>
        <w:pStyle w:val="BodyText"/>
      </w:pPr>
      <w:r>
        <w:rPr>
          <w:b/>
          <w:bCs/>
        </w:rPr>
        <w:t xml:space="preserve">DIVISIÓN DE INGRESOS DE PATROCINIOS:</w:t>
      </w:r>
      <w:r>
        <w:t xml:space="preserve"> </w:t>
      </w:r>
      <w:r>
        <w:rPr>
          <w:b/>
          <w:bCs/>
          <w:i/>
          <w:iCs/>
        </w:rPr>
        <w:t xml:space="preserve">TBA: Propuesta estándar MCN:</w:t>
      </w:r>
      <w:r>
        <w:t xml:space="preserve"> </w:t>
      </w:r>
      <w:r>
        <w:t xml:space="preserve">- TCF: 70-80% (como creador de contenido)</w:t>
      </w:r>
      <w:r>
        <w:t xml:space="preserve"> </w:t>
      </w:r>
      <w:r>
        <w:t xml:space="preserve">- Zoopa: 20-30% (como gestor comercial)</w:t>
      </w:r>
    </w:p>
    <w:p>
      <w:pPr>
        <w:pStyle w:val="BodyText"/>
      </w:pPr>
      <w:r>
        <w:rPr>
          <w:b/>
          <w:bCs/>
        </w:rPr>
        <w:t xml:space="preserve">ALTERNATIVA:</w:t>
      </w:r>
      <w:r>
        <w:t xml:space="preserve"> </w:t>
      </w:r>
      <w:r>
        <w:rPr>
          <w:b/>
          <w:bCs/>
          <w:i/>
          <w:iCs/>
        </w:rPr>
        <w:t xml:space="preserve">TBA: Fee flat por gestión (2.000€/patrocinio cerrado) + TCF se queda 100% del valor restante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cn-onboarding---proceso-y-beneficios"/>
    <w:p>
      <w:pPr>
        <w:pStyle w:val="Heading2"/>
      </w:pPr>
      <w:r>
        <w:t xml:space="preserve">10. MCN ONBOARDING - PROCESO Y BENEFICIOS</w:t>
      </w:r>
    </w:p>
    <w:bookmarkStart w:id="40" w:name="qué-es-mcn-onboarding"/>
    <w:p>
      <w:pPr>
        <w:pStyle w:val="Heading3"/>
      </w:pPr>
      <w:r>
        <w:t xml:space="preserve">10.1 ¿Qué es MCN Onboarding?</w:t>
      </w:r>
    </w:p>
    <w:p>
      <w:pPr>
        <w:pStyle w:val="FirstParagraph"/>
      </w:pPr>
      <w:r>
        <w:rPr>
          <w:b/>
          <w:bCs/>
        </w:rPr>
        <w:t xml:space="preserve">MCN = Multi-Channel Network</w:t>
      </w:r>
    </w:p>
    <w:p>
      <w:pPr>
        <w:pStyle w:val="BodyText"/>
      </w:pPr>
      <w:r>
        <w:t xml:space="preserve">Alta del canal de Carles Porta en la network de Zoopa, que proporciona:</w:t>
      </w:r>
    </w:p>
    <w:p>
      <w:pPr>
        <w:pStyle w:val="BodyText"/>
      </w:pPr>
      <w:r>
        <w:rPr>
          <w:b/>
          <w:bCs/>
        </w:rPr>
        <w:t xml:space="preserve">BENEFICIOS TÉCNICOS: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Acceso a Content ID (protección proactiva de contenido)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Copyright Match Tool (detección de reuploads no autorizados)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Asset Management avanzado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Bulk upload tools (subida masiva de vídeos)</w:t>
      </w:r>
    </w:p>
    <w:p>
      <w:pPr>
        <w:pStyle w:val="BodyText"/>
      </w:pPr>
      <w:r>
        <w:rPr>
          <w:b/>
          <w:bCs/>
        </w:rPr>
        <w:t xml:space="preserve">BENEFICIOS COMERCIALES: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CPMs preferenciales (negociación agregada con YouTube)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Acceso a YouTube Partnership Manager dedicado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Priorización en resolución de incidencias técnicas</w:t>
      </w:r>
    </w:p>
    <w:p>
      <w:pPr>
        <w:pStyle w:val="BodyText"/>
      </w:pPr>
      <w:r>
        <w:rPr>
          <w:b/>
          <w:bCs/>
        </w:rPr>
        <w:t xml:space="preserve">BENEFICIOS ESTRATÉGICOS: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Cross-promotion con otros canales de la network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Benchmarking de métricas vs canales similares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Early access a nuevas funcionalidades de YouTube</w:t>
      </w:r>
    </w:p>
    <w:bookmarkEnd w:id="40"/>
    <w:bookmarkStart w:id="41" w:name="proceso-de-onboarding"/>
    <w:p>
      <w:pPr>
        <w:pStyle w:val="Heading3"/>
      </w:pPr>
      <w:r>
        <w:t xml:space="preserve">10.2 Proceso de Onboarding</w:t>
      </w:r>
    </w:p>
    <w:p>
      <w:pPr>
        <w:pStyle w:val="FirstParagraph"/>
      </w:pPr>
      <w:r>
        <w:rPr>
          <w:b/>
          <w:bCs/>
          <w:i/>
          <w:iCs/>
        </w:rPr>
        <w:t xml:space="preserve">TBA: PASOS PARA DAR DE ALTA EL CANAL: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Requisitos Previos:</w:t>
      </w:r>
    </w:p>
    <w:p>
      <w:pPr>
        <w:pStyle w:val="Compact"/>
        <w:numPr>
          <w:ilvl w:val="1"/>
          <w:numId w:val="1008"/>
        </w:numPr>
      </w:pPr>
      <w:r>
        <w:t xml:space="preserve">Canal debe existir y cumplir YouTube Partner Program (1K subs + 4K horas watch time)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  <w:i/>
          <w:iCs/>
        </w:rPr>
        <w:t xml:space="preserve">TBA: Excepción - Zoopa puede dar de alta canales nuevos en casos especiales con acuerdo previo con YouTube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Documentación:</w:t>
      </w:r>
    </w:p>
    <w:p>
      <w:pPr>
        <w:pStyle w:val="Compact"/>
        <w:numPr>
          <w:ilvl w:val="1"/>
          <w:numId w:val="1009"/>
        </w:numPr>
      </w:pPr>
      <w:r>
        <w:t xml:space="preserve">Firma de contrato MCN (términos de revenue share, duración, terminación)</w:t>
      </w:r>
    </w:p>
    <w:p>
      <w:pPr>
        <w:pStyle w:val="Compact"/>
        <w:numPr>
          <w:ilvl w:val="1"/>
          <w:numId w:val="1009"/>
        </w:numPr>
      </w:pPr>
      <w:r>
        <w:t xml:space="preserve">Datos fiscales del creador (TCF)</w:t>
      </w:r>
    </w:p>
    <w:p>
      <w:pPr>
        <w:pStyle w:val="Compact"/>
        <w:numPr>
          <w:ilvl w:val="1"/>
          <w:numId w:val="1009"/>
        </w:numPr>
      </w:pPr>
      <w:r>
        <w:t xml:space="preserve">Autorización de acceso a YouTube Studio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Configuración Técnica:</w:t>
      </w:r>
    </w:p>
    <w:p>
      <w:pPr>
        <w:pStyle w:val="Compact"/>
        <w:numPr>
          <w:ilvl w:val="1"/>
          <w:numId w:val="1010"/>
        </w:numPr>
      </w:pPr>
      <w:r>
        <w:t xml:space="preserve">Linking del canal a CMS (Content Management System) de Zoopa</w:t>
      </w:r>
    </w:p>
    <w:p>
      <w:pPr>
        <w:pStyle w:val="Compact"/>
        <w:numPr>
          <w:ilvl w:val="1"/>
          <w:numId w:val="1010"/>
        </w:numPr>
      </w:pPr>
      <w:r>
        <w:t xml:space="preserve">Setup de Content ID (fingerprinting de contenidos)</w:t>
      </w:r>
    </w:p>
    <w:p>
      <w:pPr>
        <w:pStyle w:val="Compact"/>
        <w:numPr>
          <w:ilvl w:val="1"/>
          <w:numId w:val="1010"/>
        </w:numPr>
      </w:pPr>
      <w:r>
        <w:t xml:space="preserve">Configuración de políticas de monetización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Tiempo Estimado: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  <w:i/>
          <w:iCs/>
        </w:rPr>
        <w:t xml:space="preserve">TBA: 5-10 días hábiles desde firma de contrato hasta activación completa</w:t>
      </w:r>
    </w:p>
    <w:bookmarkEnd w:id="41"/>
    <w:bookmarkStart w:id="42" w:name="revenue-split-mcn"/>
    <w:p>
      <w:pPr>
        <w:pStyle w:val="Heading3"/>
      </w:pPr>
      <w:r>
        <w:t xml:space="preserve">10.3 Revenue Split MCN</w:t>
      </w:r>
    </w:p>
    <w:p>
      <w:pPr>
        <w:pStyle w:val="FirstParagraph"/>
      </w:pPr>
      <w:r>
        <w:rPr>
          <w:b/>
          <w:bCs/>
        </w:rPr>
        <w:t xml:space="preserve">ESTÁNDAR DE LA INDUSTRIA: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YouTube paga 55% al creador + 45% queda en plataforma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De ese 55%, el MCN suele quedarse 10-30%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Por tanto, creador recibe finalmente 38,5-49,5% del total</w:t>
      </w:r>
    </w:p>
    <w:p>
      <w:pPr>
        <w:pStyle w:val="BodyText"/>
      </w:pPr>
      <w:r>
        <w:rPr>
          <w:b/>
          <w:bCs/>
        </w:rPr>
        <w:t xml:space="preserve">PROPUESTA ZOOPA:</w:t>
      </w:r>
      <w:r>
        <w:t xml:space="preserve"> </w:t>
      </w:r>
      <w:r>
        <w:rPr>
          <w:b/>
          <w:bCs/>
          <w:i/>
          <w:iCs/>
        </w:rPr>
        <w:t xml:space="preserve">TBA: Requiere especificar en contrato, pero basado en perfiles premium: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Opción A - Split 90/10 (TCF 49,5% / Zoopa 5,5%)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Opción B - Split 80/20 (TCF 44% / Zoopa 11%) a cambio de servicios adicionales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1f7643c9b13dd13ff563f1940fef430b163139d"/>
    <w:p>
      <w:pPr>
        <w:pStyle w:val="Heading2"/>
      </w:pPr>
      <w:r>
        <w:t xml:space="preserve">11. REVENUE SPLITS CON YOUTUBE - FUNCIONAMIENTO ACTUAL</w:t>
      </w:r>
    </w:p>
    <w:bookmarkStart w:id="44" w:name="modelo-estándar-youtube-2024-2025"/>
    <w:p>
      <w:pPr>
        <w:pStyle w:val="Heading3"/>
      </w:pPr>
      <w:r>
        <w:t xml:space="preserve">11.1 Modelo Estándar YouTube (2024-2025)</w:t>
      </w:r>
    </w:p>
    <w:p>
      <w:pPr>
        <w:pStyle w:val="FirstParagraph"/>
      </w:pPr>
      <w:r>
        <w:rPr>
          <w:b/>
          <w:bCs/>
        </w:rPr>
        <w:t xml:space="preserve">YOUTUBE PARTNER PROGRAM (YPP):</w:t>
      </w:r>
      <w:r>
        <w:t xml:space="preserve"> </w:t>
      </w:r>
      <w:r>
        <w:t xml:space="preserve">- Creador recibe:</w:t>
      </w:r>
      <w:r>
        <w:t xml:space="preserve"> </w:t>
      </w:r>
      <w:r>
        <w:rPr>
          <w:b/>
          <w:bCs/>
        </w:rPr>
        <w:t xml:space="preserve">55%</w:t>
      </w:r>
      <w:r>
        <w:t xml:space="preserve"> </w:t>
      </w:r>
      <w:r>
        <w:t xml:space="preserve">de ingresos publicitarios</w:t>
      </w:r>
      <w:r>
        <w:t xml:space="preserve"> </w:t>
      </w:r>
      <w:r>
        <w:t xml:space="preserve">- YouTube se queda:</w:t>
      </w:r>
      <w:r>
        <w:t xml:space="preserve"> </w:t>
      </w:r>
      <w:r>
        <w:rPr>
          <w:b/>
          <w:bCs/>
        </w:rPr>
        <w:t xml:space="preserve">45%</w:t>
      </w:r>
    </w:p>
    <w:p>
      <w:pPr>
        <w:pStyle w:val="BodyText"/>
      </w:pPr>
      <w:r>
        <w:rPr>
          <w:b/>
          <w:bCs/>
        </w:rPr>
        <w:t xml:space="preserve">YOUTUBE SHORTS:</w:t>
      </w:r>
      <w:r>
        <w:t xml:space="preserve"> </w:t>
      </w:r>
      <w:r>
        <w:t xml:space="preserve">- Creador recibe:</w:t>
      </w:r>
      <w:r>
        <w:t xml:space="preserve"> </w:t>
      </w:r>
      <w:r>
        <w:rPr>
          <w:b/>
          <w:bCs/>
        </w:rPr>
        <w:t xml:space="preserve">45%</w:t>
      </w:r>
      <w:r>
        <w:t xml:space="preserve"> </w:t>
      </w:r>
      <w:r>
        <w:t xml:space="preserve">de ingresos publicitarios</w:t>
      </w:r>
      <w:r>
        <w:t xml:space="preserve"> </w:t>
      </w:r>
      <w:r>
        <w:t xml:space="preserve">- YouTube se queda:</w:t>
      </w:r>
      <w:r>
        <w:t xml:space="preserve"> </w:t>
      </w:r>
      <w:r>
        <w:rPr>
          <w:b/>
          <w:bCs/>
        </w:rPr>
        <w:t xml:space="preserve">55%</w:t>
      </w:r>
      <w:r>
        <w:t xml:space="preserve"> </w:t>
      </w:r>
      <w:r>
        <w:t xml:space="preserve">(penalizado porque costes de servidor son mayores)</w:t>
      </w:r>
    </w:p>
    <w:p>
      <w:pPr>
        <w:pStyle w:val="BodyText"/>
      </w:pPr>
      <w:r>
        <w:rPr>
          <w:b/>
          <w:bCs/>
        </w:rPr>
        <w:t xml:space="preserve">MEMBRESÍAS DEL CANAL:</w:t>
      </w:r>
      <w:r>
        <w:t xml:space="preserve"> </w:t>
      </w:r>
      <w:r>
        <w:t xml:space="preserve">- Creador recibe: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del precio de suscripción</w:t>
      </w:r>
      <w:r>
        <w:t xml:space="preserve"> </w:t>
      </w:r>
      <w:r>
        <w:t xml:space="preserve">- YouTube se queda:</w:t>
      </w:r>
      <w:r>
        <w:t xml:space="preserve"> </w:t>
      </w:r>
      <w:r>
        <w:rPr>
          <w:b/>
          <w:bCs/>
        </w:rPr>
        <w:t xml:space="preserve">30%</w:t>
      </w:r>
    </w:p>
    <w:p>
      <w:pPr>
        <w:pStyle w:val="BodyText"/>
      </w:pPr>
      <w:r>
        <w:rPr>
          <w:b/>
          <w:bCs/>
        </w:rPr>
        <w:t xml:space="preserve">SUPER CHAT / SUPER THANKS:</w:t>
      </w:r>
      <w:r>
        <w:t xml:space="preserve"> </w:t>
      </w:r>
      <w:r>
        <w:t xml:space="preserve">- Creador recibe: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- YouTube se queda:</w:t>
      </w:r>
      <w:r>
        <w:t xml:space="preserve"> </w:t>
      </w:r>
      <w:r>
        <w:rPr>
          <w:b/>
          <w:bCs/>
        </w:rPr>
        <w:t xml:space="preserve">30%</w:t>
      </w:r>
    </w:p>
    <w:bookmarkEnd w:id="44"/>
    <w:bookmarkStart w:id="45" w:name="impacto-de-mcn-en-revenue-split"/>
    <w:p>
      <w:pPr>
        <w:pStyle w:val="Heading3"/>
      </w:pPr>
      <w:r>
        <w:t xml:space="preserve">11.2 Impacto de MCN en Revenue Split</w:t>
      </w:r>
    </w:p>
    <w:p>
      <w:pPr>
        <w:pStyle w:val="FirstParagraph"/>
      </w:pPr>
      <w:r>
        <w:rPr>
          <w:b/>
          <w:bCs/>
          <w:i/>
          <w:iCs/>
        </w:rPr>
        <w:t xml:space="preserve">TBA: Si Zoopa actúa como MCN intermediario:</w:t>
      </w:r>
      <w:r>
        <w:t xml:space="preserve"> </w:t>
      </w:r>
      <w:r>
        <w:t xml:space="preserve">- YouTube paga al MCN (Zoopa)</w:t>
      </w:r>
      <w:r>
        <w:t xml:space="preserve"> </w:t>
      </w:r>
      <w:r>
        <w:t xml:space="preserve">- Zoopa aplica su % de comisión</w:t>
      </w:r>
      <w:r>
        <w:t xml:space="preserve"> </w:t>
      </w:r>
      <w:r>
        <w:t xml:space="preserve">- Zoopa transfiere el restante a TCF mensualmente</w:t>
      </w:r>
    </w:p>
    <w:p>
      <w:pPr>
        <w:pStyle w:val="BodyText"/>
      </w:pPr>
      <w:r>
        <w:rPr>
          <w:b/>
          <w:bCs/>
        </w:rPr>
        <w:t xml:space="preserve">EJEMPLO PRÁCTICO:</w:t>
      </w:r>
      <w:r>
        <w:t xml:space="preserve"> </w:t>
      </w:r>
      <w:r>
        <w:t xml:space="preserve">- Ingresos AdSense del canal: 10.000€</w:t>
      </w:r>
      <w:r>
        <w:t xml:space="preserve"> </w:t>
      </w:r>
      <w:r>
        <w:t xml:space="preserve">- YouTube se queda 45%: -4.500€</w:t>
      </w:r>
      <w:r>
        <w:t xml:space="preserve"> </w:t>
      </w:r>
      <w:r>
        <w:t xml:space="preserve">- Remaining para creador: 5.500€</w:t>
      </w:r>
      <w:r>
        <w:t xml:space="preserve"> </w:t>
      </w:r>
      <w:r>
        <w:t xml:space="preserve">- Si Zoopa cobra 20% de comisión MCN: -1.100€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TCF recibe finalmente: 4.400€</w:t>
      </w:r>
      <w:r>
        <w:t xml:space="preserve"> </w:t>
      </w:r>
      <w:r>
        <w:t xml:space="preserve">(44% del total original)</w:t>
      </w:r>
    </w:p>
    <w:bookmarkEnd w:id="45"/>
    <w:bookmarkStart w:id="46" w:name="ventaja-competitiva-zoopa"/>
    <w:p>
      <w:pPr>
        <w:pStyle w:val="Heading3"/>
      </w:pPr>
      <w:r>
        <w:t xml:space="preserve">11.3 Ventaja Competitiva Zoopa</w:t>
      </w:r>
    </w:p>
    <w:p>
      <w:pPr>
        <w:pStyle w:val="FirstParagraph"/>
      </w:pPr>
      <w:r>
        <w:rPr>
          <w:b/>
          <w:bCs/>
          <w:i/>
          <w:iCs/>
        </w:rPr>
        <w:t xml:space="preserve">TBA: CPMs Preferenciales (negociación agregada):</w:t>
      </w:r>
      <w:r>
        <w:t xml:space="preserve"> </w:t>
      </w:r>
      <w:r>
        <w:t xml:space="preserve">- CPM estándar España True Crime: 6-8€</w:t>
      </w:r>
      <w:r>
        <w:t xml:space="preserve"> </w:t>
      </w:r>
      <w:r>
        <w:t xml:space="preserve">- CPM con MCN premium: 8-12€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Incremento potencial de ingresos del 20-30% por mejores rates</w:t>
      </w:r>
    </w:p>
    <w:p>
      <w:pPr>
        <w:pStyle w:val="BodyText"/>
      </w:pPr>
      <w:r>
        <w:rPr>
          <w:b/>
          <w:bCs/>
        </w:rPr>
        <w:t xml:space="preserve">CÁLCULO DE VALOR:</w:t>
      </w:r>
      <w:r>
        <w:t xml:space="preserve"> </w:t>
      </w:r>
      <w:r>
        <w:t xml:space="preserve">- Sin MCN: 10.000€ revenue × 55% = 5.500€</w:t>
      </w:r>
      <w:r>
        <w:t xml:space="preserve"> </w:t>
      </w:r>
      <w:r>
        <w:t xml:space="preserve">- Con MCN (CPM +25%): 12.500€ revenue × 55% × 80% (tras comisión Zoopa) = 5.500€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En este escenario, el MCN se autofinancia (TCF recibe lo mismo pero con servicios adicionales)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3eb5b704851185f384d12b1e9e1f400449e2fd0"/>
    <w:p>
      <w:pPr>
        <w:pStyle w:val="Heading2"/>
      </w:pPr>
      <w:r>
        <w:t xml:space="preserve">12. PRESUPUESTO PAID MEDIA - RIESGOS Y ESCENARIOS</w:t>
      </w:r>
    </w:p>
    <w:bookmarkStart w:id="48" w:name="inversión-propuesta-11.000"/>
    <w:p>
      <w:pPr>
        <w:pStyle w:val="Heading3"/>
      </w:pPr>
      <w:r>
        <w:t xml:space="preserve">12.1 Inversión Propuesta: 11.000€</w:t>
      </w:r>
    </w:p>
    <w:p>
      <w:pPr>
        <w:pStyle w:val="FirstParagraph"/>
      </w:pPr>
      <w:r>
        <w:rPr>
          <w:b/>
          <w:bCs/>
        </w:rPr>
        <w:t xml:space="preserve">DESGLOSE POR PLATAFORMA:</w:t>
      </w:r>
      <w:r>
        <w:t xml:space="preserve"> </w:t>
      </w:r>
      <w:r>
        <w:rPr>
          <w:b/>
          <w:bCs/>
          <w:i/>
          <w:iCs/>
        </w:rPr>
        <w:t xml:space="preserve">TBA: Propuesta estándar (requiere confirmación Zoopa):</w:t>
      </w:r>
      <w:r>
        <w:t xml:space="preserve"> </w:t>
      </w:r>
      <w:r>
        <w:t xml:space="preserve">- YouTube Ads: 6.000-7.000€ (60-65%)</w:t>
      </w:r>
      <w:r>
        <w:t xml:space="preserve"> </w:t>
      </w:r>
      <w:r>
        <w:t xml:space="preserve">- Meta Ads (Facebook/Instagram): 4.000-5.000€ (35-40%)</w:t>
      </w:r>
    </w:p>
    <w:p>
      <w:pPr>
        <w:pStyle w:val="BodyText"/>
      </w:pPr>
      <w:r>
        <w:rPr>
          <w:b/>
          <w:bCs/>
        </w:rPr>
        <w:t xml:space="preserve">OBJETIVOS DE CAMPAÑA:</w:t>
      </w:r>
      <w:r>
        <w:t xml:space="preserve"> </w:t>
      </w:r>
      <w:r>
        <w:t xml:space="preserve">- Alcanzar 30K-50K primeros suscriptores</w:t>
      </w:r>
      <w:r>
        <w:t xml:space="preserve"> </w:t>
      </w:r>
      <w:r>
        <w:t xml:space="preserve">- CPL (Coste Por Lead newsletter): &lt;1,50€</w:t>
      </w:r>
      <w:r>
        <w:t xml:space="preserve"> </w:t>
      </w:r>
      <w:r>
        <w:t xml:space="preserve">- CPA (Coste Por Adquisición suscriptor): &lt;0,30-0,50€</w:t>
      </w:r>
    </w:p>
    <w:bookmarkEnd w:id="48"/>
    <w:bookmarkStart w:id="49" w:name="riesgo-qué-pasa-si-no-funciona"/>
    <w:p>
      <w:pPr>
        <w:pStyle w:val="Heading3"/>
      </w:pPr>
      <w:r>
        <w:t xml:space="preserve">12.2 Riesgo: ¿Qué pasa si no funciona?</w:t>
      </w:r>
    </w:p>
    <w:p>
      <w:pPr>
        <w:pStyle w:val="FirstParagraph"/>
      </w:pPr>
      <w:r>
        <w:rPr>
          <w:b/>
          <w:bCs/>
        </w:rPr>
        <w:t xml:space="preserve">ESCENARIO PESIMISTA:</w:t>
      </w:r>
      <w:r>
        <w:t xml:space="preserve"> </w:t>
      </w:r>
      <w:r>
        <w:t xml:space="preserve">- 11.000€ gastados generan solo 15K-20K suscriptores</w:t>
      </w:r>
      <w:r>
        <w:t xml:space="preserve"> </w:t>
      </w:r>
      <w:r>
        <w:t xml:space="preserve">- CPAs suben a 0,60-0,70€</w:t>
      </w:r>
      <w:r>
        <w:t xml:space="preserve"> </w:t>
      </w:r>
      <w:r>
        <w:t xml:space="preserve">- Crecimiento orgánico lento (500-800 subs/mes)</w:t>
      </w:r>
    </w:p>
    <w:p>
      <w:pPr>
        <w:pStyle w:val="BodyText"/>
      </w:pPr>
      <w:r>
        <w:rPr>
          <w:b/>
          <w:bCs/>
        </w:rPr>
        <w:t xml:space="preserve">CONTINGENCIAS NECESARIAS:</w:t>
      </w:r>
    </w:p>
    <w:p>
      <w:pPr>
        <w:pStyle w:val="BodyText"/>
      </w:pPr>
      <w:r>
        <w:rPr>
          <w:b/>
          <w:bCs/>
          <w:i/>
          <w:iCs/>
        </w:rPr>
        <w:t xml:space="preserve">TBA: PLAN B - AJUSTE DE INVERSIÓN: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Pausa y análisis (semana 2-3 de campaña):</w:t>
      </w:r>
      <w:r>
        <w:t xml:space="preserve"> </w:t>
      </w:r>
      <w:r>
        <w:t xml:space="preserve">- Si CPA &gt;0,60€ → Parar, analizar creatividades, reorientar</w:t>
      </w:r>
      <w:r>
        <w:t xml:space="preserve"> </w:t>
      </w:r>
      <w:r>
        <w:t xml:space="preserve">- Hacer A/B testing más agresivo de thumbnails y copies</w:t>
      </w:r>
      <w:r>
        <w:t xml:space="preserve"> </w:t>
      </w:r>
      <w:r>
        <w:t xml:space="preserve">- Probar audiences diferentes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Redistribución de presupuesto:</w:t>
      </w:r>
    </w:p>
    <w:p>
      <w:pPr>
        <w:pStyle w:val="Compact"/>
        <w:numPr>
          <w:ilvl w:val="1"/>
          <w:numId w:val="1013"/>
        </w:numPr>
      </w:pPr>
      <w:r>
        <w:t xml:space="preserve">Si YouTube Ads no funciona (CPA alto), pivotar a Meta</w:t>
      </w:r>
    </w:p>
    <w:p>
      <w:pPr>
        <w:pStyle w:val="Compact"/>
        <w:numPr>
          <w:ilvl w:val="1"/>
          <w:numId w:val="1013"/>
        </w:numPr>
      </w:pPr>
      <w:r>
        <w:t xml:space="preserve">Si Meta funciona mejor, concentrar 80% allí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Inversión adicional condicionada: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  <w:i/>
          <w:iCs/>
        </w:rPr>
        <w:t xml:space="preserve">TBA: TCF reserva 5.000-10.000€ adicionales solo si resultados iniciales son prometedores (CPA &lt;0,40€)</w:t>
      </w:r>
    </w:p>
    <w:bookmarkEnd w:id="49"/>
    <w:bookmarkStart w:id="50" w:name="escenarios-conservadores-de-crecimiento"/>
    <w:p>
      <w:pPr>
        <w:pStyle w:val="Heading3"/>
      </w:pPr>
      <w:r>
        <w:t xml:space="preserve">12.3 Escenarios Conservadores de Crecimiento</w:t>
      </w:r>
    </w:p>
    <w:p>
      <w:pPr>
        <w:pStyle w:val="FirstParagraph"/>
      </w:pPr>
      <w:r>
        <w:rPr>
          <w:b/>
          <w:bCs/>
        </w:rPr>
        <w:t xml:space="preserve">ESCENARIO OPTIMISTA (propuesta Zoopa):</w:t>
      </w:r>
      <w:r>
        <w:t xml:space="preserve"> </w:t>
      </w:r>
      <w:r>
        <w:t xml:space="preserve">- Año 1: 100K-150K suscriptores</w:t>
      </w:r>
      <w:r>
        <w:t xml:space="preserve"> </w:t>
      </w:r>
      <w:r>
        <w:t xml:space="preserve">- Ingresos Año 1: 60.000-80.000€</w:t>
      </w:r>
    </w:p>
    <w:p>
      <w:pPr>
        <w:pStyle w:val="BodyText"/>
      </w:pPr>
      <w:r>
        <w:rPr>
          <w:b/>
          <w:bCs/>
        </w:rPr>
        <w:t xml:space="preserve">ESCENARIO REALISTA:</w:t>
      </w:r>
      <w:r>
        <w:t xml:space="preserve"> </w:t>
      </w:r>
      <w:r>
        <w:t xml:space="preserve">- Año 1: 50K-80K suscriptores</w:t>
      </w:r>
      <w:r>
        <w:t xml:space="preserve"> </w:t>
      </w:r>
      <w:r>
        <w:t xml:space="preserve">- Ingresos Año 1: 30.000-50.000€</w:t>
      </w:r>
      <w:r>
        <w:t xml:space="preserve"> </w:t>
      </w:r>
      <w:r>
        <w:t xml:space="preserve">- Break-even: Año 2-3</w:t>
      </w:r>
    </w:p>
    <w:p>
      <w:pPr>
        <w:pStyle w:val="BodyText"/>
      </w:pPr>
      <w:r>
        <w:rPr>
          <w:b/>
          <w:bCs/>
        </w:rPr>
        <w:t xml:space="preserve">ESCENARIO CONSERVADOR:</w:t>
      </w:r>
      <w:r>
        <w:t xml:space="preserve"> </w:t>
      </w:r>
      <w:r>
        <w:t xml:space="preserve">- Año 1: 30K-50K suscriptores</w:t>
      </w:r>
      <w:r>
        <w:t xml:space="preserve"> </w:t>
      </w:r>
      <w:r>
        <w:t xml:space="preserve">- Ingresos Año 1: 15.000-30.000€</w:t>
      </w:r>
      <w:r>
        <w:t xml:space="preserve"> </w:t>
      </w:r>
      <w:r>
        <w:t xml:space="preserve">- Break-even: Año 3-4</w:t>
      </w:r>
    </w:p>
    <w:p>
      <w:pPr>
        <w:pStyle w:val="BodyText"/>
      </w:pPr>
      <w:r>
        <w:rPr>
          <w:b/>
          <w:bCs/>
          <w:i/>
          <w:iCs/>
        </w:rPr>
        <w:t xml:space="preserve">TBA: RECOMENDACIÓN:</w:t>
      </w:r>
      <w:r>
        <w:t xml:space="preserve"> </w:t>
      </w:r>
      <w:r>
        <w:t xml:space="preserve">- Modelar los 3 escenarios con flujos de caja</w:t>
      </w:r>
      <w:r>
        <w:t xml:space="preserve"> </w:t>
      </w:r>
      <w:r>
        <w:t xml:space="preserve">- Establecer KPIs de alerta temprana (mes 3, mes 6)</w:t>
      </w:r>
      <w:r>
        <w:t xml:space="preserve"> </w:t>
      </w:r>
      <w:r>
        <w:t xml:space="preserve">- Tener plan de</w:t>
      </w:r>
      <w:r>
        <w:t xml:space="preserve"> </w:t>
      </w:r>
      <w:r>
        <w:t xml:space="preserve">“cut losses”</w:t>
      </w:r>
      <w:r>
        <w:t xml:space="preserve"> </w:t>
      </w:r>
      <w:r>
        <w:t xml:space="preserve">si a los 6 meses no se alcanzan 25K subs + 15K€ ingresos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stes-mensuales-base---sostenibilidad"/>
    <w:p>
      <w:pPr>
        <w:pStyle w:val="Heading2"/>
      </w:pPr>
      <w:r>
        <w:t xml:space="preserve">13. COSTES MENSUALES BASE - SOSTENIBILIDAD</w:t>
      </w:r>
    </w:p>
    <w:bookmarkStart w:id="52" w:name="estructura-de-costes-post-lanzamiento"/>
    <w:p>
      <w:pPr>
        <w:pStyle w:val="Heading3"/>
      </w:pPr>
      <w:r>
        <w:t xml:space="preserve">13.1 Estructura de Costes Post-Lanzamiento</w:t>
      </w:r>
    </w:p>
    <w:p>
      <w:pPr>
        <w:pStyle w:val="FirstParagraph"/>
      </w:pPr>
      <w:r>
        <w:rPr>
          <w:b/>
          <w:bCs/>
          <w:i/>
          <w:iCs/>
        </w:rPr>
        <w:t xml:space="preserve">TBA: COSTES MENSUALES FIJOS (estimados):</w:t>
      </w:r>
    </w:p>
    <w:p>
      <w:pPr>
        <w:pStyle w:val="BodyText"/>
      </w:pPr>
      <w:r>
        <w:rPr>
          <w:b/>
          <w:bCs/>
        </w:rPr>
        <w:t xml:space="preserve">PAGOS A ZOOPA:</w:t>
      </w:r>
      <w:r>
        <w:t xml:space="preserve"> </w:t>
      </w:r>
      <w:r>
        <w:t xml:space="preserve">- Servicios operativos: 5.000-7.000€/mes</w:t>
      </w:r>
      <w:r>
        <w:t xml:space="preserve"> </w:t>
      </w:r>
      <w:r>
        <w:t xml:space="preserve">- Producción de contenidos (si Zoopa sigue produciendo): 3.000-5.000€/mes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 Zoopa:</w:t>
      </w:r>
      <w:r>
        <w:t xml:space="preserve"> </w:t>
      </w:r>
      <w:r>
        <w:t xml:space="preserve">8.000-12.000€/mes</w:t>
      </w:r>
    </w:p>
    <w:p>
      <w:pPr>
        <w:pStyle w:val="BodyText"/>
      </w:pPr>
      <w:r>
        <w:rPr>
          <w:b/>
          <w:bCs/>
        </w:rPr>
        <w:t xml:space="preserve">COSTES INTERNOS TCF:</w:t>
      </w:r>
      <w:r>
        <w:t xml:space="preserve"> </w:t>
      </w:r>
      <w:r>
        <w:t xml:space="preserve">- Personal dedicado (productor, guionista): 3.000-5.000€/mes</w:t>
      </w:r>
      <w:r>
        <w:t xml:space="preserve"> </w:t>
      </w:r>
      <w:r>
        <w:t xml:space="preserve">- Tiempo de Carles Porta (prorrateado): 2.000-4.000€/mes</w:t>
      </w:r>
      <w:r>
        <w:t xml:space="preserve"> </w:t>
      </w:r>
      <w:r>
        <w:t xml:space="preserve">- Infraestructura y overhead: 1.000-2.000€/mes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 TCF:</w:t>
      </w:r>
      <w:r>
        <w:t xml:space="preserve"> </w:t>
      </w:r>
      <w:r>
        <w:t xml:space="preserve">6.000-11.000€/mes</w:t>
      </w:r>
    </w:p>
    <w:p>
      <w:pPr>
        <w:pStyle w:val="BodyText"/>
      </w:pPr>
      <w:r>
        <w:rPr>
          <w:b/>
          <w:bCs/>
        </w:rPr>
        <w:t xml:space="preserve">TOTAL COSTES MENSUALES ESTRUCTURA:</w:t>
      </w:r>
      <w:r>
        <w:t xml:space="preserve"> </w:t>
      </w:r>
      <w:r>
        <w:rPr>
          <w:b/>
          <w:bCs/>
          <w:i/>
          <w:iCs/>
        </w:rPr>
        <w:t xml:space="preserve">TBA: 14.000-23.000€/mes</w:t>
      </w:r>
    </w:p>
    <w:bookmarkEnd w:id="52"/>
    <w:bookmarkStart w:id="53" w:name="X49b4919d476e3f40bfb330252b118c4e3ed3f47"/>
    <w:p>
      <w:pPr>
        <w:pStyle w:val="Heading3"/>
      </w:pPr>
      <w:r>
        <w:t xml:space="preserve">13.2 Ingresos Necesarios para Break-Even Operativo</w:t>
      </w:r>
    </w:p>
    <w:p>
      <w:pPr>
        <w:pStyle w:val="FirstParagraph"/>
      </w:pPr>
      <w:r>
        <w:rPr>
          <w:b/>
          <w:bCs/>
          <w:i/>
          <w:iCs/>
        </w:rPr>
        <w:t xml:space="preserve">TBA: Para cubrir costes mensuales (sin amortizar inversión inicial):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Mínimo requerido:</w:t>
      </w:r>
      <w:r>
        <w:t xml:space="preserve"> </w:t>
      </w:r>
      <w:r>
        <w:t xml:space="preserve">15.000-25.000€/mes de ingresos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Esto implica:</w:t>
      </w:r>
      <w:r>
        <w:t xml:space="preserve"> </w:t>
      </w:r>
      <w:r>
        <w:t xml:space="preserve">- AdSense: 8.000-12.000€/mes (requiere ~80K-100K subs con buen engagement)</w:t>
      </w:r>
      <w:r>
        <w:t xml:space="preserve"> </w:t>
      </w:r>
      <w:r>
        <w:t xml:space="preserve">- Patrocinios: 5.000-10.000€/mes (1-2 sponsors recurrentes)</w:t>
      </w:r>
      <w:r>
        <w:t xml:space="preserve"> </w:t>
      </w:r>
      <w:r>
        <w:t xml:space="preserve">- Newsletter/membresías: 2.000-3.000€/mes</w:t>
      </w:r>
    </w:p>
    <w:bookmarkEnd w:id="53"/>
    <w:bookmarkStart w:id="54" w:name="plan-de-ajuste-si-ingresos-son-lentos"/>
    <w:p>
      <w:pPr>
        <w:pStyle w:val="Heading3"/>
      </w:pPr>
      <w:r>
        <w:t xml:space="preserve">13.3 Plan de Ajuste si Ingresos son Lentos</w:t>
      </w:r>
    </w:p>
    <w:p>
      <w:pPr>
        <w:pStyle w:val="FirstParagraph"/>
      </w:pPr>
      <w:r>
        <w:rPr>
          <w:b/>
          <w:bCs/>
          <w:i/>
          <w:iCs/>
        </w:rPr>
        <w:t xml:space="preserve">TBA: MEDIDAS DE CONTINGENCIA:</w:t>
      </w:r>
    </w:p>
    <w:p>
      <w:pPr>
        <w:pStyle w:val="BodyText"/>
      </w:pPr>
      <w:r>
        <w:rPr>
          <w:b/>
          <w:bCs/>
        </w:rPr>
        <w:t xml:space="preserve">FASE 1 (Meses 1-6): Subsidio planificado</w:t>
      </w:r>
      <w:r>
        <w:t xml:space="preserve"> </w:t>
      </w:r>
      <w:r>
        <w:t xml:space="preserve">- Asumir pérdidas mensuales de 10.000-15.000€</w:t>
      </w:r>
      <w:r>
        <w:t xml:space="preserve"> </w:t>
      </w:r>
      <w:r>
        <w:t xml:space="preserve">- Inversión total prevista: 60.000-90.000€</w:t>
      </w:r>
    </w:p>
    <w:p>
      <w:pPr>
        <w:pStyle w:val="BodyText"/>
      </w:pPr>
      <w:r>
        <w:rPr>
          <w:b/>
          <w:bCs/>
        </w:rPr>
        <w:t xml:space="preserve">FASE 2 (Meses 6-12): Optimización</w:t>
      </w:r>
      <w:r>
        <w:t xml:space="preserve"> </w:t>
      </w:r>
      <w:r>
        <w:t xml:space="preserve">- Si ingresos &lt;50% de break-even → Renegociar servicios Zoopa (reducir a esenciales)</w:t>
      </w:r>
      <w:r>
        <w:t xml:space="preserve"> </w:t>
      </w:r>
      <w:r>
        <w:t xml:space="preserve">- Internalizar tareas que TCF puede asumir (community management, parte de producción)</w:t>
      </w:r>
    </w:p>
    <w:p>
      <w:pPr>
        <w:pStyle w:val="BodyText"/>
      </w:pPr>
      <w:r>
        <w:rPr>
          <w:b/>
          <w:bCs/>
        </w:rPr>
        <w:t xml:space="preserve">FASE 3 (Mes 12+): Decisión estratégica</w:t>
      </w:r>
      <w:r>
        <w:t xml:space="preserve"> </w:t>
      </w:r>
      <w:r>
        <w:t xml:space="preserve">- Si canal no alcanza 50K subs o 8K€/mes AdSense → Evaluar continuidad</w:t>
      </w:r>
      <w:r>
        <w:t xml:space="preserve"> </w:t>
      </w:r>
      <w:r>
        <w:t xml:space="preserve">- Alternativa: Pausar publicaciones frecuentes, mantener canal en</w:t>
      </w:r>
      <w:r>
        <w:t xml:space="preserve"> </w:t>
      </w:r>
      <w:r>
        <w:t xml:space="preserve">“bajo mantenimiento”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monetización-de-otras-redes-sociales"/>
    <w:p>
      <w:pPr>
        <w:pStyle w:val="Heading2"/>
      </w:pPr>
      <w:r>
        <w:t xml:space="preserve">14. MONETIZACIÓN DE OTRAS REDES SOCIALES</w:t>
      </w:r>
    </w:p>
    <w:bookmarkStart w:id="56" w:name="potencial-de-monetización-por-plataforma"/>
    <w:p>
      <w:pPr>
        <w:pStyle w:val="Heading3"/>
      </w:pPr>
      <w:r>
        <w:t xml:space="preserve">14.1 Potencial de Monetización por Plataforma</w:t>
      </w:r>
    </w:p>
    <w:p>
      <w:pPr>
        <w:pStyle w:val="FirstParagraph"/>
      </w:pPr>
      <w:r>
        <w:rPr>
          <w:b/>
          <w:bCs/>
        </w:rPr>
        <w:t xml:space="preserve">TIKTOK: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Creator Fund (muy bajo, ~0,02-0,05€ por 1K views)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TikTok Shop (si se venden productos, complicado para True Crime)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Branded content (sponsors pagan 500-2.000€ por vídeo viral)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esperado:</w:t>
      </w:r>
      <w:r>
        <w:t xml:space="preserve"> </w:t>
      </w:r>
      <w:r>
        <w:t xml:space="preserve">Bajo de forma directa, alto como funnel hacia YouTube</w:t>
      </w:r>
    </w:p>
    <w:p>
      <w:pPr>
        <w:pStyle w:val="BodyText"/>
      </w:pPr>
      <w:r>
        <w:rPr>
          <w:b/>
          <w:bCs/>
        </w:rPr>
        <w:t xml:space="preserve">INSTAGRAM REELS: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Bonos de Meta (programas rotativos, no confiables a largo plazo)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Branded content (similar a TikTok, 500-2.000€/post)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esperado:</w:t>
      </w:r>
      <w:r>
        <w:t xml:space="preserve"> </w:t>
      </w:r>
      <w:r>
        <w:t xml:space="preserve">Bajo de forma directa, medio como branding y funnel</w:t>
      </w:r>
    </w:p>
    <w:p>
      <w:pPr>
        <w:pStyle w:val="BodyText"/>
      </w:pPr>
      <w:r>
        <w:rPr>
          <w:b/>
          <w:bCs/>
        </w:rPr>
        <w:t xml:space="preserve">SPOTIFY PODCASTS: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Spotify for Podcasters (ads dinámicos, ~15-25€ CPM)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Requiere &gt;10K descargas/episodio para monetización decente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esperado:</w:t>
      </w:r>
      <w:r>
        <w:t xml:space="preserve"> </w:t>
      </w:r>
      <w:r>
        <w:t xml:space="preserve">Medio-alto si se construye audiencia fiel</w:t>
      </w:r>
    </w:p>
    <w:p>
      <w:pPr>
        <w:pStyle w:val="BodyText"/>
      </w:pPr>
      <w:r>
        <w:rPr>
          <w:b/>
          <w:bCs/>
        </w:rPr>
        <w:t xml:space="preserve">TWITTER/X: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Subscripciones X Premium (70% para creador)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Requiere 500 suscriptores de pago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esperado:</w:t>
      </w:r>
      <w:r>
        <w:t xml:space="preserve"> </w:t>
      </w:r>
      <w:r>
        <w:t xml:space="preserve">Muy bajo (no prioritario)</w:t>
      </w:r>
    </w:p>
    <w:bookmarkEnd w:id="56"/>
    <w:bookmarkStart w:id="57" w:name="estrategia-omnicanal---función-real"/>
    <w:p>
      <w:pPr>
        <w:pStyle w:val="Heading3"/>
      </w:pPr>
      <w:r>
        <w:t xml:space="preserve">14.2 Estrategia Omnicanal - Función Real</w:t>
      </w:r>
    </w:p>
    <w:p>
      <w:pPr>
        <w:pStyle w:val="FirstParagraph"/>
      </w:pPr>
      <w:r>
        <w:rPr>
          <w:b/>
          <w:bCs/>
          <w:i/>
          <w:iCs/>
        </w:rPr>
        <w:t xml:space="preserve">TBA: FUNCIÓN PRINCIPAL (NO monetización directa):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Funnel hacia YouTube:</w:t>
      </w:r>
      <w:r>
        <w:t xml:space="preserve"> </w:t>
      </w:r>
      <w:r>
        <w:t xml:space="preserve">TikTok/IG Reels actúan como</w:t>
      </w:r>
      <w:r>
        <w:t xml:space="preserve"> </w:t>
      </w:r>
      <w:r>
        <w:t xml:space="preserve">“trailers”</w:t>
      </w:r>
      <w:r>
        <w:t xml:space="preserve"> </w:t>
      </w:r>
      <w:r>
        <w:t xml:space="preserve">que redirigen a vídeos completos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SEO y descubrimiento:</w:t>
      </w:r>
      <w:r>
        <w:t xml:space="preserve"> </w:t>
      </w:r>
      <w:r>
        <w:t xml:space="preserve">Más plataformas = más superficie de ataque en búsquedas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Diversificación de riesgo:</w:t>
      </w:r>
      <w:r>
        <w:t xml:space="preserve"> </w:t>
      </w:r>
      <w:r>
        <w:t xml:space="preserve">No depender 100% del algoritmo de YouTube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Retargeting:</w:t>
      </w:r>
      <w:r>
        <w:t xml:space="preserve"> </w:t>
      </w:r>
      <w:r>
        <w:t xml:space="preserve">Audiencias de TikTok/IG se pueden retargetear con ads para YouTube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Branded content:</w:t>
      </w:r>
      <w:r>
        <w:t xml:space="preserve"> </w:t>
      </w:r>
      <w:r>
        <w:t xml:space="preserve">Sponsors valoran presencia multicanal (cobrar más en YouTube por alcance total)</w:t>
      </w:r>
    </w:p>
    <w:p>
      <w:pPr>
        <w:pStyle w:val="BodyText"/>
      </w:pPr>
      <w:r>
        <w:rPr>
          <w:b/>
          <w:bCs/>
        </w:rPr>
        <w:t xml:space="preserve">PRIORIZACIÓN POR ROI:</w:t>
      </w:r>
      <w:r>
        <w:t xml:space="preserve"> </w:t>
      </w:r>
      <w:r>
        <w:t xml:space="preserve">1. YouTube (monetización directa principal)</w:t>
      </w:r>
      <w:r>
        <w:t xml:space="preserve"> </w:t>
      </w:r>
      <w:r>
        <w:t xml:space="preserve">2. Spotify Podcasts (monetización secundaria + audiencia complementaria)</w:t>
      </w:r>
      <w:r>
        <w:t xml:space="preserve"> </w:t>
      </w:r>
      <w:r>
        <w:t xml:space="preserve">3. TikTok + Instagram (funnel + branded content ocasional)</w:t>
      </w:r>
      <w:r>
        <w:t xml:space="preserve"> </w:t>
      </w:r>
      <w:r>
        <w:t xml:space="preserve">4. Twitter/LinkedIn (branding + B2B para partnerships)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17e19c4d2aed6dd195c7f6567387da677e4a0e3"/>
    <w:p>
      <w:pPr>
        <w:pStyle w:val="Heading2"/>
      </w:pPr>
      <w:r>
        <w:t xml:space="preserve">15. REDES SOCIALES EXISTENTES TCF - INTEGRACIÓN</w:t>
      </w:r>
    </w:p>
    <w:bookmarkStart w:id="59" w:name="activos-actuales"/>
    <w:p>
      <w:pPr>
        <w:pStyle w:val="Heading3"/>
      </w:pPr>
      <w:r>
        <w:t xml:space="preserve">15.1 Activos Actuales</w:t>
      </w:r>
    </w:p>
    <w:p>
      <w:pPr>
        <w:pStyle w:val="FirstParagraph"/>
      </w:pPr>
      <w:r>
        <w:rPr>
          <w:b/>
          <w:bCs/>
        </w:rPr>
        <w:t xml:space="preserve">TRUE CRIME FACTORY:</w:t>
      </w:r>
      <w:r>
        <w:t xml:space="preserve"> </w:t>
      </w:r>
      <w:r>
        <w:t xml:space="preserve">- Instagram: Perfil corporativo de la productora</w:t>
      </w:r>
      <w:r>
        <w:t xml:space="preserve"> </w:t>
      </w:r>
      <w:r>
        <w:t xml:space="preserve">- Twitter/X: Perfil corporativo de la productora</w:t>
      </w:r>
    </w:p>
    <w:bookmarkEnd w:id="59"/>
    <w:bookmarkStart w:id="60" w:name="opciones-estratégicas"/>
    <w:p>
      <w:pPr>
        <w:pStyle w:val="Heading3"/>
      </w:pPr>
      <w:r>
        <w:t xml:space="preserve">15.2 Opciones Estratégicas</w:t>
      </w:r>
    </w:p>
    <w:p>
      <w:pPr>
        <w:pStyle w:val="FirstParagraph"/>
      </w:pPr>
      <w:r>
        <w:rPr>
          <w:b/>
          <w:bCs/>
          <w:i/>
          <w:iCs/>
        </w:rPr>
        <w:t xml:space="preserve">TBA: OPCIÓN A - INTEGRACIÓN TOTAL:</w:t>
      </w:r>
      <w:r>
        <w:t xml:space="preserve"> </w:t>
      </w:r>
      <w:r>
        <w:t xml:space="preserve">- Renombrar perfiles a</w:t>
      </w:r>
      <w:r>
        <w:t xml:space="preserve"> </w:t>
      </w:r>
      <w:r>
        <w:t xml:space="preserve">“True Crime Factory by Carles Porta”</w:t>
      </w:r>
      <w:r>
        <w:t xml:space="preserve"> </w:t>
      </w:r>
      <w:r>
        <w:t xml:space="preserve">- Usar como hub central para TODO el contenido True Crime (productora + canal YouTube)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Ventajas:</w:t>
      </w:r>
      <w:r>
        <w:t xml:space="preserve"> </w:t>
      </w:r>
      <w:r>
        <w:t xml:space="preserve">- Aprovecha comunidad existente</w:t>
      </w:r>
      <w:r>
        <w:t xml:space="preserve"> </w:t>
      </w:r>
      <w:r>
        <w:t xml:space="preserve">- Unifica marca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- Diluye identidad de Carles Porta como talento principal</w:t>
      </w:r>
      <w:r>
        <w:t xml:space="preserve"> </w:t>
      </w:r>
      <w:r>
        <w:t xml:space="preserve">- Puede confundir (¿es productora o canal?)</w:t>
      </w:r>
    </w:p>
    <w:p>
      <w:pPr>
        <w:pStyle w:val="BodyText"/>
      </w:pPr>
      <w:r>
        <w:rPr>
          <w:b/>
          <w:bCs/>
          <w:i/>
          <w:iCs/>
        </w:rPr>
        <w:t xml:space="preserve">TBA: OPCIÓN B - VIDA PARALELA CON CROSSPOSTING:</w:t>
      </w:r>
      <w:r>
        <w:t xml:space="preserve"> </w:t>
      </w:r>
      <w:r>
        <w:t xml:space="preserve">- Mantener True Crime Factory corporativo</w:t>
      </w:r>
      <w:r>
        <w:t xml:space="preserve"> </w:t>
      </w:r>
      <w:r>
        <w:t xml:space="preserve">- Crear perfiles nuevos</w:t>
      </w:r>
      <w:r>
        <w:t xml:space="preserve"> </w:t>
      </w:r>
      <w:r>
        <w:t xml:space="preserve">“Carles Porta True Crime”</w:t>
      </w:r>
      <w:r>
        <w:t xml:space="preserve"> </w:t>
      </w:r>
      <w:r>
        <w:t xml:space="preserve">- Crosspostear contenido selecto en ambos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Ventajas:</w:t>
      </w:r>
      <w:r>
        <w:t xml:space="preserve"> </w:t>
      </w:r>
      <w:r>
        <w:t xml:space="preserve">- Identidad clara de cada proyecto</w:t>
      </w:r>
      <w:r>
        <w:t xml:space="preserve"> </w:t>
      </w:r>
      <w:r>
        <w:t xml:space="preserve">- True Crime Factory puede hacer branded content de otros proyectos sin interferir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- Fragmenta audiencia inicial</w:t>
      </w:r>
      <w:r>
        <w:t xml:space="preserve"> </w:t>
      </w:r>
      <w:r>
        <w:t xml:space="preserve">- Requiere gestión de 2 sets de perfiles</w:t>
      </w:r>
    </w:p>
    <w:p>
      <w:pPr>
        <w:pStyle w:val="BodyText"/>
      </w:pPr>
      <w:r>
        <w:rPr>
          <w:b/>
          <w:bCs/>
          <w:i/>
          <w:iCs/>
        </w:rPr>
        <w:t xml:space="preserve">TBA: OPCIÓN C - MIGRACIÓN PROGRESIVA:</w:t>
      </w:r>
      <w:r>
        <w:t xml:space="preserve"> </w:t>
      </w:r>
      <w:r>
        <w:t xml:space="preserve">- Mes 1-3: Mantener TCF corporativo, usar para anunciar lanzamiento de canal Carles Porta</w:t>
      </w:r>
      <w:r>
        <w:t xml:space="preserve"> </w:t>
      </w:r>
      <w:r>
        <w:t xml:space="preserve">- Mes 4-6: Crear perfiles nuevos Carles Porta, crosspostear agresivamente desde TCF</w:t>
      </w:r>
      <w:r>
        <w:t xml:space="preserve"> </w:t>
      </w:r>
      <w:r>
        <w:t xml:space="preserve">- Mes 7+: Perfiles TCF corporativo pasan a modo bajo mantenimiento, focus 100% en Carles Porta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Ventajas:</w:t>
      </w:r>
      <w:r>
        <w:t xml:space="preserve"> </w:t>
      </w:r>
      <w:r>
        <w:t xml:space="preserve">- Aprovecha audiencia TCF existente para lanzamiento</w:t>
      </w:r>
      <w:r>
        <w:t xml:space="preserve"> </w:t>
      </w:r>
      <w:r>
        <w:t xml:space="preserve">- Transición suave hacia nueva identidad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- Requiere estrategia de comunicación clara a la audiencia</w:t>
      </w:r>
    </w:p>
    <w:bookmarkEnd w:id="60"/>
    <w:bookmarkStart w:id="61" w:name="recomendación-zoopa"/>
    <w:p>
      <w:pPr>
        <w:pStyle w:val="Heading3"/>
      </w:pPr>
      <w:r>
        <w:t xml:space="preserve">15.3 Recomendación Zoopa</w:t>
      </w:r>
    </w:p>
    <w:p>
      <w:pPr>
        <w:pStyle w:val="FirstParagraph"/>
      </w:pPr>
      <w:r>
        <w:rPr>
          <w:b/>
          <w:bCs/>
          <w:i/>
          <w:iCs/>
        </w:rPr>
        <w:t xml:space="preserve">TBA: OPCIÓN C (Migración Progresiva) por las siguientes razones:</w:t>
      </w:r>
      <w:r>
        <w:t xml:space="preserve"> </w:t>
      </w:r>
      <w:r>
        <w:t xml:space="preserve">1. True Crime Factory tiene autoridad en el nicho (no desperdiciar)</w:t>
      </w:r>
      <w:r>
        <w:t xml:space="preserve"> </w:t>
      </w:r>
      <w:r>
        <w:t xml:space="preserve">2. Carles Porta necesita identidad independiente para monetización máxima</w:t>
      </w:r>
      <w:r>
        <w:t xml:space="preserve"> </w:t>
      </w:r>
      <w:r>
        <w:t xml:space="preserve">3. Permite testar estrategia crossmedia antes de comprometer 100%</w:t>
      </w:r>
      <w:r>
        <w:t xml:space="preserve"> </w:t>
      </w:r>
      <w:r>
        <w:t xml:space="preserve">4. Flexibilidad para que TCF lance otros proyectos True Crime sin canibalizarse</w:t>
      </w:r>
    </w:p>
    <w:p>
      <w:pPr>
        <w:pStyle w:val="BodyText"/>
      </w:pPr>
      <w:r>
        <w:rPr>
          <w:b/>
          <w:bCs/>
        </w:rPr>
        <w:t xml:space="preserve">EXCEPCIÓN:</w:t>
      </w:r>
      <w:r>
        <w:t xml:space="preserve"> </w:t>
      </w:r>
      <w:r>
        <w:t xml:space="preserve">- Si True Crime Factory tiene &lt;5K followers en IG/Twitter → Mejor OPCIÓN A (integración total, no hay masa crítica para mantener 2 perfiles)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67ae98d9a7e969fd47716a07853c9242dd00b3d"/>
    <w:p>
      <w:pPr>
        <w:pStyle w:val="Heading2"/>
      </w:pPr>
      <w:r>
        <w:t xml:space="preserve">16. RELACIÓN CON MEDIOS - PLAN DE COMUNICACIÓN</w:t>
      </w:r>
    </w:p>
    <w:bookmarkStart w:id="63" w:name="punto-7.2-de-propuesta"/>
    <w:p>
      <w:pPr>
        <w:pStyle w:val="Heading3"/>
      </w:pPr>
      <w:r>
        <w:t xml:space="preserve">16.1 Punto 7.2 de Propuesta</w:t>
      </w:r>
    </w:p>
    <w:p>
      <w:pPr>
        <w:pStyle w:val="FirstParagraph"/>
      </w:pPr>
      <w:r>
        <w:rPr>
          <w:b/>
          <w:bCs/>
        </w:rPr>
        <w:t xml:space="preserve">MENCIÓN EN PROPUESTA:</w:t>
      </w:r>
      <w:r>
        <w:t xml:space="preserve"> </w:t>
      </w:r>
      <w:r>
        <w:t xml:space="preserve">Relación con medios</w:t>
      </w:r>
    </w:p>
    <w:p>
      <w:pPr>
        <w:pStyle w:val="BodyText"/>
      </w:pPr>
      <w:r>
        <w:rPr>
          <w:b/>
          <w:bCs/>
        </w:rPr>
        <w:t xml:space="preserve">AUSENCIA:</w:t>
      </w:r>
      <w:r>
        <w:t xml:space="preserve"> </w:t>
      </w:r>
      <w:r>
        <w:t xml:space="preserve">No hay partida presupuestaria específica ni estrategia detallada</w:t>
      </w:r>
    </w:p>
    <w:bookmarkEnd w:id="63"/>
    <w:bookmarkStart w:id="64" w:name="importancia-estratégica"/>
    <w:p>
      <w:pPr>
        <w:pStyle w:val="Heading3"/>
      </w:pPr>
      <w:r>
        <w:t xml:space="preserve">16.2 Importancia Estratégica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- Carles Porta es figura pública consolidada (TV3, Netflix)</w:t>
      </w:r>
      <w:r>
        <w:t xml:space="preserve"> </w:t>
      </w:r>
      <w:r>
        <w:t xml:space="preserve">- Lanzamiento de canal YouTube es noticia per se (periodismo de entretenimiento)</w:t>
      </w:r>
      <w:r>
        <w:t xml:space="preserve"> </w:t>
      </w:r>
      <w:r>
        <w:t xml:space="preserve">- True Crime es nicho con cobertura mediática frecuente</w:t>
      </w:r>
    </w:p>
    <w:p>
      <w:pPr>
        <w:pStyle w:val="BodyText"/>
      </w:pPr>
      <w:r>
        <w:rPr>
          <w:b/>
          <w:bCs/>
        </w:rPr>
        <w:t xml:space="preserve">OPORTUNIDADES:</w:t>
      </w:r>
      <w:r>
        <w:t xml:space="preserve"> </w:t>
      </w:r>
      <w:r>
        <w:t xml:space="preserve">- Entrevistas en podcasts de referencia</w:t>
      </w:r>
      <w:r>
        <w:t xml:space="preserve"> </w:t>
      </w:r>
      <w:r>
        <w:t xml:space="preserve">- Notas de prensa en medios digitales (El País, La Vanguardia, Vertele)</w:t>
      </w:r>
      <w:r>
        <w:t xml:space="preserve"> </w:t>
      </w:r>
      <w:r>
        <w:t xml:space="preserve">- Colaboraciones con otros creadores True Crime</w:t>
      </w:r>
      <w:r>
        <w:t xml:space="preserve"> </w:t>
      </w:r>
      <w:r>
        <w:t xml:space="preserve">- Presencia en eventos del sector (Podcast Spain, TikTok Creator Days)</w:t>
      </w:r>
    </w:p>
    <w:bookmarkEnd w:id="64"/>
    <w:bookmarkStart w:id="65" w:name="necesidad-de-consultoría-de-comunicación"/>
    <w:p>
      <w:pPr>
        <w:pStyle w:val="Heading3"/>
      </w:pPr>
      <w:r>
        <w:t xml:space="preserve">16.3 Necesidad de Consultoría de Comunicación</w:t>
      </w:r>
    </w:p>
    <w:p>
      <w:pPr>
        <w:pStyle w:val="FirstParagraph"/>
      </w:pPr>
      <w:r>
        <w:rPr>
          <w:b/>
          <w:bCs/>
          <w:i/>
          <w:iCs/>
        </w:rPr>
        <w:t xml:space="preserve">TBA: RECOMENDACIÓN - CONTRATAR AGENCIA/CONSULTOR ESPECIALIZADO:</w:t>
      </w:r>
    </w:p>
    <w:p>
      <w:pPr>
        <w:pStyle w:val="BodyText"/>
      </w:pPr>
      <w:r>
        <w:rPr>
          <w:b/>
          <w:bCs/>
        </w:rPr>
        <w:t xml:space="preserve">PERFIL REQUERIDO:</w:t>
      </w:r>
      <w:r>
        <w:t xml:space="preserve"> </w:t>
      </w:r>
      <w:r>
        <w:t xml:space="preserve">- Experiencia en lanzamientos digitales (creadores, canales, podcasts)</w:t>
      </w:r>
      <w:r>
        <w:t xml:space="preserve"> </w:t>
      </w:r>
      <w:r>
        <w:t xml:space="preserve">- Contactos en medios de entretenimiento y tecnología</w:t>
      </w:r>
      <w:r>
        <w:t xml:space="preserve"> </w:t>
      </w:r>
      <w:r>
        <w:t xml:space="preserve">- Capacidad de generar storylines atractivas (</w:t>
      </w:r>
      <w:r>
        <w:t xml:space="preserve">“Carles Porta da el salto a YouTube”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SERVICIOS ESPERADOS: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Estrategia de lanzamiento (2-3 meses pre-launch):</w:t>
      </w:r>
      <w:r>
        <w:t xml:space="preserve"> </w:t>
      </w:r>
      <w:r>
        <w:t xml:space="preserve">- Dossier de prensa</w:t>
      </w:r>
      <w:r>
        <w:t xml:space="preserve"> </w:t>
      </w:r>
      <w:r>
        <w:t xml:space="preserve">- Pitching a medios seleccionados</w:t>
      </w:r>
      <w:r>
        <w:t xml:space="preserve"> </w:t>
      </w:r>
      <w:r>
        <w:t xml:space="preserve">- Organización de preview exclusivo para prensa</w:t>
      </w:r>
      <w:r>
        <w:t xml:space="preserve"> </w:t>
      </w:r>
      <w:r>
        <w:t xml:space="preserve">- Coordinación de entrevistas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Activación en lanzamiento (primer mes):</w:t>
      </w:r>
    </w:p>
    <w:p>
      <w:pPr>
        <w:pStyle w:val="Compact"/>
        <w:numPr>
          <w:ilvl w:val="1"/>
          <w:numId w:val="1016"/>
        </w:numPr>
      </w:pPr>
      <w:r>
        <w:t xml:space="preserve">Nota de prensa coordinada con publicación primer episodio</w:t>
      </w:r>
    </w:p>
    <w:p>
      <w:pPr>
        <w:pStyle w:val="Compact"/>
        <w:numPr>
          <w:ilvl w:val="1"/>
          <w:numId w:val="1016"/>
        </w:numPr>
      </w:pPr>
      <w:r>
        <w:t xml:space="preserve">Seguimiento de cobertura</w:t>
      </w:r>
    </w:p>
    <w:p>
      <w:pPr>
        <w:pStyle w:val="Compact"/>
        <w:numPr>
          <w:ilvl w:val="1"/>
          <w:numId w:val="1016"/>
        </w:numPr>
      </w:pPr>
      <w:r>
        <w:t xml:space="preserve">Gestión de crisis (si hay reacciones negativas)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Mantenimiento (ongoing):</w:t>
      </w:r>
    </w:p>
    <w:p>
      <w:pPr>
        <w:pStyle w:val="Compact"/>
        <w:numPr>
          <w:ilvl w:val="1"/>
          <w:numId w:val="1017"/>
        </w:numPr>
      </w:pPr>
      <w:r>
        <w:t xml:space="preserve">Notas de prensa para hitos (100K subs, casos especiales)</w:t>
      </w:r>
    </w:p>
    <w:p>
      <w:pPr>
        <w:pStyle w:val="Compact"/>
        <w:numPr>
          <w:ilvl w:val="1"/>
          <w:numId w:val="1017"/>
        </w:numPr>
      </w:pPr>
      <w:r>
        <w:t xml:space="preserve">Coordinación de colaboraciones mediáticas</w:t>
      </w:r>
    </w:p>
    <w:p>
      <w:pPr>
        <w:pStyle w:val="FirstParagraph"/>
      </w:pPr>
      <w:r>
        <w:rPr>
          <w:b/>
          <w:bCs/>
        </w:rPr>
        <w:t xml:space="preserve">PRESUPUESTO ESTIMADO: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Retainer mensual: 2.000-4.000€ (meses 1-4)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Mantenimiento post-lanzamiento: 1.000-1.500€/mes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TBA: TOTAL AÑO 1: 20.000-30.000€</w:t>
      </w:r>
    </w:p>
    <w:bookmarkEnd w:id="65"/>
    <w:bookmarkStart w:id="66" w:name="alternativa-interna"/>
    <w:p>
      <w:pPr>
        <w:pStyle w:val="Heading3"/>
      </w:pPr>
      <w:r>
        <w:t xml:space="preserve">16.4 Alternativa Interna</w:t>
      </w:r>
    </w:p>
    <w:p>
      <w:pPr>
        <w:pStyle w:val="FirstParagraph"/>
      </w:pPr>
      <w:r>
        <w:rPr>
          <w:b/>
          <w:bCs/>
          <w:i/>
          <w:iCs/>
        </w:rPr>
        <w:t xml:space="preserve">TBA: Si presupuesto no permite agencia externa:</w:t>
      </w:r>
      <w:r>
        <w:t xml:space="preserve"> </w:t>
      </w:r>
      <w:r>
        <w:t xml:space="preserve">- Zoopa asume relación con medios digitales/creators</w:t>
      </w:r>
      <w:r>
        <w:t xml:space="preserve"> </w:t>
      </w:r>
      <w:r>
        <w:t xml:space="preserve">- TCF (con conocimiento de medios tradicionales catalanes) asume relación con prensa local</w:t>
      </w:r>
      <w:r>
        <w:t xml:space="preserve"> </w:t>
      </w:r>
      <w:r>
        <w:t xml:space="preserve">- Inversión: 5.000-8.000€ en herramientas (bases de datos de medios, software de pitching)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web-truecrimefactory.com---integración"/>
    <w:p>
      <w:pPr>
        <w:pStyle w:val="Heading2"/>
      </w:pPr>
      <w:r>
        <w:t xml:space="preserve">17. WEB TRUECRIMEFACTORY.COM - INTEGRACIÓN</w:t>
      </w:r>
    </w:p>
    <w:bookmarkStart w:id="68" w:name="activo-existente"/>
    <w:p>
      <w:pPr>
        <w:pStyle w:val="Heading3"/>
      </w:pPr>
      <w:r>
        <w:t xml:space="preserve">17.1 Activo Existente</w:t>
      </w:r>
    </w:p>
    <w:p>
      <w:pPr>
        <w:pStyle w:val="FirstParagraph"/>
      </w:pPr>
      <w:r>
        <w:rPr>
          <w:b/>
          <w:bCs/>
        </w:rPr>
        <w:t xml:space="preserve">WEB:</w:t>
      </w:r>
      <w:r>
        <w:t xml:space="preserve"> </w:t>
      </w:r>
      <w:r>
        <w:t xml:space="preserve">https://truecrimefactory.com/</w:t>
      </w:r>
      <w:r>
        <w:t xml:space="preserve"> </w:t>
      </w:r>
      <w:r>
        <w:t xml:space="preserve">- Status: Activa</w:t>
      </w:r>
      <w:r>
        <w:t xml:space="preserve"> </w:t>
      </w:r>
      <w:r>
        <w:t xml:space="preserve">- Contenido: Información corporativa de la productora</w:t>
      </w:r>
    </w:p>
    <w:bookmarkEnd w:id="68"/>
    <w:bookmarkStart w:id="69" w:name="oportunidades-de-integración"/>
    <w:p>
      <w:pPr>
        <w:pStyle w:val="Heading3"/>
      </w:pPr>
      <w:r>
        <w:t xml:space="preserve">17.2 Oportunidades de Integración</w:t>
      </w:r>
    </w:p>
    <w:p>
      <w:pPr>
        <w:pStyle w:val="FirstParagraph"/>
      </w:pPr>
      <w:r>
        <w:rPr>
          <w:b/>
          <w:bCs/>
          <w:i/>
          <w:iCs/>
        </w:rPr>
        <w:t xml:space="preserve">TBA: OPCIÓN A - HUB CENTRAL DEL PROYECTO:</w:t>
      </w:r>
    </w:p>
    <w:p>
      <w:pPr>
        <w:pStyle w:val="BodyText"/>
      </w:pPr>
      <w:r>
        <w:rPr>
          <w:b/>
          <w:bCs/>
        </w:rPr>
        <w:t xml:space="preserve">Transformar sección del web en:</w:t>
      </w:r>
      <w:r>
        <w:t xml:space="preserve"> </w:t>
      </w:r>
      <w:r>
        <w:t xml:space="preserve">- Landing page del canal de YouTube de Carles Porta</w:t>
      </w:r>
      <w:r>
        <w:t xml:space="preserve"> </w:t>
      </w:r>
      <w:r>
        <w:t xml:space="preserve">- Catálogo completo de episodios (embed de YouTube)</w:t>
      </w:r>
      <w:r>
        <w:t xml:space="preserve"> </w:t>
      </w:r>
      <w:r>
        <w:t xml:space="preserve">- Newsletter signup prominente</w:t>
      </w:r>
      <w:r>
        <w:t xml:space="preserve"> </w:t>
      </w:r>
      <w:r>
        <w:t xml:space="preserve">- Blog con contenido SEO-optimizado sobre casos (long-tail keywords)</w:t>
      </w:r>
      <w:r>
        <w:t xml:space="preserve"> </w:t>
      </w:r>
      <w:r>
        <w:t xml:space="preserve">- Sección de prensa y medios</w:t>
      </w:r>
      <w:r>
        <w:t xml:space="preserve"> </w:t>
      </w:r>
      <w:r>
        <w:t xml:space="preserve">- E-commerce (si finalmente se activa merchandising ético)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- Dominio con autoridad existente</w:t>
      </w:r>
      <w:r>
        <w:t xml:space="preserve"> </w:t>
      </w:r>
      <w:r>
        <w:t xml:space="preserve">- Ownership total del contenido (no depender de plataformas)</w:t>
      </w:r>
      <w:r>
        <w:t xml:space="preserve"> </w:t>
      </w:r>
      <w:r>
        <w:t xml:space="preserve">- SEO a largo plazo (artículos evergreen sobre casos)</w:t>
      </w:r>
    </w:p>
    <w:p>
      <w:pPr>
        <w:pStyle w:val="BodyText"/>
      </w:pPr>
      <w:r>
        <w:rPr>
          <w:b/>
          <w:bCs/>
        </w:rPr>
        <w:t xml:space="preserve">DESVENTAJAS:</w:t>
      </w:r>
      <w:r>
        <w:t xml:space="preserve"> </w:t>
      </w:r>
      <w:r>
        <w:t xml:space="preserve">- Requiere rediseño/expansión del web</w:t>
      </w:r>
      <w:r>
        <w:t xml:space="preserve"> </w:t>
      </w:r>
      <w:r>
        <w:t xml:space="preserve">- Costo de desarrollo y mantenimiento</w:t>
      </w:r>
    </w:p>
    <w:p>
      <w:pPr>
        <w:pStyle w:val="BodyText"/>
      </w:pPr>
      <w:r>
        <w:rPr>
          <w:b/>
          <w:bCs/>
          <w:i/>
          <w:iCs/>
        </w:rPr>
        <w:t xml:space="preserve">TBA: OPCIÓN B - SUBDOMAIN DEDICADO:</w:t>
      </w:r>
    </w:p>
    <w:p>
      <w:pPr>
        <w:pStyle w:val="BodyText"/>
      </w:pPr>
      <w:r>
        <w:rPr>
          <w:b/>
          <w:bCs/>
        </w:rPr>
        <w:t xml:space="preserve">Crear:</w:t>
      </w:r>
      <w:r>
        <w:t xml:space="preserve"> </w:t>
      </w:r>
      <w:r>
        <w:t xml:space="preserve">carlesporta.truecrimefactory.com o youtube.truecrimefactory.com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- No interfiere con web corporativo actual</w:t>
      </w:r>
      <w:r>
        <w:t xml:space="preserve"> </w:t>
      </w:r>
      <w:r>
        <w:t xml:space="preserve">- Identidad semi-independiente</w:t>
      </w:r>
      <w:r>
        <w:t xml:space="preserve"> </w:t>
      </w:r>
      <w:r>
        <w:t xml:space="preserve">- Hereda autoridad SEO del dominio principal</w:t>
      </w:r>
    </w:p>
    <w:p>
      <w:pPr>
        <w:pStyle w:val="BodyText"/>
      </w:pPr>
      <w:r>
        <w:rPr>
          <w:b/>
          <w:bCs/>
        </w:rPr>
        <w:t xml:space="preserve">DESVENTAJAS:</w:t>
      </w:r>
      <w:r>
        <w:t xml:space="preserve"> </w:t>
      </w:r>
      <w:r>
        <w:t xml:space="preserve">- Fragmentación de tráfico</w:t>
      </w:r>
      <w:r>
        <w:t xml:space="preserve"> </w:t>
      </w:r>
      <w:r>
        <w:t xml:space="preserve">- Menos impacto que integración full</w:t>
      </w:r>
    </w:p>
    <w:p>
      <w:pPr>
        <w:pStyle w:val="BodyText"/>
      </w:pPr>
      <w:r>
        <w:rPr>
          <w:b/>
          <w:bCs/>
          <w:i/>
          <w:iCs/>
        </w:rPr>
        <w:t xml:space="preserve">TBA: OPCIÓN C - DOMINIO NUEVO INDEPENDIENTE:</w:t>
      </w:r>
    </w:p>
    <w:p>
      <w:pPr>
        <w:pStyle w:val="BodyText"/>
      </w:pPr>
      <w:r>
        <w:rPr>
          <w:b/>
          <w:bCs/>
        </w:rPr>
        <w:t xml:space="preserve">Crear:</w:t>
      </w:r>
      <w:r>
        <w:t xml:space="preserve"> </w:t>
      </w:r>
      <w:r>
        <w:t xml:space="preserve">carlesportatruecrime.com (o variante según nombre final del canal)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- Identidad 100% independiente</w:t>
      </w:r>
      <w:r>
        <w:t xml:space="preserve"> </w:t>
      </w:r>
      <w:r>
        <w:t xml:space="preserve">- Posibilidad de vender proyecto completo en el futuro</w:t>
      </w:r>
      <w:r>
        <w:t xml:space="preserve"> </w:t>
      </w:r>
      <w:r>
        <w:t xml:space="preserve">- Branding más claro</w:t>
      </w:r>
    </w:p>
    <w:p>
      <w:pPr>
        <w:pStyle w:val="BodyText"/>
      </w:pPr>
      <w:r>
        <w:rPr>
          <w:b/>
          <w:bCs/>
        </w:rPr>
        <w:t xml:space="preserve">DESVENTAJAS:</w:t>
      </w:r>
      <w:r>
        <w:t xml:space="preserve"> </w:t>
      </w:r>
      <w:r>
        <w:t xml:space="preserve">- Partir de DA 0 (Domain Authority)</w:t>
      </w:r>
      <w:r>
        <w:t xml:space="preserve"> </w:t>
      </w:r>
      <w:r>
        <w:t xml:space="preserve">- Costo adicional de desarrollo desde cero</w:t>
      </w:r>
    </w:p>
    <w:bookmarkEnd w:id="69"/>
    <w:bookmarkStart w:id="70" w:name="funcionalidades-críticas-a-incluir"/>
    <w:p>
      <w:pPr>
        <w:pStyle w:val="Heading3"/>
      </w:pPr>
      <w:r>
        <w:t xml:space="preserve">17.3 Funcionalidades Críticas a Incluir</w:t>
      </w:r>
    </w:p>
    <w:p>
      <w:pPr>
        <w:pStyle w:val="FirstParagraph"/>
      </w:pPr>
      <w:r>
        <w:rPr>
          <w:b/>
          <w:bCs/>
          <w:i/>
          <w:iCs/>
        </w:rPr>
        <w:t xml:space="preserve">TBA: INDEPENDIENTEMENTE DE LA OPCIÓN ELEGIDA: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Newsletter Signup:</w:t>
      </w:r>
    </w:p>
    <w:p>
      <w:pPr>
        <w:pStyle w:val="Compact"/>
        <w:numPr>
          <w:ilvl w:val="1"/>
          <w:numId w:val="1019"/>
        </w:numPr>
      </w:pPr>
      <w:r>
        <w:t xml:space="preserve">Pop-up no intrusivo</w:t>
      </w:r>
    </w:p>
    <w:p>
      <w:pPr>
        <w:pStyle w:val="Compact"/>
        <w:numPr>
          <w:ilvl w:val="1"/>
          <w:numId w:val="1019"/>
        </w:numPr>
      </w:pPr>
      <w:r>
        <w:t xml:space="preserve">Lead magnet (ej:</w:t>
      </w:r>
      <w:r>
        <w:t xml:space="preserve"> </w:t>
      </w:r>
      <w:r>
        <w:t xml:space="preserve">“PDF - Los 10 casos más misteriosos de España”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Integración con Brevo/HubSpot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Catálogo de Episodios:</w:t>
      </w:r>
    </w:p>
    <w:p>
      <w:pPr>
        <w:pStyle w:val="Compact"/>
        <w:numPr>
          <w:ilvl w:val="1"/>
          <w:numId w:val="1020"/>
        </w:numPr>
      </w:pPr>
      <w:r>
        <w:t xml:space="preserve">Filtros por tipo de crimen, territorio, época</w:t>
      </w:r>
    </w:p>
    <w:p>
      <w:pPr>
        <w:pStyle w:val="Compact"/>
        <w:numPr>
          <w:ilvl w:val="1"/>
          <w:numId w:val="1020"/>
        </w:numPr>
      </w:pPr>
      <w:r>
        <w:t xml:space="preserve">Embed de YouTube player</w:t>
      </w:r>
    </w:p>
    <w:p>
      <w:pPr>
        <w:pStyle w:val="Compact"/>
        <w:numPr>
          <w:ilvl w:val="1"/>
          <w:numId w:val="1020"/>
        </w:numPr>
      </w:pPr>
      <w:r>
        <w:t xml:space="preserve">Transcripciones (SEO + accesibilidad)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Blog/Artículos:</w:t>
      </w:r>
    </w:p>
    <w:p>
      <w:pPr>
        <w:pStyle w:val="Compact"/>
        <w:numPr>
          <w:ilvl w:val="1"/>
          <w:numId w:val="1021"/>
        </w:numPr>
      </w:pPr>
      <w:r>
        <w:t xml:space="preserve">Long-form content sobre casos (2.000-3.000 palabras)</w:t>
      </w:r>
    </w:p>
    <w:p>
      <w:pPr>
        <w:pStyle w:val="Compact"/>
        <w:numPr>
          <w:ilvl w:val="1"/>
          <w:numId w:val="1021"/>
        </w:numPr>
      </w:pPr>
      <w:r>
        <w:t xml:space="preserve">SEO para keywords competitivas</w:t>
      </w:r>
    </w:p>
    <w:p>
      <w:pPr>
        <w:pStyle w:val="Compact"/>
        <w:numPr>
          <w:ilvl w:val="1"/>
          <w:numId w:val="1021"/>
        </w:numPr>
      </w:pPr>
      <w:r>
        <w:t xml:space="preserve">Generación con IA + revisión editorial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Zona de Miembros (fase 2):</w:t>
      </w:r>
    </w:p>
    <w:p>
      <w:pPr>
        <w:pStyle w:val="Compact"/>
        <w:numPr>
          <w:ilvl w:val="1"/>
          <w:numId w:val="1022"/>
        </w:numPr>
      </w:pPr>
      <w:r>
        <w:t xml:space="preserve">Contenido exclusivo para suscriptores de pago</w:t>
      </w:r>
    </w:p>
    <w:p>
      <w:pPr>
        <w:pStyle w:val="Compact"/>
        <w:numPr>
          <w:ilvl w:val="1"/>
          <w:numId w:val="1022"/>
        </w:numPr>
      </w:pPr>
      <w:r>
        <w:t xml:space="preserve">Foro de comunidad</w:t>
      </w:r>
    </w:p>
    <w:p>
      <w:pPr>
        <w:pStyle w:val="Compact"/>
        <w:numPr>
          <w:ilvl w:val="1"/>
          <w:numId w:val="1022"/>
        </w:numPr>
      </w:pPr>
      <w:r>
        <w:t xml:space="preserve">Early access a episodios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UTM Tracking:</w:t>
      </w:r>
    </w:p>
    <w:p>
      <w:pPr>
        <w:pStyle w:val="Compact"/>
        <w:numPr>
          <w:ilvl w:val="1"/>
          <w:numId w:val="1023"/>
        </w:numPr>
      </w:pPr>
      <w:r>
        <w:t xml:space="preserve">Todos los enlaces internos con UTMs para analítica avanzada</w:t>
      </w:r>
    </w:p>
    <w:bookmarkEnd w:id="70"/>
    <w:bookmarkStart w:id="71" w:name="presupuesto-web"/>
    <w:p>
      <w:pPr>
        <w:pStyle w:val="Heading3"/>
      </w:pPr>
      <w:r>
        <w:t xml:space="preserve">17.4 Presupuesto Web</w:t>
      </w:r>
    </w:p>
    <w:p>
      <w:pPr>
        <w:pStyle w:val="FirstParagraph"/>
      </w:pPr>
      <w:r>
        <w:rPr>
          <w:b/>
          <w:bCs/>
          <w:i/>
          <w:iCs/>
        </w:rPr>
        <w:t xml:space="preserve">TBA: DESARROLLO/REDISEÑO:</w:t>
      </w:r>
      <w:r>
        <w:t xml:space="preserve"> </w:t>
      </w:r>
      <w:r>
        <w:t xml:space="preserve">- Opción A (integración en web existente): 8.000-15.000€</w:t>
      </w:r>
      <w:r>
        <w:t xml:space="preserve"> </w:t>
      </w:r>
      <w:r>
        <w:t xml:space="preserve">- Opción B (subdomain): 5.000-10.000€</w:t>
      </w:r>
      <w:r>
        <w:t xml:space="preserve"> </w:t>
      </w:r>
      <w:r>
        <w:t xml:space="preserve">- Opción C (dominio nuevo): 12.000-20.000€</w:t>
      </w:r>
    </w:p>
    <w:p>
      <w:pPr>
        <w:pStyle w:val="BodyText"/>
      </w:pPr>
      <w:r>
        <w:rPr>
          <w:b/>
          <w:bCs/>
          <w:i/>
          <w:iCs/>
        </w:rPr>
        <w:t xml:space="preserve">TBA: MANTENIMIENTO MENSUAL:</w:t>
      </w:r>
      <w:r>
        <w:t xml:space="preserve"> </w:t>
      </w:r>
      <w:r>
        <w:t xml:space="preserve">- Hosting + CDN: 50-150€/mes</w:t>
      </w:r>
      <w:r>
        <w:t xml:space="preserve"> </w:t>
      </w:r>
      <w:r>
        <w:t xml:space="preserve">- Creación de contenido blog (2-4 artículos/mes): 800-1.500€/mes</w:t>
      </w:r>
      <w:r>
        <w:t xml:space="preserve"> </w:t>
      </w:r>
      <w:r>
        <w:t xml:space="preserve">- Updates técnicos: 200-400€/mes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1.050-2.050€/mes</w:t>
      </w:r>
    </w:p>
    <w:bookmarkEnd w:id="71"/>
    <w:bookmarkStart w:id="72" w:name="recomendación-zoopa-1"/>
    <w:p>
      <w:pPr>
        <w:pStyle w:val="Heading3"/>
      </w:pPr>
      <w:r>
        <w:t xml:space="preserve">17.5 Recomendación Zoopa</w:t>
      </w:r>
    </w:p>
    <w:p>
      <w:pPr>
        <w:pStyle w:val="FirstParagraph"/>
      </w:pPr>
      <w:r>
        <w:rPr>
          <w:b/>
          <w:bCs/>
          <w:i/>
          <w:iCs/>
        </w:rPr>
        <w:t xml:space="preserve">TBA: OPCIÓN A - Integración en TrueCrimeFactory.com por:</w:t>
      </w:r>
      <w:r>
        <w:t xml:space="preserve"> </w:t>
      </w:r>
      <w:r>
        <w:t xml:space="preserve">1. Aprovecha autoridad SEO existente</w:t>
      </w:r>
      <w:r>
        <w:t xml:space="preserve"> </w:t>
      </w:r>
      <w:r>
        <w:t xml:space="preserve">2. Unifica ecosistema digital (marca paraguas fuerte)</w:t>
      </w:r>
      <w:r>
        <w:t xml:space="preserve"> </w:t>
      </w:r>
      <w:r>
        <w:t xml:space="preserve">3. Menor inversión inicial</w:t>
      </w:r>
      <w:r>
        <w:t xml:space="preserve"> </w:t>
      </w:r>
      <w:r>
        <w:t xml:space="preserve">4. Permite pivots futuros (otros presentadores bajo True Crime Factory)</w:t>
      </w:r>
    </w:p>
    <w:p>
      <w:pPr>
        <w:pStyle w:val="BodyText"/>
      </w:pPr>
      <w:r>
        <w:rPr>
          <w:b/>
          <w:bCs/>
        </w:rPr>
        <w:t xml:space="preserve">ROADMAP:</w:t>
      </w:r>
      <w:r>
        <w:t xml:space="preserve"> </w:t>
      </w:r>
      <w:r>
        <w:t xml:space="preserve">- Mes 1-2: Diseño y desarrollo de sección Carles Porta en web</w:t>
      </w:r>
      <w:r>
        <w:t xml:space="preserve"> </w:t>
      </w:r>
      <w:r>
        <w:t xml:space="preserve">- Mes 3: Launch coordinado con primeros episodios</w:t>
      </w:r>
      <w:r>
        <w:t xml:space="preserve"> </w:t>
      </w:r>
      <w:r>
        <w:t xml:space="preserve">- Mes 6+: Evaluación de crear subdomain si volumen de contenido lo justifica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f7622bad1799c0f847890530ae980cbf9111f01"/>
    <w:p>
      <w:pPr>
        <w:pStyle w:val="Heading2"/>
      </w:pPr>
      <w:r>
        <w:t xml:space="preserve">18. RESUMEN EJECUTIVO - ACCIONES INMEDIATAS REQUERIDAS</w:t>
      </w:r>
    </w:p>
    <w:bookmarkStart w:id="74" w:name="Xc173c1d03584607facc143838bfae2baa109e6f"/>
    <w:p>
      <w:pPr>
        <w:pStyle w:val="Heading3"/>
      </w:pPr>
      <w:r>
        <w:t xml:space="preserve">18.1 DECISIONES CRÍTICAS (No se puede avanzar sin estas)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NOMBRE DEL CANAL</w:t>
      </w:r>
    </w:p>
    <w:p>
      <w:pPr>
        <w:pStyle w:val="Compact"/>
        <w:numPr>
          <w:ilvl w:val="1"/>
          <w:numId w:val="1025"/>
        </w:numPr>
      </w:pPr>
      <w:r>
        <w:rPr>
          <w:b/>
          <w:bCs/>
          <w:i/>
          <w:iCs/>
        </w:rPr>
        <w:t xml:space="preserve">TBA: Investigación SEO exhaustiva</w:t>
      </w:r>
    </w:p>
    <w:p>
      <w:pPr>
        <w:pStyle w:val="Compact"/>
        <w:numPr>
          <w:ilvl w:val="1"/>
          <w:numId w:val="1025"/>
        </w:numPr>
      </w:pPr>
      <w:r>
        <w:rPr>
          <w:b/>
          <w:bCs/>
          <w:i/>
          <w:iCs/>
        </w:rPr>
        <w:t xml:space="preserve">TBA: Testing con focus groups mercado hispanohablante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2-3 semanas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MODELO ECONÓMICO - SUCCESS FEE</w:t>
      </w:r>
    </w:p>
    <w:p>
      <w:pPr>
        <w:pStyle w:val="Compact"/>
        <w:numPr>
          <w:ilvl w:val="1"/>
          <w:numId w:val="1026"/>
        </w:numPr>
      </w:pPr>
      <w:r>
        <w:rPr>
          <w:b/>
          <w:bCs/>
          <w:i/>
          <w:iCs/>
        </w:rPr>
        <w:t xml:space="preserve">TBA: Elegir estructura (% ingresos, híbrido, hitos)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  <w:i/>
          <w:iCs/>
        </w:rPr>
        <w:t xml:space="preserve">TBA: Negociar términos específicos con Zoopa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2 semanas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DIVISIÓN PRODUCCIÓN AUDIOVISUAL</w:t>
      </w:r>
    </w:p>
    <w:p>
      <w:pPr>
        <w:pStyle w:val="Compact"/>
        <w:numPr>
          <w:ilvl w:val="1"/>
          <w:numId w:val="1027"/>
        </w:numPr>
      </w:pPr>
      <w:r>
        <w:t xml:space="preserve">Completar matriz TCF/Zoopa de responsabilidades</w:t>
      </w:r>
    </w:p>
    <w:p>
      <w:pPr>
        <w:pStyle w:val="Compact"/>
        <w:numPr>
          <w:ilvl w:val="1"/>
          <w:numId w:val="1027"/>
        </w:numPr>
      </w:pPr>
      <w:r>
        <w:rPr>
          <w:b/>
          <w:bCs/>
          <w:i/>
          <w:iCs/>
        </w:rPr>
        <w:t xml:space="preserve">TBA: Definir herramientas IA específicas a usar</w:t>
      </w:r>
    </w:p>
    <w:p>
      <w:pPr>
        <w:pStyle w:val="Compact"/>
        <w:numPr>
          <w:ilvl w:val="1"/>
          <w:numId w:val="1027"/>
        </w:numPr>
      </w:pPr>
      <w:r>
        <w:rPr>
          <w:b/>
          <w:bCs/>
          <w:i/>
          <w:iCs/>
        </w:rPr>
        <w:t xml:space="preserve">TBA: Coste por capítulo producido por Zoopa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2 semanas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TIMELINE DE LANZAMIENTO</w:t>
      </w:r>
    </w:p>
    <w:p>
      <w:pPr>
        <w:pStyle w:val="Compact"/>
        <w:numPr>
          <w:ilvl w:val="1"/>
          <w:numId w:val="1028"/>
        </w:numPr>
      </w:pPr>
      <w:r>
        <w:t xml:space="preserve">Confirmar si febrero 2026 (soft launch) o esperar a sincronización con Crims-TV3</w:t>
      </w:r>
    </w:p>
    <w:p>
      <w:pPr>
        <w:pStyle w:val="Compact"/>
        <w:numPr>
          <w:ilvl w:val="1"/>
          <w:numId w:val="1028"/>
        </w:numPr>
      </w:pPr>
      <w:r>
        <w:t xml:space="preserve">Calcular volumen de capítulos necesarios para banco inicial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 semana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PRESUPUESTO AJUSTADO</w:t>
      </w:r>
    </w:p>
    <w:p>
      <w:pPr>
        <w:pStyle w:val="Compact"/>
        <w:numPr>
          <w:ilvl w:val="1"/>
          <w:numId w:val="1029"/>
        </w:numPr>
      </w:pPr>
      <w:r>
        <w:t xml:space="preserve">Recalcular ROI sin e-commerce</w:t>
      </w:r>
    </w:p>
    <w:p>
      <w:pPr>
        <w:pStyle w:val="Compact"/>
        <w:numPr>
          <w:ilvl w:val="1"/>
          <w:numId w:val="1029"/>
        </w:numPr>
      </w:pPr>
      <w:r>
        <w:t xml:space="preserve">Incorporar costes no incluidos (plató, consultoría comunicación)</w:t>
      </w:r>
    </w:p>
    <w:p>
      <w:pPr>
        <w:pStyle w:val="Compact"/>
        <w:numPr>
          <w:ilvl w:val="1"/>
          <w:numId w:val="1029"/>
        </w:numPr>
      </w:pPr>
      <w:r>
        <w:t xml:space="preserve">Establecer escenarios conservadores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2 semanas</w:t>
      </w:r>
    </w:p>
    <w:bookmarkEnd w:id="74"/>
    <w:bookmarkStart w:id="75" w:name="información-faltante-por-parte-de-zoopa"/>
    <w:p>
      <w:pPr>
        <w:pStyle w:val="Heading3"/>
      </w:pPr>
      <w:r>
        <w:t xml:space="preserve">18.2 INFORMACIÓN FALTANTE POR PARTE DE ZOOPA</w:t>
      </w:r>
    </w:p>
    <w:p>
      <w:pPr>
        <w:pStyle w:val="FirstParagraph"/>
      </w:pPr>
      <w:r>
        <w:rPr>
          <w:b/>
          <w:bCs/>
          <w:i/>
          <w:iCs/>
        </w:rPr>
        <w:t xml:space="preserve">TBA: SOLICITAR A ZOOPA DOCUMENTO COMPLEMENTARIO CON:</w:t>
      </w:r>
    </w:p>
    <w:p>
      <w:pPr>
        <w:pStyle w:val="Compact"/>
        <w:numPr>
          <w:ilvl w:val="0"/>
          <w:numId w:val="1030"/>
        </w:numPr>
      </w:pPr>
      <w:r>
        <w:t xml:space="preserve">Escalado de cobros de los 79.720€ (hitos/mensualización)</w:t>
      </w:r>
    </w:p>
    <w:p>
      <w:pPr>
        <w:pStyle w:val="Compact"/>
        <w:numPr>
          <w:ilvl w:val="0"/>
          <w:numId w:val="1030"/>
        </w:numPr>
      </w:pPr>
      <w:r>
        <w:t xml:space="preserve">Desglose de partida de 25.000€ de producción audiovisual</w:t>
      </w:r>
    </w:p>
    <w:p>
      <w:pPr>
        <w:pStyle w:val="Compact"/>
        <w:numPr>
          <w:ilvl w:val="0"/>
          <w:numId w:val="1030"/>
        </w:numPr>
      </w:pPr>
      <w:r>
        <w:t xml:space="preserve">Servicios mensuales post-lanzamiento (descripción y coste)</w:t>
      </w:r>
    </w:p>
    <w:p>
      <w:pPr>
        <w:pStyle w:val="Compact"/>
        <w:numPr>
          <w:ilvl w:val="0"/>
          <w:numId w:val="1030"/>
        </w:numPr>
      </w:pPr>
      <w:r>
        <w:t xml:space="preserve">Propuesta específica de success fee (3 opciones a negociar)</w:t>
      </w:r>
    </w:p>
    <w:p>
      <w:pPr>
        <w:pStyle w:val="Compact"/>
        <w:numPr>
          <w:ilvl w:val="0"/>
          <w:numId w:val="1030"/>
        </w:numPr>
      </w:pPr>
      <w:r>
        <w:t xml:space="preserve">Herramientas IA específicas a usar (con costes de licencias)</w:t>
      </w:r>
    </w:p>
    <w:p>
      <w:pPr>
        <w:pStyle w:val="Compact"/>
        <w:numPr>
          <w:ilvl w:val="0"/>
          <w:numId w:val="1030"/>
        </w:numPr>
      </w:pPr>
      <w:r>
        <w:t xml:space="preserve">Proceso y timeline de MCN onboarding</w:t>
      </w:r>
    </w:p>
    <w:p>
      <w:pPr>
        <w:pStyle w:val="Compact"/>
        <w:numPr>
          <w:ilvl w:val="0"/>
          <w:numId w:val="1030"/>
        </w:numPr>
      </w:pPr>
      <w:r>
        <w:t xml:space="preserve">Revenue split específico MCN (% que se queda Zoopa)</w:t>
      </w:r>
    </w:p>
    <w:p>
      <w:pPr>
        <w:pStyle w:val="Compact"/>
        <w:numPr>
          <w:ilvl w:val="0"/>
          <w:numId w:val="1030"/>
        </w:numPr>
      </w:pPr>
      <w:r>
        <w:t xml:space="preserve">Presupuesto detallado de paid media (YouTube Ads vs Meta Ads)</w:t>
      </w:r>
    </w:p>
    <w:p>
      <w:pPr>
        <w:pStyle w:val="Compact"/>
        <w:numPr>
          <w:ilvl w:val="0"/>
          <w:numId w:val="1030"/>
        </w:numPr>
      </w:pPr>
      <w:r>
        <w:t xml:space="preserve">Plan de contingencia si crecimiento es lento (escenarios conservadores)</w:t>
      </w:r>
    </w:p>
    <w:bookmarkEnd w:id="75"/>
    <w:bookmarkStart w:id="76" w:name="trabajo-interno-tcf-requerido"/>
    <w:p>
      <w:pPr>
        <w:pStyle w:val="Heading3"/>
      </w:pPr>
      <w:r>
        <w:t xml:space="preserve">18.3 TRABAJO INTERNO TCF REQUERIDO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Cálculo de costes internos reales:</w:t>
      </w:r>
    </w:p>
    <w:p>
      <w:pPr>
        <w:pStyle w:val="Compact"/>
        <w:numPr>
          <w:ilvl w:val="1"/>
          <w:numId w:val="1032"/>
        </w:numPr>
      </w:pPr>
      <w:r>
        <w:t xml:space="preserve">Tiempo de Carles Porta (días/año)</w:t>
      </w:r>
    </w:p>
    <w:p>
      <w:pPr>
        <w:pStyle w:val="Compact"/>
        <w:numPr>
          <w:ilvl w:val="1"/>
          <w:numId w:val="1032"/>
        </w:numPr>
      </w:pPr>
      <w:r>
        <w:t xml:space="preserve">Personal TCF dedicado</w:t>
      </w:r>
    </w:p>
    <w:p>
      <w:pPr>
        <w:pStyle w:val="Compact"/>
        <w:numPr>
          <w:ilvl w:val="1"/>
          <w:numId w:val="1032"/>
        </w:numPr>
      </w:pPr>
      <w:r>
        <w:t xml:space="preserve">Overhead de estructura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Definición de calendario de Carles Porta:</w:t>
      </w:r>
    </w:p>
    <w:p>
      <w:pPr>
        <w:pStyle w:val="Compact"/>
        <w:numPr>
          <w:ilvl w:val="1"/>
          <w:numId w:val="1033"/>
        </w:numPr>
      </w:pPr>
      <w:r>
        <w:t xml:space="preserve">Disponibilidad para grabaciones</w:t>
      </w:r>
    </w:p>
    <w:p>
      <w:pPr>
        <w:pStyle w:val="Compact"/>
        <w:numPr>
          <w:ilvl w:val="1"/>
          <w:numId w:val="1033"/>
        </w:numPr>
      </w:pPr>
      <w:r>
        <w:t xml:space="preserve">Coordinación con Crims-TV3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Decisión estratégica:</w:t>
      </w:r>
    </w:p>
    <w:p>
      <w:pPr>
        <w:pStyle w:val="Compact"/>
        <w:numPr>
          <w:ilvl w:val="1"/>
          <w:numId w:val="1034"/>
        </w:numPr>
      </w:pPr>
      <w:r>
        <w:t xml:space="preserve">Redes sociales (integración vs vida paralela)</w:t>
      </w:r>
    </w:p>
    <w:p>
      <w:pPr>
        <w:pStyle w:val="Compact"/>
        <w:numPr>
          <w:ilvl w:val="1"/>
          <w:numId w:val="1034"/>
        </w:numPr>
      </w:pPr>
      <w:r>
        <w:t xml:space="preserve">Web (opción A, B o C)</w:t>
      </w:r>
    </w:p>
    <w:p>
      <w:pPr>
        <w:pStyle w:val="Compact"/>
        <w:numPr>
          <w:ilvl w:val="1"/>
          <w:numId w:val="1034"/>
        </w:numPr>
      </w:pPr>
      <w:r>
        <w:t xml:space="preserve">Consultoría de comunicación (agencia externa vs interno)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Posicionamiento en mercado:</w:t>
      </w:r>
    </w:p>
    <w:p>
      <w:pPr>
        <w:pStyle w:val="Compact"/>
        <w:numPr>
          <w:ilvl w:val="1"/>
          <w:numId w:val="1035"/>
        </w:numPr>
      </w:pPr>
      <w:r>
        <w:t xml:space="preserve">Contenido en catalán (cuánto, con qué frecuencia)</w:t>
      </w:r>
    </w:p>
    <w:p>
      <w:pPr>
        <w:pStyle w:val="Compact"/>
        <w:numPr>
          <w:ilvl w:val="1"/>
          <w:numId w:val="1035"/>
        </w:numPr>
      </w:pPr>
      <w:r>
        <w:t xml:space="preserve">Estrategia multiidioma (priorizar inglés, portugués, italiano)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tabla-de-decisiones---checklist"/>
    <w:p>
      <w:pPr>
        <w:pStyle w:val="Heading2"/>
      </w:pPr>
      <w:r>
        <w:t xml:space="preserve">19. TABLA DE DECISIONES -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1931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canal (+ investigación SEO)</w:t>
            </w:r>
          </w:p>
        </w:tc>
        <w:tc>
          <w:tcPr/>
          <w:p>
            <w:pPr>
              <w:pStyle w:val="Compact"/>
            </w:pPr>
            <w:r>
              <w:t xml:space="preserve">TCF + 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success fee</w:t>
            </w:r>
          </w:p>
        </w:tc>
        <w:tc>
          <w:tcPr/>
          <w:p>
            <w:pPr>
              <w:pStyle w:val="Compact"/>
            </w:pPr>
            <w:r>
              <w:t xml:space="preserve">TCF + 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de producción (TCF/Zoopa tasks)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Herramientas IA a usar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 por capítulo producido por Zoopa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de lanzamiento (feb vs después)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Volumen de contenidos pre-launch (10+30 vs 10+20)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Presupuesto ajustado sin e-commerce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Presupuesto upgrade plató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Estrategia multiidioma (CAT/EN/otros)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Escalado de cobros 79.720€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mensuales post-launch (detalle)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split MCN (% Zoopa)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patrocinios (división ingresos)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Escenarios conservadores de crecimiento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 contingencia paid media</w:t>
            </w:r>
          </w:p>
        </w:tc>
        <w:tc>
          <w:tcPr/>
          <w:p>
            <w:pPr>
              <w:pStyle w:val="Compact"/>
            </w:pPr>
            <w: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Estrategia redes sociales TCF existentes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Estrategia web (opción A/B/C)</w:t>
            </w:r>
          </w:p>
        </w:tc>
        <w:tc>
          <w:tcPr/>
          <w:p>
            <w:pPr>
              <w:pStyle w:val="Compact"/>
            </w:pPr>
            <w:r>
              <w:t xml:space="preserve">TCF + Zoopa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Consultoría de comunicación (agencia/interno)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costes internos TCF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 de grabaciones Carles Porta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TBA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2" w:name="próximos-pasos-sugeridos"/>
    <w:p>
      <w:pPr>
        <w:pStyle w:val="Heading2"/>
      </w:pPr>
      <w:r>
        <w:t xml:space="preserve">20. PRÓXIMOS PASOS SUGERIDOS</w:t>
      </w:r>
    </w:p>
    <w:bookmarkStart w:id="79" w:name="semana-1-2"/>
    <w:p>
      <w:pPr>
        <w:pStyle w:val="Heading3"/>
      </w:pPr>
      <w:r>
        <w:t xml:space="preserve">SEMANA 1-2:</w:t>
      </w:r>
    </w:p>
    <w:p>
      <w:pPr>
        <w:pStyle w:val="Compact"/>
        <w:numPr>
          <w:ilvl w:val="0"/>
          <w:numId w:val="1036"/>
        </w:numPr>
      </w:pPr>
      <w:r>
        <w:t xml:space="preserve">Reunión TCF-Zoopa para revisión de este documento</w:t>
      </w:r>
    </w:p>
    <w:p>
      <w:pPr>
        <w:pStyle w:val="Compact"/>
        <w:numPr>
          <w:ilvl w:val="0"/>
          <w:numId w:val="1036"/>
        </w:numPr>
      </w:pPr>
      <w:r>
        <w:t xml:space="preserve">Zoopa envía documento complementario con información faltante (ver sección 18.2)</w:t>
      </w:r>
    </w:p>
    <w:p>
      <w:pPr>
        <w:pStyle w:val="Compact"/>
        <w:numPr>
          <w:ilvl w:val="0"/>
          <w:numId w:val="1036"/>
        </w:numPr>
      </w:pPr>
      <w:r>
        <w:t xml:space="preserve">TCF calcula costes internos reales y carga sobre estructura</w:t>
      </w:r>
    </w:p>
    <w:bookmarkEnd w:id="79"/>
    <w:bookmarkStart w:id="80" w:name="semana-3-4"/>
    <w:p>
      <w:pPr>
        <w:pStyle w:val="Heading3"/>
      </w:pPr>
      <w:r>
        <w:t xml:space="preserve">SEMANA 3-4:</w:t>
      </w:r>
    </w:p>
    <w:p>
      <w:pPr>
        <w:pStyle w:val="Compact"/>
        <w:numPr>
          <w:ilvl w:val="0"/>
          <w:numId w:val="1037"/>
        </w:numPr>
      </w:pPr>
      <w:r>
        <w:t xml:space="preserve">Decisión sobre nombre del canal (con investigación SEO)</w:t>
      </w:r>
    </w:p>
    <w:p>
      <w:pPr>
        <w:pStyle w:val="Compact"/>
        <w:numPr>
          <w:ilvl w:val="0"/>
          <w:numId w:val="1037"/>
        </w:numPr>
      </w:pPr>
      <w:r>
        <w:t xml:space="preserve">Negociación de modelo económico (success fee, servicios mensuales)</w:t>
      </w:r>
    </w:p>
    <w:p>
      <w:pPr>
        <w:pStyle w:val="Compact"/>
        <w:numPr>
          <w:ilvl w:val="0"/>
          <w:numId w:val="1037"/>
        </w:numPr>
      </w:pPr>
      <w:r>
        <w:t xml:space="preserve">Definición de timeline definitivo</w:t>
      </w:r>
    </w:p>
    <w:bookmarkEnd w:id="80"/>
    <w:bookmarkStart w:id="81" w:name="semana-5-6"/>
    <w:p>
      <w:pPr>
        <w:pStyle w:val="Heading3"/>
      </w:pPr>
      <w:r>
        <w:t xml:space="preserve">SEMANA 5-6:</w:t>
      </w:r>
    </w:p>
    <w:p>
      <w:pPr>
        <w:pStyle w:val="Compact"/>
        <w:numPr>
          <w:ilvl w:val="0"/>
          <w:numId w:val="1038"/>
        </w:numPr>
      </w:pPr>
      <w:r>
        <w:t xml:space="preserve">Firma de acuerdo/contrato actualizado</w:t>
      </w:r>
    </w:p>
    <w:p>
      <w:pPr>
        <w:pStyle w:val="Compact"/>
        <w:numPr>
          <w:ilvl w:val="0"/>
          <w:numId w:val="1038"/>
        </w:numPr>
      </w:pPr>
      <w:r>
        <w:t xml:space="preserve">Inicio de fase de auditoría y setup (si timeline es inmediato)</w:t>
      </w:r>
    </w:p>
    <w:p>
      <w:pPr>
        <w:pStyle w:val="Compact"/>
        <w:numPr>
          <w:ilvl w:val="0"/>
          <w:numId w:val="1038"/>
        </w:numPr>
      </w:pPr>
      <w:r>
        <w:t xml:space="preserve">Planificación detallada de producción de primeros capítulos piloto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Zoopa Network Professional (basado en system prompt y propuesta V6)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29 de octubre de 2025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revisión conjunta TCF-Zoopa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notas-finales"/>
    <w:p>
      <w:pPr>
        <w:pStyle w:val="Heading2"/>
      </w:pPr>
      <w:r>
        <w:t xml:space="preserve">NOTAS FINALES</w:t>
      </w:r>
    </w:p>
    <w:p>
      <w:pPr>
        <w:pStyle w:val="FirstParagraph"/>
      </w:pPr>
      <w:r>
        <w:t xml:space="preserve">Este documento responde a todas las preguntas planteadas por True Crime Factory. Las marcadas con</w:t>
      </w:r>
      <w:r>
        <w:t xml:space="preserve"> </w:t>
      </w:r>
      <w:r>
        <w:rPr>
          <w:b/>
          <w:bCs/>
          <w:i/>
          <w:iCs/>
        </w:rPr>
        <w:t xml:space="preserve">TBA</w:t>
      </w:r>
      <w:r>
        <w:t xml:space="preserve"> </w:t>
      </w:r>
      <w:r>
        <w:t xml:space="preserve">requieren:</w:t>
      </w:r>
      <w:r>
        <w:t xml:space="preserve"> </w:t>
      </w:r>
      <w:r>
        <w:t xml:space="preserve">- Información adicional de Zoopa (específicamente costes, procesos, herramientas)</w:t>
      </w:r>
      <w:r>
        <w:t xml:space="preserve"> </w:t>
      </w:r>
      <w:r>
        <w:t xml:space="preserve">- Decisiones estratégicas de TCF</w:t>
      </w:r>
      <w:r>
        <w:t xml:space="preserve"> </w:t>
      </w:r>
      <w:r>
        <w:t xml:space="preserve">- Negociación conjunta</w:t>
      </w:r>
    </w:p>
    <w:p>
      <w:pPr>
        <w:pStyle w:val="BodyText"/>
      </w:pPr>
      <w:r>
        <w:t xml:space="preserve">La propuesta de Zoopa es sólida en visión estratégica y ecosistema digital, pero requiere concreción en:</w:t>
      </w:r>
      <w:r>
        <w:t xml:space="preserve"> </w:t>
      </w:r>
      <w:r>
        <w:t xml:space="preserve">1. Aspectos económicos (desglose de servicios y costes post-lanzamiento)</w:t>
      </w:r>
      <w:r>
        <w:t xml:space="preserve"> </w:t>
      </w:r>
      <w:r>
        <w:t xml:space="preserve">2. Operativa de producción (división de tareas, herramientas, workflows)</w:t>
      </w:r>
      <w:r>
        <w:t xml:space="preserve"> </w:t>
      </w:r>
      <w:r>
        <w:t xml:space="preserve">3. Gestión de riesgos (escenarios conservadores, planes de contingencia)</w:t>
      </w:r>
    </w:p>
    <w:p>
      <w:pPr>
        <w:pStyle w:val="BodyText"/>
      </w:pPr>
      <w:r>
        <w:t xml:space="preserve">Es fundamental una segunda ronda de negociación donde se llene esta información faltante antes de firmar acuerdo definitivo.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2025-10-30T10:09:24Z</dcterms:created>
  <dcterms:modified xsi:type="dcterms:W3CDTF">2025-10-30T10:09:24Z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