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9B" w:rsidRPr="00083104" w:rsidRDefault="00D85E7C">
      <w:pPr>
        <w:rPr>
          <w:b/>
          <w:sz w:val="28"/>
        </w:rPr>
      </w:pPr>
      <w:r w:rsidRPr="00083104">
        <w:rPr>
          <w:b/>
          <w:sz w:val="28"/>
        </w:rPr>
        <w:t>Manual de usuario de R2D2 (Web-</w:t>
      </w:r>
      <w:proofErr w:type="spellStart"/>
      <w:r w:rsidRPr="00083104">
        <w:rPr>
          <w:b/>
          <w:sz w:val="28"/>
        </w:rPr>
        <w:t>Bot</w:t>
      </w:r>
      <w:proofErr w:type="spellEnd"/>
      <w:r w:rsidRPr="00083104">
        <w:rPr>
          <w:b/>
          <w:sz w:val="28"/>
        </w:rPr>
        <w:t>)</w:t>
      </w:r>
      <w:bookmarkStart w:id="0" w:name="_GoBack"/>
      <w:bookmarkEnd w:id="0"/>
    </w:p>
    <w:p w:rsidR="00624F39" w:rsidRDefault="00D85E7C">
      <w:r>
        <w:t xml:space="preserve">R2D2 es de uso fácil y con potencial para aprender tareas para consultar </w:t>
      </w:r>
      <w:proofErr w:type="spellStart"/>
      <w:r>
        <w:t>APIs</w:t>
      </w:r>
      <w:proofErr w:type="spellEnd"/>
      <w:r>
        <w:t xml:space="preserve"> como </w:t>
      </w:r>
      <w:proofErr w:type="spellStart"/>
      <w:r>
        <w:t>googlemaps</w:t>
      </w:r>
      <w:proofErr w:type="spellEnd"/>
      <w:r>
        <w:t xml:space="preserve">, </w:t>
      </w:r>
      <w:proofErr w:type="spellStart"/>
      <w:r>
        <w:t>spotify</w:t>
      </w:r>
      <w:proofErr w:type="spellEnd"/>
      <w:r>
        <w:t xml:space="preserve"> y Facebook; buscar videos en YouTube, traducir en Google </w:t>
      </w:r>
      <w:proofErr w:type="spellStart"/>
      <w:r>
        <w:t>Translator</w:t>
      </w:r>
      <w:proofErr w:type="spellEnd"/>
      <w:r>
        <w:t xml:space="preserve">. </w:t>
      </w:r>
      <w:r w:rsidR="00624F39">
        <w:t xml:space="preserve">Además, otras funciones incluidas son las de desaprender, </w:t>
      </w:r>
      <w:r w:rsidR="00B35B40">
        <w:t xml:space="preserve">mostrar todo lo que sabe, y desplegar el </w:t>
      </w:r>
      <w:proofErr w:type="spellStart"/>
      <w:r w:rsidR="00B35B40">
        <w:t>regstro</w:t>
      </w:r>
      <w:proofErr w:type="spellEnd"/>
      <w:r w:rsidR="00B35B40">
        <w:t xml:space="preserve"> de actividad desde su nacimiento y el usuario que ha realizado las actividades.</w:t>
      </w:r>
    </w:p>
    <w:p w:rsidR="00BB7006" w:rsidRPr="00BB7006" w:rsidRDefault="00BB7006">
      <w:pPr>
        <w:rPr>
          <w:i/>
        </w:rPr>
      </w:pPr>
      <w:r>
        <w:rPr>
          <w:b/>
        </w:rPr>
        <w:t xml:space="preserve">Ingreso: </w:t>
      </w:r>
      <w:r>
        <w:rPr>
          <w:i/>
        </w:rPr>
        <w:t>http://127.0.0.1:3000...</w:t>
      </w:r>
    </w:p>
    <w:p w:rsidR="00B35B40" w:rsidRDefault="00BB7006">
      <w:r>
        <w:rPr>
          <w:b/>
        </w:rPr>
        <w:t xml:space="preserve">Aprender: </w:t>
      </w:r>
      <w:r>
        <w:t xml:space="preserve">Se pueden ingresar </w:t>
      </w:r>
      <w:proofErr w:type="spellStart"/>
      <w:r>
        <w:rPr>
          <w:i/>
        </w:rPr>
        <w:t>skills</w:t>
      </w:r>
      <w:proofErr w:type="spellEnd"/>
      <w:r>
        <w:t xml:space="preserve"> en la base de datos de conocimientos de R2D2 ingresando por medio del puerto 3000 (ver </w:t>
      </w:r>
      <w:r w:rsidRPr="00BB7006">
        <w:rPr>
          <w:b/>
        </w:rPr>
        <w:t>ingreso</w:t>
      </w:r>
      <w:r>
        <w:t>) seguido de ‘</w:t>
      </w:r>
      <w:r w:rsidRPr="00A051CE">
        <w:rPr>
          <w:b/>
        </w:rPr>
        <w:t>/</w:t>
      </w:r>
      <w:proofErr w:type="spellStart"/>
      <w:r w:rsidRPr="00A051CE">
        <w:rPr>
          <w:b/>
        </w:rPr>
        <w:t>learn</w:t>
      </w:r>
      <w:proofErr w:type="spellEnd"/>
      <w:r w:rsidRPr="00A051CE">
        <w:rPr>
          <w:b/>
        </w:rPr>
        <w:t>/:</w:t>
      </w:r>
      <w:proofErr w:type="spellStart"/>
      <w:r w:rsidRPr="00A051CE">
        <w:rPr>
          <w:b/>
        </w:rPr>
        <w:t>user</w:t>
      </w:r>
      <w:proofErr w:type="spellEnd"/>
      <w:proofErr w:type="gramStart"/>
      <w:r w:rsidRPr="00A051CE">
        <w:rPr>
          <w:b/>
        </w:rPr>
        <w:t>/:</w:t>
      </w:r>
      <w:proofErr w:type="spellStart"/>
      <w:r w:rsidRPr="00A051CE">
        <w:rPr>
          <w:b/>
        </w:rPr>
        <w:t>skill</w:t>
      </w:r>
      <w:proofErr w:type="spellEnd"/>
      <w:proofErr w:type="gramEnd"/>
      <w:r>
        <w:t xml:space="preserve">’, siendo las variables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skill</w:t>
      </w:r>
      <w:proofErr w:type="spellEnd"/>
      <w:r>
        <w:t xml:space="preserve">, quien le enseña y qué le enseña a R2D2 a hacer, respectivamente. Esto para conocimientos que no conlleven una ejecución. Para enseñarle a consultar </w:t>
      </w:r>
      <w:proofErr w:type="spellStart"/>
      <w:r>
        <w:t>apis</w:t>
      </w:r>
      <w:proofErr w:type="spellEnd"/>
      <w:r>
        <w:t xml:space="preserve">, buscar en YouTube, etc., se necesita enviar un paquete en formato JSON </w:t>
      </w:r>
      <w:r w:rsidR="00E40E93">
        <w:t>(</w:t>
      </w:r>
      <w:r>
        <w:t>{“</w:t>
      </w:r>
      <w:proofErr w:type="spellStart"/>
      <w:r>
        <w:t>user</w:t>
      </w:r>
      <w:proofErr w:type="spellEnd"/>
      <w:r>
        <w:t>”: “…”</w:t>
      </w:r>
      <w:r w:rsidR="004A421B">
        <w:t>, “</w:t>
      </w:r>
      <w:proofErr w:type="spellStart"/>
      <w:r w:rsidR="004A421B">
        <w:t>skill</w:t>
      </w:r>
      <w:proofErr w:type="spellEnd"/>
      <w:r>
        <w:t xml:space="preserve">”: “…”, </w:t>
      </w:r>
      <w:r w:rsidR="004A421B">
        <w:t>“</w:t>
      </w:r>
      <w:proofErr w:type="spellStart"/>
      <w:r>
        <w:t>parameters</w:t>
      </w:r>
      <w:proofErr w:type="spellEnd"/>
      <w:r>
        <w:t>”: “…”}</w:t>
      </w:r>
      <w:r w:rsidR="00E40E93">
        <w:t xml:space="preserve">), siendo </w:t>
      </w:r>
      <w:proofErr w:type="spellStart"/>
      <w:r w:rsidR="00E40E93">
        <w:rPr>
          <w:i/>
        </w:rPr>
        <w:t>user</w:t>
      </w:r>
      <w:proofErr w:type="spellEnd"/>
      <w:r w:rsidR="00E40E93">
        <w:rPr>
          <w:i/>
        </w:rPr>
        <w:t xml:space="preserve"> </w:t>
      </w:r>
      <w:r w:rsidR="00E40E93">
        <w:t xml:space="preserve">quien realiza la entrada, </w:t>
      </w:r>
      <w:proofErr w:type="spellStart"/>
      <w:r w:rsidR="00E40E93">
        <w:rPr>
          <w:i/>
        </w:rPr>
        <w:t>skill</w:t>
      </w:r>
      <w:proofErr w:type="spellEnd"/>
      <w:r w:rsidR="00E40E93">
        <w:t xml:space="preserve"> el nombre de la habilidad, y los parámetros (</w:t>
      </w:r>
      <w:proofErr w:type="spellStart"/>
      <w:r w:rsidR="00E40E93">
        <w:rPr>
          <w:i/>
        </w:rPr>
        <w:t>parameters</w:t>
      </w:r>
      <w:proofErr w:type="spellEnd"/>
      <w:r w:rsidR="00E40E93">
        <w:t xml:space="preserve">) que necesita para hacer la consulta. Por ejemplo, buscar en </w:t>
      </w:r>
      <w:proofErr w:type="spellStart"/>
      <w:r w:rsidR="00E40E93">
        <w:t>Youtube</w:t>
      </w:r>
      <w:proofErr w:type="spellEnd"/>
      <w:r w:rsidR="00E40E93">
        <w:t xml:space="preserve"> requiere de un link y una variable. Entonces, cuando se enseña a R2D2 a buscar en </w:t>
      </w:r>
      <w:proofErr w:type="spellStart"/>
      <w:r w:rsidR="00E40E93">
        <w:t>Youtube</w:t>
      </w:r>
      <w:proofErr w:type="spellEnd"/>
      <w:r w:rsidR="00E40E93">
        <w:t xml:space="preserve"> se tiene que ingresar como </w:t>
      </w:r>
      <w:proofErr w:type="spellStart"/>
      <w:r w:rsidR="00E40E93">
        <w:rPr>
          <w:i/>
        </w:rPr>
        <w:t>parameters</w:t>
      </w:r>
      <w:proofErr w:type="spellEnd"/>
      <w:r w:rsidR="00E40E93">
        <w:t xml:space="preserve"> un objeto JSON, de la siguiente forma: [“</w:t>
      </w:r>
      <w:r w:rsidR="00E40E93" w:rsidRPr="00E40E93">
        <w:rPr>
          <w:b/>
        </w:rPr>
        <w:t>https://www.youtube.com/results?search_query=</w:t>
      </w:r>
      <w:r w:rsidR="00E40E93">
        <w:t>”,”</w:t>
      </w:r>
      <w:r w:rsidR="00E40E93" w:rsidRPr="00E40E93">
        <w:rPr>
          <w:b/>
        </w:rPr>
        <w:t>x</w:t>
      </w:r>
      <w:r w:rsidR="00E40E93">
        <w:t xml:space="preserve">”]. Siendo el link el parámetro estático y </w:t>
      </w:r>
      <w:r w:rsidR="00E40E93" w:rsidRPr="00E40E93">
        <w:rPr>
          <w:b/>
          <w:i/>
        </w:rPr>
        <w:t>x</w:t>
      </w:r>
      <w:r w:rsidR="00E40E93">
        <w:t xml:space="preserve"> el parámetro que va a cambiar en el momento de la ejecución de la habilidad (más adelante). Es decir, cuando se ejecute esta habilidad, se va a ingresar únicamente el </w:t>
      </w:r>
      <w:proofErr w:type="spellStart"/>
      <w:r w:rsidR="00E40E93">
        <w:rPr>
          <w:i/>
        </w:rPr>
        <w:t>string</w:t>
      </w:r>
      <w:proofErr w:type="spellEnd"/>
      <w:r w:rsidR="00E40E93">
        <w:t xml:space="preserve"> a buscar, no como JSON, si no como parámetro directo (en el URL).</w:t>
      </w:r>
    </w:p>
    <w:p w:rsidR="00A14D3E" w:rsidRDefault="00E40E93">
      <w:r>
        <w:rPr>
          <w:b/>
        </w:rPr>
        <w:t xml:space="preserve">Desaprender: </w:t>
      </w:r>
      <w:r w:rsidR="004A421B">
        <w:t>Para eliminar de la base de datos un conocimiento, se debe ingresar por medio del link ‘</w:t>
      </w:r>
      <w:r w:rsidR="004A421B" w:rsidRPr="00A051CE">
        <w:rPr>
          <w:b/>
        </w:rPr>
        <w:t>/</w:t>
      </w:r>
      <w:proofErr w:type="spellStart"/>
      <w:r w:rsidR="004A421B" w:rsidRPr="00A051CE">
        <w:rPr>
          <w:b/>
        </w:rPr>
        <w:t>remove</w:t>
      </w:r>
      <w:proofErr w:type="spellEnd"/>
      <w:r w:rsidR="004A421B" w:rsidRPr="00A051CE">
        <w:rPr>
          <w:b/>
        </w:rPr>
        <w:t>/:</w:t>
      </w:r>
      <w:proofErr w:type="spellStart"/>
      <w:r w:rsidR="004A421B" w:rsidRPr="00A051CE">
        <w:rPr>
          <w:b/>
        </w:rPr>
        <w:t>user</w:t>
      </w:r>
      <w:proofErr w:type="spellEnd"/>
      <w:proofErr w:type="gramStart"/>
      <w:r w:rsidR="00A14D3E" w:rsidRPr="00A051CE">
        <w:rPr>
          <w:b/>
        </w:rPr>
        <w:t>/:</w:t>
      </w:r>
      <w:proofErr w:type="spellStart"/>
      <w:r w:rsidR="00A14D3E" w:rsidRPr="00A051CE">
        <w:rPr>
          <w:b/>
        </w:rPr>
        <w:t>skill</w:t>
      </w:r>
      <w:proofErr w:type="spellEnd"/>
      <w:proofErr w:type="gramEnd"/>
      <w:r w:rsidR="004A421B">
        <w:t xml:space="preserve">’, en donde </w:t>
      </w:r>
      <w:proofErr w:type="spellStart"/>
      <w:r w:rsidR="004A421B">
        <w:rPr>
          <w:i/>
        </w:rPr>
        <w:t>user</w:t>
      </w:r>
      <w:proofErr w:type="spellEnd"/>
      <w:r w:rsidR="004A421B">
        <w:t xml:space="preserve"> es quien realiza la acción y </w:t>
      </w:r>
      <w:proofErr w:type="spellStart"/>
      <w:r w:rsidR="004A421B">
        <w:rPr>
          <w:i/>
        </w:rPr>
        <w:t>skill</w:t>
      </w:r>
      <w:proofErr w:type="spellEnd"/>
      <w:r w:rsidR="004A421B">
        <w:t xml:space="preserve"> </w:t>
      </w:r>
      <w:r w:rsidR="00A14D3E">
        <w:t xml:space="preserve">el nombre de </w:t>
      </w:r>
      <w:r w:rsidR="004A421B">
        <w:t>la habilidad que desea eliminar de la base de datos</w:t>
      </w:r>
      <w:r w:rsidR="00A14D3E">
        <w:t xml:space="preserve"> (nombre con el que fue guardado)</w:t>
      </w:r>
      <w:r w:rsidR="004A421B">
        <w:t>.</w:t>
      </w:r>
    </w:p>
    <w:p w:rsidR="00E40E93" w:rsidRDefault="00A14D3E">
      <w:r>
        <w:rPr>
          <w:b/>
        </w:rPr>
        <w:t xml:space="preserve">Mostrar lista de conocimientos: </w:t>
      </w:r>
      <w:r w:rsidR="003E4AD5">
        <w:t>Al acceder a ‘</w:t>
      </w:r>
      <w:r w:rsidR="003E4AD5" w:rsidRPr="00A051CE">
        <w:rPr>
          <w:b/>
        </w:rPr>
        <w:t>/show/</w:t>
      </w:r>
      <w:proofErr w:type="spellStart"/>
      <w:r w:rsidR="003E4AD5" w:rsidRPr="00A051CE">
        <w:rPr>
          <w:b/>
        </w:rPr>
        <w:t>skills</w:t>
      </w:r>
      <w:proofErr w:type="spellEnd"/>
      <w:r w:rsidR="003E4AD5" w:rsidRPr="00A051CE">
        <w:rPr>
          <w:b/>
        </w:rPr>
        <w:t>/:</w:t>
      </w:r>
      <w:proofErr w:type="spellStart"/>
      <w:r w:rsidR="003E4AD5" w:rsidRPr="00A051CE">
        <w:rPr>
          <w:b/>
        </w:rPr>
        <w:t>user</w:t>
      </w:r>
      <w:proofErr w:type="spellEnd"/>
      <w:r w:rsidR="003E4AD5">
        <w:t>’ (</w:t>
      </w:r>
      <w:proofErr w:type="spellStart"/>
      <w:r w:rsidR="003E4AD5">
        <w:rPr>
          <w:i/>
        </w:rPr>
        <w:t>user</w:t>
      </w:r>
      <w:proofErr w:type="spellEnd"/>
      <w:r w:rsidR="003E4AD5">
        <w:t>, quien realiza la consulta), se obtendrá la lista de conocimientos que tiene el Web-</w:t>
      </w:r>
      <w:proofErr w:type="spellStart"/>
      <w:r w:rsidR="003E4AD5">
        <w:t>Bot</w:t>
      </w:r>
      <w:proofErr w:type="spellEnd"/>
      <w:r w:rsidR="003E4AD5">
        <w:t xml:space="preserve">. Acción útil en caso de que se quiera indagar e investigar más a fondo en qué consisten y cómo realiza el </w:t>
      </w:r>
      <w:proofErr w:type="spellStart"/>
      <w:r w:rsidR="003E4AD5">
        <w:t>Bot</w:t>
      </w:r>
      <w:proofErr w:type="spellEnd"/>
      <w:r w:rsidR="003E4AD5">
        <w:t xml:space="preserve"> las habilidades que sabe ejecutar.</w:t>
      </w:r>
    </w:p>
    <w:p w:rsidR="003E4AD5" w:rsidRPr="00A051CE" w:rsidRDefault="0080536C">
      <w:r w:rsidRPr="0080536C">
        <w:rPr>
          <w:b/>
        </w:rPr>
        <w:t>Mostrar</w:t>
      </w:r>
      <w:r>
        <w:rPr>
          <w:b/>
        </w:rPr>
        <w:t xml:space="preserve"> estado: </w:t>
      </w:r>
      <w:r w:rsidR="00A051CE">
        <w:t>Por medio de la dirección ‘</w:t>
      </w:r>
      <w:r w:rsidR="00A051CE" w:rsidRPr="00A051CE">
        <w:rPr>
          <w:b/>
        </w:rPr>
        <w:t>/show/status/:</w:t>
      </w:r>
      <w:proofErr w:type="spellStart"/>
      <w:r w:rsidR="00A051CE" w:rsidRPr="00A051CE">
        <w:rPr>
          <w:b/>
        </w:rPr>
        <w:t>user</w:t>
      </w:r>
      <w:proofErr w:type="spellEnd"/>
      <w:r w:rsidR="00A051CE">
        <w:t>’ se puede hacer consulta del registro de actividades que se han llevado a cabo con R2D2, desde habilidades insertadas o eliminadas, mostrar la lista de conocimientos, hasta consulta del registro mismo.</w:t>
      </w:r>
    </w:p>
    <w:p w:rsidR="00D85E7C" w:rsidRPr="00D85E7C" w:rsidRDefault="00D85E7C"/>
    <w:sectPr w:rsidR="00D85E7C" w:rsidRPr="00D85E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7C"/>
    <w:rsid w:val="00000A60"/>
    <w:rsid w:val="00001AFF"/>
    <w:rsid w:val="000072F8"/>
    <w:rsid w:val="00007D92"/>
    <w:rsid w:val="000102A5"/>
    <w:rsid w:val="00031104"/>
    <w:rsid w:val="0003240A"/>
    <w:rsid w:val="00033132"/>
    <w:rsid w:val="000373CA"/>
    <w:rsid w:val="00037FC0"/>
    <w:rsid w:val="00042BA1"/>
    <w:rsid w:val="00062F54"/>
    <w:rsid w:val="00067895"/>
    <w:rsid w:val="00083104"/>
    <w:rsid w:val="00085A15"/>
    <w:rsid w:val="00091A52"/>
    <w:rsid w:val="000A2696"/>
    <w:rsid w:val="000C386A"/>
    <w:rsid w:val="000E078E"/>
    <w:rsid w:val="000E5F80"/>
    <w:rsid w:val="000F7DA4"/>
    <w:rsid w:val="00101476"/>
    <w:rsid w:val="0014651D"/>
    <w:rsid w:val="00155B42"/>
    <w:rsid w:val="00161773"/>
    <w:rsid w:val="0016479A"/>
    <w:rsid w:val="001726FA"/>
    <w:rsid w:val="00177546"/>
    <w:rsid w:val="0018759F"/>
    <w:rsid w:val="001A67FF"/>
    <w:rsid w:val="001A7BFD"/>
    <w:rsid w:val="001B0D46"/>
    <w:rsid w:val="001C753E"/>
    <w:rsid w:val="001D0C15"/>
    <w:rsid w:val="001F785A"/>
    <w:rsid w:val="00204542"/>
    <w:rsid w:val="00217093"/>
    <w:rsid w:val="00225352"/>
    <w:rsid w:val="00230B36"/>
    <w:rsid w:val="002673C8"/>
    <w:rsid w:val="00280E5E"/>
    <w:rsid w:val="00294A54"/>
    <w:rsid w:val="002B5704"/>
    <w:rsid w:val="002C2E93"/>
    <w:rsid w:val="002C2F45"/>
    <w:rsid w:val="002C4E86"/>
    <w:rsid w:val="002D7E82"/>
    <w:rsid w:val="002E2B4C"/>
    <w:rsid w:val="002E44C1"/>
    <w:rsid w:val="00303E2D"/>
    <w:rsid w:val="003517AF"/>
    <w:rsid w:val="003655AC"/>
    <w:rsid w:val="00367A97"/>
    <w:rsid w:val="003765B3"/>
    <w:rsid w:val="003C204C"/>
    <w:rsid w:val="003E472E"/>
    <w:rsid w:val="003E4AD5"/>
    <w:rsid w:val="00400AD7"/>
    <w:rsid w:val="00415C0D"/>
    <w:rsid w:val="0042635E"/>
    <w:rsid w:val="00427F6A"/>
    <w:rsid w:val="0043725A"/>
    <w:rsid w:val="00445520"/>
    <w:rsid w:val="00473866"/>
    <w:rsid w:val="00476C73"/>
    <w:rsid w:val="004A1052"/>
    <w:rsid w:val="004A421B"/>
    <w:rsid w:val="004B41FB"/>
    <w:rsid w:val="004D0357"/>
    <w:rsid w:val="004F10D1"/>
    <w:rsid w:val="00511E42"/>
    <w:rsid w:val="0052039B"/>
    <w:rsid w:val="00520AD3"/>
    <w:rsid w:val="00526FD5"/>
    <w:rsid w:val="00583D89"/>
    <w:rsid w:val="005A2D9D"/>
    <w:rsid w:val="005B28B6"/>
    <w:rsid w:val="005D6C75"/>
    <w:rsid w:val="005E5F7D"/>
    <w:rsid w:val="005E6AC9"/>
    <w:rsid w:val="005F017A"/>
    <w:rsid w:val="00624F39"/>
    <w:rsid w:val="00630CB0"/>
    <w:rsid w:val="006536F5"/>
    <w:rsid w:val="00654097"/>
    <w:rsid w:val="00670B46"/>
    <w:rsid w:val="00681BD0"/>
    <w:rsid w:val="006954B1"/>
    <w:rsid w:val="006B1954"/>
    <w:rsid w:val="006C4292"/>
    <w:rsid w:val="006D2027"/>
    <w:rsid w:val="006E3BA7"/>
    <w:rsid w:val="006E3D0D"/>
    <w:rsid w:val="00706D69"/>
    <w:rsid w:val="007257BE"/>
    <w:rsid w:val="007334E0"/>
    <w:rsid w:val="00741526"/>
    <w:rsid w:val="00752002"/>
    <w:rsid w:val="0075411B"/>
    <w:rsid w:val="00761AC6"/>
    <w:rsid w:val="00777F7B"/>
    <w:rsid w:val="0078749F"/>
    <w:rsid w:val="007E0C75"/>
    <w:rsid w:val="007E2CA2"/>
    <w:rsid w:val="007E3A49"/>
    <w:rsid w:val="0080536C"/>
    <w:rsid w:val="00821BBF"/>
    <w:rsid w:val="008234C6"/>
    <w:rsid w:val="008461EE"/>
    <w:rsid w:val="00855385"/>
    <w:rsid w:val="00890B4E"/>
    <w:rsid w:val="008B5CA4"/>
    <w:rsid w:val="008C13AB"/>
    <w:rsid w:val="008F0FBB"/>
    <w:rsid w:val="00901D55"/>
    <w:rsid w:val="00912B5C"/>
    <w:rsid w:val="00912B74"/>
    <w:rsid w:val="0092135E"/>
    <w:rsid w:val="00923B9B"/>
    <w:rsid w:val="00925C8C"/>
    <w:rsid w:val="009551D9"/>
    <w:rsid w:val="00966DA4"/>
    <w:rsid w:val="00972133"/>
    <w:rsid w:val="00987BBB"/>
    <w:rsid w:val="009A2571"/>
    <w:rsid w:val="009D379A"/>
    <w:rsid w:val="009E1F38"/>
    <w:rsid w:val="009F0686"/>
    <w:rsid w:val="00A051CE"/>
    <w:rsid w:val="00A110EF"/>
    <w:rsid w:val="00A11597"/>
    <w:rsid w:val="00A1204D"/>
    <w:rsid w:val="00A149E7"/>
    <w:rsid w:val="00A14D3E"/>
    <w:rsid w:val="00A25AEC"/>
    <w:rsid w:val="00A305CA"/>
    <w:rsid w:val="00A331C0"/>
    <w:rsid w:val="00A52494"/>
    <w:rsid w:val="00A537DD"/>
    <w:rsid w:val="00A5795C"/>
    <w:rsid w:val="00A77B14"/>
    <w:rsid w:val="00A900FA"/>
    <w:rsid w:val="00A919A8"/>
    <w:rsid w:val="00A91CF2"/>
    <w:rsid w:val="00AB2653"/>
    <w:rsid w:val="00AC2C9F"/>
    <w:rsid w:val="00AC65E7"/>
    <w:rsid w:val="00AD30BD"/>
    <w:rsid w:val="00AE2D38"/>
    <w:rsid w:val="00AF1DC0"/>
    <w:rsid w:val="00AF3137"/>
    <w:rsid w:val="00B03AD2"/>
    <w:rsid w:val="00B03E03"/>
    <w:rsid w:val="00B04B1A"/>
    <w:rsid w:val="00B112A8"/>
    <w:rsid w:val="00B23DF7"/>
    <w:rsid w:val="00B35B40"/>
    <w:rsid w:val="00B6046D"/>
    <w:rsid w:val="00B61D96"/>
    <w:rsid w:val="00B73F6E"/>
    <w:rsid w:val="00B80C4C"/>
    <w:rsid w:val="00BA1DBA"/>
    <w:rsid w:val="00BA2618"/>
    <w:rsid w:val="00BA2B64"/>
    <w:rsid w:val="00BB1B6B"/>
    <w:rsid w:val="00BB5588"/>
    <w:rsid w:val="00BB7006"/>
    <w:rsid w:val="00BB7125"/>
    <w:rsid w:val="00BC348D"/>
    <w:rsid w:val="00BE1622"/>
    <w:rsid w:val="00BE262D"/>
    <w:rsid w:val="00C02EDA"/>
    <w:rsid w:val="00C25B2E"/>
    <w:rsid w:val="00C27A25"/>
    <w:rsid w:val="00C6729B"/>
    <w:rsid w:val="00C723FA"/>
    <w:rsid w:val="00CB760F"/>
    <w:rsid w:val="00CD4D82"/>
    <w:rsid w:val="00CD6E97"/>
    <w:rsid w:val="00D03D88"/>
    <w:rsid w:val="00D25DB8"/>
    <w:rsid w:val="00D747F7"/>
    <w:rsid w:val="00D85E7C"/>
    <w:rsid w:val="00D97E96"/>
    <w:rsid w:val="00DC010B"/>
    <w:rsid w:val="00DC674B"/>
    <w:rsid w:val="00DD2A63"/>
    <w:rsid w:val="00DF3FF3"/>
    <w:rsid w:val="00E01B58"/>
    <w:rsid w:val="00E110E1"/>
    <w:rsid w:val="00E23EF4"/>
    <w:rsid w:val="00E40E93"/>
    <w:rsid w:val="00E40F54"/>
    <w:rsid w:val="00E563FD"/>
    <w:rsid w:val="00E608C8"/>
    <w:rsid w:val="00E656C1"/>
    <w:rsid w:val="00E775BB"/>
    <w:rsid w:val="00E80FF6"/>
    <w:rsid w:val="00E854C6"/>
    <w:rsid w:val="00E968C5"/>
    <w:rsid w:val="00EA6E03"/>
    <w:rsid w:val="00EB3BF6"/>
    <w:rsid w:val="00EC60D3"/>
    <w:rsid w:val="00EF0433"/>
    <w:rsid w:val="00F033B0"/>
    <w:rsid w:val="00F03B0C"/>
    <w:rsid w:val="00F146E3"/>
    <w:rsid w:val="00F14E15"/>
    <w:rsid w:val="00F447BD"/>
    <w:rsid w:val="00F54AED"/>
    <w:rsid w:val="00F6341A"/>
    <w:rsid w:val="00F90C46"/>
    <w:rsid w:val="00F9777D"/>
    <w:rsid w:val="00FA786B"/>
    <w:rsid w:val="00FB11AC"/>
    <w:rsid w:val="00FE1FC3"/>
    <w:rsid w:val="00FE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0FBA8"/>
  <w15:chartTrackingRefBased/>
  <w15:docId w15:val="{F492C846-ECFA-4D72-93A7-4CCDDA0A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Pérez</dc:creator>
  <cp:keywords/>
  <dc:description/>
  <cp:lastModifiedBy>Carlos Andrés Pérez</cp:lastModifiedBy>
  <cp:revision>4</cp:revision>
  <dcterms:created xsi:type="dcterms:W3CDTF">2017-03-06T23:37:00Z</dcterms:created>
  <dcterms:modified xsi:type="dcterms:W3CDTF">2017-03-08T21:05:00Z</dcterms:modified>
</cp:coreProperties>
</file>