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1E8" w:rsidRDefault="00FB34FB" w:rsidP="00480ACB">
      <w:pPr>
        <w:pStyle w:val="NoSpacing"/>
        <w:jc w:val="both"/>
      </w:pPr>
      <w:r>
        <w:t>The goal of the assignment is to develop a</w:t>
      </w:r>
      <w:r w:rsidR="00B141E8">
        <w:t>n 8-bit Shift Register with 4 distinct modes of operation –</w:t>
      </w:r>
    </w:p>
    <w:p w:rsidR="00B141E8" w:rsidRDefault="00B141E8" w:rsidP="00480ACB">
      <w:pPr>
        <w:pStyle w:val="NoSpacing"/>
        <w:jc w:val="both"/>
      </w:pPr>
      <w:r>
        <w:tab/>
        <w:t>Mode 0</w:t>
      </w:r>
      <w:r>
        <w:tab/>
        <w:t>= Do Nothing</w:t>
      </w:r>
    </w:p>
    <w:p w:rsidR="00B141E8" w:rsidRDefault="00B141E8" w:rsidP="00480ACB">
      <w:pPr>
        <w:pStyle w:val="NoSpacing"/>
        <w:jc w:val="both"/>
      </w:pPr>
      <w:r>
        <w:tab/>
        <w:t>Mode 1 = Shift Right</w:t>
      </w:r>
      <w:r>
        <w:tab/>
        <w:t>(with MSB = serial right input)</w:t>
      </w:r>
    </w:p>
    <w:p w:rsidR="00B141E8" w:rsidRDefault="00B141E8" w:rsidP="00480ACB">
      <w:pPr>
        <w:pStyle w:val="NoSpacing"/>
        <w:jc w:val="both"/>
      </w:pPr>
      <w:r>
        <w:tab/>
        <w:t>Mode 2 = Shift Left</w:t>
      </w:r>
      <w:r>
        <w:tab/>
        <w:t>(with LSB = serial left input)</w:t>
      </w:r>
    </w:p>
    <w:p w:rsidR="00B141E8" w:rsidRDefault="00B141E8" w:rsidP="00480ACB">
      <w:pPr>
        <w:pStyle w:val="NoSpacing"/>
        <w:jc w:val="both"/>
      </w:pPr>
      <w:r>
        <w:tab/>
        <w:t>Mode 3 = Parallel Load</w:t>
      </w:r>
    </w:p>
    <w:p w:rsidR="00B141E8" w:rsidRDefault="00B141E8" w:rsidP="00480ACB">
      <w:pPr>
        <w:pStyle w:val="NoSpacing"/>
        <w:jc w:val="both"/>
      </w:pPr>
    </w:p>
    <w:p w:rsidR="002B55FC" w:rsidRDefault="00B141E8" w:rsidP="002B55FC">
      <w:pPr>
        <w:pStyle w:val="NoSpacing"/>
        <w:jc w:val="both"/>
      </w:pPr>
      <w:r>
        <w:t xml:space="preserve">This 8-bit Shift Register is to be modeled using </w:t>
      </w:r>
      <w:r w:rsidR="008C1E29">
        <w:t>System</w:t>
      </w:r>
      <w:r>
        <w:t>C</w:t>
      </w:r>
      <w:r w:rsidR="008C1E29">
        <w:t>, along with utilizing a VCD Wave Viewer in order to generate waveform output</w:t>
      </w:r>
      <w:r w:rsidR="002B55FC">
        <w:t xml:space="preserve">.  </w:t>
      </w:r>
      <w:r w:rsidR="008C1E29">
        <w:t>A test bench which simulates data passed to the Shift Register is created to verify full functionality of the element in SystemC.</w:t>
      </w:r>
    </w:p>
    <w:p w:rsidR="00FB34FB" w:rsidRDefault="00480ACB" w:rsidP="00480ACB">
      <w:pPr>
        <w:pStyle w:val="NoSpacing"/>
        <w:jc w:val="both"/>
      </w:pPr>
      <w:r>
        <w:br/>
      </w:r>
    </w:p>
    <w:p w:rsidR="00480ACB" w:rsidRPr="00724EDD" w:rsidRDefault="008C1E29" w:rsidP="00995E8B">
      <w:pPr>
        <w:pStyle w:val="NoSpacing"/>
        <w:rPr>
          <w:rFonts w:ascii="Copperplate Gothic Bold" w:hAnsi="Copperplate Gothic Bold"/>
          <w:color w:val="C00000"/>
        </w:rPr>
      </w:pPr>
      <w:r>
        <w:rPr>
          <w:rFonts w:ascii="Copperplate Gothic Bold" w:hAnsi="Copperplate Gothic Bold"/>
          <w:b/>
          <w:color w:val="C00000"/>
          <w:u w:val="single"/>
        </w:rPr>
        <w:t xml:space="preserve">Shift Register Declaration </w:t>
      </w:r>
      <w:r w:rsidR="00724EDD">
        <w:rPr>
          <w:rFonts w:ascii="Copperplate Gothic Bold" w:hAnsi="Copperplate Gothic Bold"/>
          <w:color w:val="C00000"/>
        </w:rPr>
        <w:t>(Part</w:t>
      </w:r>
      <w:r>
        <w:rPr>
          <w:rFonts w:ascii="Copperplate Gothic Bold" w:hAnsi="Copperplate Gothic Bold"/>
          <w:color w:val="C00000"/>
        </w:rPr>
        <w:t xml:space="preserve"> </w:t>
      </w:r>
      <w:r w:rsidR="00724EDD">
        <w:rPr>
          <w:rFonts w:ascii="Copperplate Gothic Bold" w:hAnsi="Copperplate Gothic Bold"/>
          <w:color w:val="C00000"/>
        </w:rPr>
        <w:t>A)</w:t>
      </w:r>
    </w:p>
    <w:p w:rsidR="00480ACB" w:rsidRDefault="00480ACB" w:rsidP="00480ACB">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2B55FC">
      <w:pPr>
        <w:pStyle w:val="NoSpacing"/>
        <w:jc w:val="both"/>
      </w:pPr>
      <w:r>
        <w:t>In developing this SystemC description of the Shift Register, a total of 2 files were created:</w:t>
      </w:r>
    </w:p>
    <w:p w:rsidR="00720B0C" w:rsidRDefault="00720B0C" w:rsidP="002B55FC">
      <w:pPr>
        <w:pStyle w:val="NoSpacing"/>
        <w:jc w:val="both"/>
      </w:pPr>
    </w:p>
    <w:p w:rsidR="002B55FC" w:rsidRDefault="002B55FC" w:rsidP="002B55FC">
      <w:pPr>
        <w:pStyle w:val="NoSpacing"/>
        <w:jc w:val="both"/>
        <w:rPr>
          <w:i/>
        </w:rPr>
      </w:pPr>
      <w:r>
        <w:tab/>
      </w:r>
      <w:r w:rsidR="008C1E29" w:rsidRPr="008C1E29">
        <w:rPr>
          <w:i/>
        </w:rPr>
        <w:t>shiftReg.h</w:t>
      </w:r>
    </w:p>
    <w:p w:rsidR="002B55FC" w:rsidRDefault="002B55FC" w:rsidP="002B55FC">
      <w:pPr>
        <w:pStyle w:val="NoSpacing"/>
        <w:jc w:val="both"/>
        <w:rPr>
          <w:i/>
        </w:rPr>
      </w:pPr>
      <w:r>
        <w:rPr>
          <w:i/>
        </w:rPr>
        <w:tab/>
      </w:r>
      <w:r w:rsidR="008C1E29">
        <w:rPr>
          <w:i/>
        </w:rPr>
        <w:t>shiftReg.cpp</w:t>
      </w:r>
    </w:p>
    <w:p w:rsidR="00720B0C" w:rsidRDefault="00720B0C" w:rsidP="002B55FC">
      <w:pPr>
        <w:pStyle w:val="NoSpacing"/>
        <w:pBdr>
          <w:bottom w:val="double" w:sz="6" w:space="1" w:color="auto"/>
        </w:pBdr>
        <w:jc w:val="both"/>
      </w:pPr>
    </w:p>
    <w:p w:rsidR="008C1E29" w:rsidRDefault="008C1E29" w:rsidP="002B55FC">
      <w:pPr>
        <w:pStyle w:val="NoSpacing"/>
        <w:jc w:val="both"/>
      </w:pPr>
    </w:p>
    <w:p w:rsidR="008C1E29" w:rsidRPr="008C1E29" w:rsidRDefault="008C1E29" w:rsidP="002B55FC">
      <w:pPr>
        <w:pStyle w:val="NoSpacing"/>
        <w:jc w:val="both"/>
      </w:pPr>
      <w:r>
        <w:t xml:space="preserve">The first file, </w:t>
      </w:r>
      <w:r w:rsidRPr="008C1E29">
        <w:rPr>
          <w:i/>
        </w:rPr>
        <w:t>shiftReg.h</w:t>
      </w:r>
      <w:r>
        <w:t xml:space="preserve">, defines the </w:t>
      </w:r>
      <w:r>
        <w:rPr>
          <w:i/>
        </w:rPr>
        <w:t>ShiftRegister</w:t>
      </w:r>
      <w:r>
        <w:t xml:space="preserve"> class, which is declared as a SC_MODULE() according to the SystemC language.  It’s one function, called update_reg(), is declared here, and is registered as an SC_METHOD(), with a sensitivity list based on the positive edge of rst or clk:</w:t>
      </w:r>
    </w:p>
    <w:p w:rsidR="002B55FC" w:rsidRDefault="002B55FC" w:rsidP="002B55FC">
      <w:pPr>
        <w:pStyle w:val="NoSpacing"/>
        <w:jc w:val="both"/>
        <w:rPr>
          <w:i/>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05</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&lt;iostream&gt;</w:t>
      </w:r>
    </w:p>
    <w:p w:rsidR="008C1E29" w:rsidRDefault="008C1E29" w:rsidP="008C1E29">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&lt;string&gt;</w:t>
      </w:r>
    </w:p>
    <w:p w:rsidR="008C1E29" w:rsidRDefault="008C1E29" w:rsidP="008C1E29">
      <w:pPr>
        <w:autoSpaceDE w:val="0"/>
        <w:autoSpaceDN w:val="0"/>
        <w:adjustRightInd w:val="0"/>
        <w:spacing w:after="0" w:line="240" w:lineRule="auto"/>
        <w:rPr>
          <w:rFonts w:ascii="Courier New" w:hAnsi="Courier New" w:cs="Courier New"/>
          <w:noProof/>
          <w:color w:val="800000"/>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"systemc.h"</w:t>
      </w:r>
    </w:p>
    <w:p w:rsidR="008C1E29" w:rsidRDefault="008C1E29" w:rsidP="008C1E29">
      <w:pPr>
        <w:autoSpaceDE w:val="0"/>
        <w:autoSpaceDN w:val="0"/>
        <w:adjustRightInd w:val="0"/>
        <w:spacing w:after="0" w:line="240" w:lineRule="auto"/>
        <w:rPr>
          <w:rFonts w:ascii="Courier New" w:hAnsi="Courier New" w:cs="Courier New"/>
          <w:noProof/>
          <w:color w:val="800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SC_MODULE(ShiftRegister)</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all fixed module variables:</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sc_in_clk   clk;           </w:t>
      </w:r>
      <w:r>
        <w:rPr>
          <w:rFonts w:ascii="Courier New" w:hAnsi="Courier New" w:cs="Courier New"/>
          <w:noProof/>
          <w:color w:val="008000"/>
          <w:sz w:val="20"/>
          <w:szCs w:val="20"/>
        </w:rPr>
        <w:t>// Define internal clock</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sc_in&lt;</w:t>
      </w:r>
      <w:r>
        <w:rPr>
          <w:rFonts w:ascii="Courier New" w:hAnsi="Courier New" w:cs="Courier New"/>
          <w:noProof/>
          <w:color w:val="0000FF"/>
          <w:sz w:val="20"/>
          <w:szCs w:val="20"/>
        </w:rPr>
        <w:t>bool</w:t>
      </w:r>
      <w:r>
        <w:rPr>
          <w:rFonts w:ascii="Courier New" w:hAnsi="Courier New" w:cs="Courier New"/>
          <w:noProof/>
          <w:sz w:val="20"/>
          <w:szCs w:val="20"/>
        </w:rPr>
        <w:t xml:space="preserve">&gt; rst;           </w:t>
      </w:r>
      <w:r>
        <w:rPr>
          <w:rFonts w:ascii="Courier New" w:hAnsi="Courier New" w:cs="Courier New"/>
          <w:noProof/>
          <w:color w:val="008000"/>
          <w:sz w:val="20"/>
          <w:szCs w:val="20"/>
        </w:rPr>
        <w:t>// Define internal reset</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sc_in&lt;</w:t>
      </w:r>
      <w:r>
        <w:rPr>
          <w:rFonts w:ascii="Courier New" w:hAnsi="Courier New" w:cs="Courier New"/>
          <w:noProof/>
          <w:color w:val="0000FF"/>
          <w:sz w:val="20"/>
          <w:szCs w:val="20"/>
        </w:rPr>
        <w:t>bool</w:t>
      </w:r>
      <w:r>
        <w:rPr>
          <w:rFonts w:ascii="Courier New" w:hAnsi="Courier New" w:cs="Courier New"/>
          <w:noProof/>
          <w:sz w:val="20"/>
          <w:szCs w:val="20"/>
        </w:rPr>
        <w:t xml:space="preserve">&gt; sri;           </w:t>
      </w:r>
      <w:r>
        <w:rPr>
          <w:rFonts w:ascii="Courier New" w:hAnsi="Courier New" w:cs="Courier New"/>
          <w:noProof/>
          <w:color w:val="008000"/>
          <w:sz w:val="20"/>
          <w:szCs w:val="20"/>
        </w:rPr>
        <w:t>// Define serial right</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sc_in&lt;</w:t>
      </w:r>
      <w:r>
        <w:rPr>
          <w:rFonts w:ascii="Courier New" w:hAnsi="Courier New" w:cs="Courier New"/>
          <w:noProof/>
          <w:color w:val="0000FF"/>
          <w:sz w:val="20"/>
          <w:szCs w:val="20"/>
        </w:rPr>
        <w:t>bool</w:t>
      </w:r>
      <w:r>
        <w:rPr>
          <w:rFonts w:ascii="Courier New" w:hAnsi="Courier New" w:cs="Courier New"/>
          <w:noProof/>
          <w:sz w:val="20"/>
          <w:szCs w:val="20"/>
        </w:rPr>
        <w:t xml:space="preserve">&gt; sli;           </w:t>
      </w:r>
      <w:r>
        <w:rPr>
          <w:rFonts w:ascii="Courier New" w:hAnsi="Courier New" w:cs="Courier New"/>
          <w:noProof/>
          <w:color w:val="008000"/>
          <w:sz w:val="20"/>
          <w:szCs w:val="20"/>
        </w:rPr>
        <w:t>// Define serial left</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sc_in &lt;sc_uint&lt;2&gt; &gt; mode;  </w:t>
      </w:r>
      <w:r>
        <w:rPr>
          <w:rFonts w:ascii="Courier New" w:hAnsi="Courier New" w:cs="Courier New"/>
          <w:noProof/>
          <w:color w:val="008000"/>
          <w:sz w:val="20"/>
          <w:szCs w:val="20"/>
        </w:rPr>
        <w:t>// Define mode array</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sc_in &lt;sc_uint&lt;8&gt; &gt;  pin;  </w:t>
      </w:r>
      <w:r>
        <w:rPr>
          <w:rFonts w:ascii="Courier New" w:hAnsi="Courier New" w:cs="Courier New"/>
          <w:noProof/>
          <w:color w:val="008000"/>
          <w:sz w:val="20"/>
          <w:szCs w:val="20"/>
        </w:rPr>
        <w:t>// Define parallel input</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sc_out&lt;sc_uint&lt;8&gt; &gt; pout;  </w:t>
      </w:r>
      <w:r>
        <w:rPr>
          <w:rFonts w:ascii="Courier New" w:hAnsi="Courier New" w:cs="Courier New"/>
          <w:noProof/>
          <w:color w:val="008000"/>
          <w:sz w:val="20"/>
          <w:szCs w:val="20"/>
        </w:rPr>
        <w:t>// Define parallel output</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Declare temporary module variables for computation:</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sc_uint&lt;8&gt;       p_temp;</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sc_uint&lt;2&gt;       m_temp;</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function for ShiftRegister:</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update_reg();</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inline constructor for ShiftRegister:</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SC_CTOR(ShiftRegister)</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sensitivies based on rst &amp; clk values.  </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SC_METHOD(update_reg);</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sensitive &lt;&lt; rst.pos() &lt;&lt; clk.pos();</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Pr="008C1E29" w:rsidRDefault="008C1E29" w:rsidP="008C1E29">
      <w:pPr>
        <w:pStyle w:val="NoSpacing"/>
        <w:jc w:val="both"/>
      </w:pPr>
      <w:r>
        <w:rPr>
          <w:rFonts w:ascii="Courier New" w:hAnsi="Courier New" w:cs="Courier New"/>
          <w:noProof/>
          <w:sz w:val="20"/>
          <w:szCs w:val="20"/>
        </w:rPr>
        <w:t>};</w:t>
      </w:r>
    </w:p>
    <w:p w:rsidR="005834D4" w:rsidRDefault="005834D4" w:rsidP="00720B0C">
      <w:pPr>
        <w:pBdr>
          <w:bottom w:val="double" w:sz="6" w:space="1" w:color="auto"/>
        </w:pBdr>
        <w:rPr>
          <w:rFonts w:ascii="Courier New" w:hAnsi="Courier New" w:cs="Courier New"/>
          <w:noProof/>
          <w:sz w:val="20"/>
          <w:szCs w:val="20"/>
        </w:rPr>
      </w:pPr>
    </w:p>
    <w:p w:rsidR="008C1E29" w:rsidRDefault="0040161B" w:rsidP="0040161B">
      <w:pPr>
        <w:pStyle w:val="NoSpacing"/>
        <w:jc w:val="both"/>
      </w:pPr>
      <w:r>
        <w:t xml:space="preserve">The corresponding file is the </w:t>
      </w:r>
      <w:r w:rsidR="008C1E29">
        <w:rPr>
          <w:i/>
        </w:rPr>
        <w:t>shiftReg</w:t>
      </w:r>
      <w:r w:rsidR="00720B0C">
        <w:rPr>
          <w:i/>
        </w:rPr>
        <w:t>.cpp</w:t>
      </w:r>
      <w:r>
        <w:t xml:space="preserve">, which implements </w:t>
      </w:r>
      <w:r w:rsidR="008C1E29">
        <w:t xml:space="preserve">the update_reg function as described in the header file.  This file also instantiates the testbench, which is a hard-coded sequence of events located in the sc_main function of the file.  It is here that the </w:t>
      </w:r>
      <w:r w:rsidR="008C1E29">
        <w:rPr>
          <w:i/>
        </w:rPr>
        <w:t>ShiftRegister</w:t>
      </w:r>
      <w:r w:rsidR="008C1E29">
        <w:t xml:space="preserve"> is established, the VCD file is setup for outputting all port values, and that functionality is verified:</w:t>
      </w:r>
    </w:p>
    <w:p w:rsidR="008C1E29" w:rsidRDefault="008C1E29" w:rsidP="0040161B">
      <w:pPr>
        <w:pStyle w:val="NoSpacing"/>
        <w:jc w:val="both"/>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05</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"shiftReg.h"</w:t>
      </w:r>
    </w:p>
    <w:p w:rsidR="008C1E29" w:rsidRDefault="008C1E29" w:rsidP="008C1E29">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"systemc.h"</w:t>
      </w:r>
    </w:p>
    <w:p w:rsidR="008C1E29" w:rsidRDefault="008C1E29" w:rsidP="008C1E29">
      <w:pPr>
        <w:autoSpaceDE w:val="0"/>
        <w:autoSpaceDN w:val="0"/>
        <w:adjustRightInd w:val="0"/>
        <w:spacing w:after="0" w:line="240" w:lineRule="auto"/>
        <w:rPr>
          <w:rFonts w:ascii="Courier New" w:hAnsi="Courier New" w:cs="Courier New"/>
          <w:noProof/>
          <w:color w:val="800000"/>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functionality of the Shift Register:</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ShiftRegister::update_reg()</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Current value to be processed were last contents of ShiftRegister</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p_temp = pout.read();</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internal mode to current mode</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m_temp = mode.read();</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Use a switch statement to perform ShiftRegister functionality</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switch</w:t>
      </w:r>
      <w:r>
        <w:rPr>
          <w:rFonts w:ascii="Courier New" w:hAnsi="Courier New" w:cs="Courier New"/>
          <w:noProof/>
          <w:sz w:val="20"/>
          <w:szCs w:val="20"/>
        </w:rPr>
        <w:t xml:space="preserve"> (m_temp)</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 00: Do Nothing</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0: </w:t>
      </w:r>
      <w:r>
        <w:rPr>
          <w:rFonts w:ascii="Courier New" w:hAnsi="Courier New" w:cs="Courier New"/>
          <w:noProof/>
          <w:color w:val="0000FF"/>
          <w:sz w:val="20"/>
          <w:szCs w:val="20"/>
        </w:rPr>
        <w:t>break</w:t>
      </w: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 01: Shift right</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p_temp = (sri.read(), p_temp.range(7,1));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pout.write(p_temp);</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 10: Shift left</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2:</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p_temp = (p_temp.range(6,0),sli.read());</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pout.write(p_temp);</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Mode = 11: Parallel load</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3:</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pout.write(pin);</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Reset takes precedence and sets pout = 0</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(rst.read() == 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pout.write(0);</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sc_main (</w:t>
      </w:r>
      <w:r>
        <w:rPr>
          <w:rFonts w:ascii="Courier New" w:hAnsi="Courier New" w:cs="Courier New"/>
          <w:noProof/>
          <w:color w:val="0000FF"/>
          <w:sz w:val="20"/>
          <w:szCs w:val="20"/>
        </w:rPr>
        <w:t>int</w:t>
      </w:r>
      <w:r>
        <w:rPr>
          <w:rFonts w:ascii="Courier New" w:hAnsi="Courier New" w:cs="Courier New"/>
          <w:noProof/>
          <w:sz w:val="20"/>
          <w:szCs w:val="20"/>
        </w:rPr>
        <w:t xml:space="preserve"> argc, </w:t>
      </w:r>
      <w:r>
        <w:rPr>
          <w:rFonts w:ascii="Courier New" w:hAnsi="Courier New" w:cs="Courier New"/>
          <w:noProof/>
          <w:color w:val="0000FF"/>
          <w:sz w:val="20"/>
          <w:szCs w:val="20"/>
        </w:rPr>
        <w:t>char</w:t>
      </w:r>
      <w:r>
        <w:rPr>
          <w:rFonts w:ascii="Courier New" w:hAnsi="Courier New" w:cs="Courier New"/>
          <w:noProof/>
          <w:sz w:val="20"/>
          <w:szCs w:val="20"/>
        </w:rPr>
        <w:t>* argv[])</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endl &lt;&lt; endl;</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all sc_signals in the main (testbench):</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sc_signal&lt;</w:t>
      </w:r>
      <w:r>
        <w:rPr>
          <w:rFonts w:ascii="Courier New" w:hAnsi="Courier New" w:cs="Courier New"/>
          <w:noProof/>
          <w:color w:val="0000FF"/>
          <w:sz w:val="20"/>
          <w:szCs w:val="20"/>
        </w:rPr>
        <w:t>bool</w:t>
      </w:r>
      <w:r>
        <w:rPr>
          <w:rFonts w:ascii="Courier New" w:hAnsi="Courier New" w:cs="Courier New"/>
          <w:noProof/>
          <w:sz w:val="20"/>
          <w:szCs w:val="20"/>
        </w:rPr>
        <w:t xml:space="preserve">&gt; clk;           </w:t>
      </w:r>
      <w:r>
        <w:rPr>
          <w:rFonts w:ascii="Courier New" w:hAnsi="Courier New" w:cs="Courier New"/>
          <w:noProof/>
          <w:color w:val="008000"/>
          <w:sz w:val="20"/>
          <w:szCs w:val="20"/>
        </w:rPr>
        <w:t>// Define internal clock</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sc_signal&lt;</w:t>
      </w:r>
      <w:r>
        <w:rPr>
          <w:rFonts w:ascii="Courier New" w:hAnsi="Courier New" w:cs="Courier New"/>
          <w:noProof/>
          <w:color w:val="0000FF"/>
          <w:sz w:val="20"/>
          <w:szCs w:val="20"/>
        </w:rPr>
        <w:t>bool</w:t>
      </w:r>
      <w:r>
        <w:rPr>
          <w:rFonts w:ascii="Courier New" w:hAnsi="Courier New" w:cs="Courier New"/>
          <w:noProof/>
          <w:sz w:val="20"/>
          <w:szCs w:val="20"/>
        </w:rPr>
        <w:t xml:space="preserve">&gt; rst;           </w:t>
      </w:r>
      <w:r>
        <w:rPr>
          <w:rFonts w:ascii="Courier New" w:hAnsi="Courier New" w:cs="Courier New"/>
          <w:noProof/>
          <w:color w:val="008000"/>
          <w:sz w:val="20"/>
          <w:szCs w:val="20"/>
        </w:rPr>
        <w:t>// Define internal reset</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sc_signal&lt;</w:t>
      </w:r>
      <w:r>
        <w:rPr>
          <w:rFonts w:ascii="Courier New" w:hAnsi="Courier New" w:cs="Courier New"/>
          <w:noProof/>
          <w:color w:val="0000FF"/>
          <w:sz w:val="20"/>
          <w:szCs w:val="20"/>
        </w:rPr>
        <w:t>bool</w:t>
      </w:r>
      <w:r>
        <w:rPr>
          <w:rFonts w:ascii="Courier New" w:hAnsi="Courier New" w:cs="Courier New"/>
          <w:noProof/>
          <w:sz w:val="20"/>
          <w:szCs w:val="20"/>
        </w:rPr>
        <w:t xml:space="preserve">&gt; sri;           </w:t>
      </w:r>
      <w:r>
        <w:rPr>
          <w:rFonts w:ascii="Courier New" w:hAnsi="Courier New" w:cs="Courier New"/>
          <w:noProof/>
          <w:color w:val="008000"/>
          <w:sz w:val="20"/>
          <w:szCs w:val="20"/>
        </w:rPr>
        <w:t>// Define serial right</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sc_signal&lt;</w:t>
      </w:r>
      <w:r>
        <w:rPr>
          <w:rFonts w:ascii="Courier New" w:hAnsi="Courier New" w:cs="Courier New"/>
          <w:noProof/>
          <w:color w:val="0000FF"/>
          <w:sz w:val="20"/>
          <w:szCs w:val="20"/>
        </w:rPr>
        <w:t>bool</w:t>
      </w:r>
      <w:r>
        <w:rPr>
          <w:rFonts w:ascii="Courier New" w:hAnsi="Courier New" w:cs="Courier New"/>
          <w:noProof/>
          <w:sz w:val="20"/>
          <w:szCs w:val="20"/>
        </w:rPr>
        <w:t xml:space="preserve">&gt; sli;           </w:t>
      </w:r>
      <w:r>
        <w:rPr>
          <w:rFonts w:ascii="Courier New" w:hAnsi="Courier New" w:cs="Courier New"/>
          <w:noProof/>
          <w:color w:val="008000"/>
          <w:sz w:val="20"/>
          <w:szCs w:val="20"/>
        </w:rPr>
        <w:t>// Define serial left</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sc_signal &lt;sc_uint&lt;2&gt; &gt; mode;  </w:t>
      </w:r>
      <w:r>
        <w:rPr>
          <w:rFonts w:ascii="Courier New" w:hAnsi="Courier New" w:cs="Courier New"/>
          <w:noProof/>
          <w:color w:val="008000"/>
          <w:sz w:val="20"/>
          <w:szCs w:val="20"/>
        </w:rPr>
        <w:t>// Define mode array</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sc_signal &lt;sc_uint&lt;8&gt; &gt;  pin;  </w:t>
      </w:r>
      <w:r>
        <w:rPr>
          <w:rFonts w:ascii="Courier New" w:hAnsi="Courier New" w:cs="Courier New"/>
          <w:noProof/>
          <w:color w:val="008000"/>
          <w:sz w:val="20"/>
          <w:szCs w:val="20"/>
        </w:rPr>
        <w:t>// Define parallel input</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sc_signal&lt;sc_uint&lt;8&gt; &gt;  pout;  </w:t>
      </w:r>
      <w:r>
        <w:rPr>
          <w:rFonts w:ascii="Courier New" w:hAnsi="Courier New" w:cs="Courier New"/>
          <w:noProof/>
          <w:color w:val="008000"/>
          <w:sz w:val="20"/>
          <w:szCs w:val="20"/>
        </w:rPr>
        <w:t>// Define parallel output</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Connect all ports to ShiftRegister:</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ShiftRegister sysC_Reg (</w:t>
      </w:r>
      <w:r>
        <w:rPr>
          <w:rFonts w:ascii="Courier New" w:hAnsi="Courier New" w:cs="Courier New"/>
          <w:noProof/>
          <w:color w:val="800000"/>
          <w:sz w:val="20"/>
          <w:szCs w:val="20"/>
        </w:rPr>
        <w:t>"sysC_Reg"</w:t>
      </w: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sysC_Reg.clk(clk);</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sysC_Reg.rst(rst);</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sysC_Reg.sri(sri);</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sysC_Reg.sli(sli);</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sysC_Reg.mode(mode);</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sysC_Reg.pin(pin);</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sysC_Reg.pout(pout);</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Open the VCD file to be used for data recording and place signals:</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sc_trace_file *wf = sc_create_vcd_trace_file(</w:t>
      </w:r>
      <w:r>
        <w:rPr>
          <w:rFonts w:ascii="Courier New" w:hAnsi="Courier New" w:cs="Courier New"/>
          <w:noProof/>
          <w:color w:val="800000"/>
          <w:sz w:val="20"/>
          <w:szCs w:val="20"/>
        </w:rPr>
        <w:t>"reg_Out"</w:t>
      </w: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sc_trace(wf,clk,</w:t>
      </w:r>
      <w:r>
        <w:rPr>
          <w:rFonts w:ascii="Courier New" w:hAnsi="Courier New" w:cs="Courier New"/>
          <w:noProof/>
          <w:color w:val="800000"/>
          <w:sz w:val="20"/>
          <w:szCs w:val="20"/>
        </w:rPr>
        <w:t>"clk"</w:t>
      </w: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sc_trace(wf,rst,</w:t>
      </w:r>
      <w:r>
        <w:rPr>
          <w:rFonts w:ascii="Courier New" w:hAnsi="Courier New" w:cs="Courier New"/>
          <w:noProof/>
          <w:color w:val="800000"/>
          <w:sz w:val="20"/>
          <w:szCs w:val="20"/>
        </w:rPr>
        <w:t>"rst"</w:t>
      </w: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sc_trace(wf,sri,</w:t>
      </w:r>
      <w:r>
        <w:rPr>
          <w:rFonts w:ascii="Courier New" w:hAnsi="Courier New" w:cs="Courier New"/>
          <w:noProof/>
          <w:color w:val="800000"/>
          <w:sz w:val="20"/>
          <w:szCs w:val="20"/>
        </w:rPr>
        <w:t>"sri"</w:t>
      </w: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sc_trace(wf,sli,</w:t>
      </w:r>
      <w:r>
        <w:rPr>
          <w:rFonts w:ascii="Courier New" w:hAnsi="Courier New" w:cs="Courier New"/>
          <w:noProof/>
          <w:color w:val="800000"/>
          <w:sz w:val="20"/>
          <w:szCs w:val="20"/>
        </w:rPr>
        <w:t>"sli"</w:t>
      </w: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sc_trace(wf,mode,</w:t>
      </w:r>
      <w:r>
        <w:rPr>
          <w:rFonts w:ascii="Courier New" w:hAnsi="Courier New" w:cs="Courier New"/>
          <w:noProof/>
          <w:color w:val="800000"/>
          <w:sz w:val="20"/>
          <w:szCs w:val="20"/>
        </w:rPr>
        <w:t>"mode"</w:t>
      </w: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sc_trace(wf,pin,</w:t>
      </w:r>
      <w:r>
        <w:rPr>
          <w:rFonts w:ascii="Courier New" w:hAnsi="Courier New" w:cs="Courier New"/>
          <w:noProof/>
          <w:color w:val="800000"/>
          <w:sz w:val="20"/>
          <w:szCs w:val="20"/>
        </w:rPr>
        <w:t>"pin"</w:t>
      </w: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sc_trace(wf,pout,</w:t>
      </w:r>
      <w:r>
        <w:rPr>
          <w:rFonts w:ascii="Courier New" w:hAnsi="Courier New" w:cs="Courier New"/>
          <w:noProof/>
          <w:color w:val="800000"/>
          <w:sz w:val="20"/>
          <w:szCs w:val="20"/>
        </w:rPr>
        <w:t>"pout"</w:t>
      </w:r>
      <w:r>
        <w:rPr>
          <w:rFonts w:ascii="Courier New" w:hAnsi="Courier New" w:cs="Courier New"/>
          <w:noProof/>
          <w:sz w:val="20"/>
          <w:szCs w:val="20"/>
        </w:rPr>
        <w:t>);</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all initial variable values:</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rst  = 0;</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mode = 0;</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sri  = 0;</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sli  = 0;</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pin  = 15;  </w:t>
      </w:r>
      <w:r>
        <w:rPr>
          <w:rFonts w:ascii="Courier New" w:hAnsi="Courier New" w:cs="Courier New"/>
          <w:noProof/>
          <w:color w:val="008000"/>
          <w:sz w:val="20"/>
          <w:szCs w:val="20"/>
        </w:rPr>
        <w:t>// 0x0F in Hex</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Apply a reset for 1 clock cycle:</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rst = 1;</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1;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Deassert reset signal for 2 clock cycle:</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rst = 0;</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1;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Perform a load operation:</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mode = 3;</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1;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Shift right a total of 2 times, with sri = 1</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sri  = 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mode = 1;</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2; i++)</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1;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Shift left a total of 2 times, with sli = 0</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mode = 2;</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2; i++)</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1;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Apply a reset for 1 clock cycle:</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rst = 1;</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1;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Deassert reset signal for 1 clock cycles:</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rst = 0;</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1;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Perform a load operation:</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pin  = 153;  </w:t>
      </w:r>
      <w:r>
        <w:rPr>
          <w:rFonts w:ascii="Courier New" w:hAnsi="Courier New" w:cs="Courier New"/>
          <w:noProof/>
          <w:color w:val="008000"/>
          <w:sz w:val="20"/>
          <w:szCs w:val="20"/>
        </w:rPr>
        <w:t>//0x99 in Hex</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mode = 3;</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1;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Shift right 3x and fill with 1's</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mode = 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sri  = 1;</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1;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Change to do nothing and finish simulation</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mode = 0;</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1; sc_start(1);</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Close trace file and end simulation</w:t>
      </w:r>
    </w:p>
    <w:p w:rsidR="008C1E29" w:rsidRDefault="008C1E29" w:rsidP="008C1E29">
      <w:pPr>
        <w:autoSpaceDE w:val="0"/>
        <w:autoSpaceDN w:val="0"/>
        <w:adjustRightInd w:val="0"/>
        <w:spacing w:after="0" w:line="240" w:lineRule="auto"/>
        <w:rPr>
          <w:rFonts w:ascii="Courier New" w:hAnsi="Courier New" w:cs="Courier New"/>
          <w:noProof/>
          <w:color w:val="008000"/>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sc_close_vcd_trace_file(wf);</w:t>
      </w:r>
    </w:p>
    <w:p w:rsidR="008C1E29" w:rsidRDefault="008C1E29" w:rsidP="008C1E29">
      <w:pPr>
        <w:autoSpaceDE w:val="0"/>
        <w:autoSpaceDN w:val="0"/>
        <w:adjustRightInd w:val="0"/>
        <w:spacing w:after="0" w:line="240" w:lineRule="auto"/>
        <w:rPr>
          <w:rFonts w:ascii="Courier New" w:hAnsi="Courier New" w:cs="Courier New"/>
          <w:noProof/>
          <w:sz w:val="20"/>
          <w:szCs w:val="20"/>
        </w:rPr>
      </w:pPr>
    </w:p>
    <w:p w:rsidR="008C1E29" w:rsidRDefault="008C1E29" w:rsidP="008C1E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8C1E29" w:rsidRDefault="008C1E29" w:rsidP="008C1E29">
      <w:pPr>
        <w:pStyle w:val="NoSpacing"/>
        <w:jc w:val="both"/>
      </w:pPr>
      <w:r>
        <w:rPr>
          <w:rFonts w:ascii="Courier New" w:hAnsi="Courier New" w:cs="Courier New"/>
          <w:noProof/>
          <w:sz w:val="20"/>
          <w:szCs w:val="20"/>
        </w:rPr>
        <w:t>}</w:t>
      </w:r>
    </w:p>
    <w:p w:rsidR="008C1E29" w:rsidRDefault="008C1E29" w:rsidP="0040161B">
      <w:pPr>
        <w:pStyle w:val="NoSpacing"/>
        <w:jc w:val="both"/>
      </w:pPr>
    </w:p>
    <w:p w:rsidR="000333C6" w:rsidRDefault="000333C6" w:rsidP="000333C6">
      <w:pPr>
        <w:pStyle w:val="NoSpacing"/>
        <w:jc w:val="both"/>
        <w:rPr>
          <w:rFonts w:ascii="Copperplate Gothic Bold" w:hAnsi="Copperplate Gothic Bold"/>
          <w:b/>
          <w:color w:val="C00000"/>
          <w:u w:val="single"/>
        </w:rPr>
      </w:pPr>
    </w:p>
    <w:p w:rsidR="0040161B" w:rsidRPr="00724EDD" w:rsidRDefault="008C1E29" w:rsidP="0040161B">
      <w:pPr>
        <w:pStyle w:val="NoSpacing"/>
      </w:pPr>
      <w:r>
        <w:rPr>
          <w:rFonts w:ascii="Copperplate Gothic Bold" w:hAnsi="Copperplate Gothic Bold"/>
          <w:b/>
          <w:color w:val="C00000"/>
          <w:u w:val="single"/>
        </w:rPr>
        <w:t xml:space="preserve">Shift Register </w:t>
      </w:r>
      <w:r w:rsidR="000333C6">
        <w:rPr>
          <w:rFonts w:ascii="Copperplate Gothic Bold" w:hAnsi="Copperplate Gothic Bold"/>
          <w:b/>
          <w:color w:val="C00000"/>
          <w:u w:val="single"/>
        </w:rPr>
        <w:t>Testbench</w:t>
      </w:r>
      <w:r w:rsidR="0040161B">
        <w:rPr>
          <w:rFonts w:ascii="Copperplate Gothic Bold" w:hAnsi="Copperplate Gothic Bold"/>
          <w:b/>
          <w:color w:val="C00000"/>
          <w:u w:val="single"/>
        </w:rPr>
        <w:t xml:space="preserve"> </w:t>
      </w:r>
      <w:r>
        <w:rPr>
          <w:rFonts w:ascii="Copperplate Gothic Bold" w:hAnsi="Copperplate Gothic Bold"/>
          <w:color w:val="C00000"/>
        </w:rPr>
        <w:t>(Part B</w:t>
      </w:r>
      <w:r w:rsidR="0040161B">
        <w:rPr>
          <w:rFonts w:ascii="Copperplate Gothic Bold" w:hAnsi="Copperplate Gothic Bold"/>
          <w:color w:val="C00000"/>
        </w:rPr>
        <w:t>)</w:t>
      </w:r>
    </w:p>
    <w:p w:rsidR="0040161B" w:rsidRDefault="0040161B" w:rsidP="00724EDD">
      <w:pPr>
        <w:pStyle w:val="NoSpacing"/>
        <w:jc w:val="both"/>
        <w:rPr>
          <w:rFonts w:ascii="Courier New" w:hAnsi="Courier New" w:cs="Courier New"/>
          <w:noProof/>
          <w:sz w:val="20"/>
          <w:szCs w:val="20"/>
        </w:rPr>
      </w:pPr>
    </w:p>
    <w:p w:rsidR="000333C6" w:rsidRDefault="008C1E29" w:rsidP="00DE0FEE">
      <w:pPr>
        <w:pStyle w:val="NoSpacing"/>
        <w:jc w:val="both"/>
      </w:pPr>
      <w:r>
        <w:t xml:space="preserve">All of the code necessary to implement the testbench is described above in </w:t>
      </w:r>
      <w:r>
        <w:rPr>
          <w:i/>
        </w:rPr>
        <w:t>shiftReg.cpp</w:t>
      </w:r>
      <w:r>
        <w:t xml:space="preserve">.  Based on the inline comments and the variable declarations before the clock changes, the following </w:t>
      </w:r>
      <w:r w:rsidR="000F37AB">
        <w:t xml:space="preserve">steps are </w:t>
      </w:r>
      <w:r>
        <w:t xml:space="preserve">the expected outcome of the test bench, as it </w:t>
      </w:r>
      <w:r w:rsidR="000F37AB">
        <w:t>relates</w:t>
      </w:r>
      <w:r>
        <w:t xml:space="preserve"> to </w:t>
      </w:r>
      <w:r>
        <w:rPr>
          <w:i/>
        </w:rPr>
        <w:t>pout</w:t>
      </w:r>
      <w:r w:rsidR="000F37AB">
        <w:t>.  Note that all values in the VCD output will be displayed in Hexadecimal.  For the sake of the shift operations, I will list the binary equivalents as well:</w:t>
      </w:r>
    </w:p>
    <w:p w:rsidR="008C1E29" w:rsidRDefault="008C1E29" w:rsidP="00DE0FEE">
      <w:pPr>
        <w:pStyle w:val="NoSpacing"/>
        <w:jc w:val="both"/>
      </w:pPr>
    </w:p>
    <w:p w:rsidR="008C1E29" w:rsidRPr="000F37AB" w:rsidRDefault="000F37AB" w:rsidP="008C1E29">
      <w:pPr>
        <w:pStyle w:val="NoSpacing"/>
        <w:numPr>
          <w:ilvl w:val="0"/>
          <w:numId w:val="4"/>
        </w:numPr>
        <w:jc w:val="both"/>
      </w:pPr>
      <w:r w:rsidRPr="000F37AB">
        <w:rPr>
          <w:b/>
          <w:color w:val="0070C0"/>
        </w:rPr>
        <w:t>RE</w:t>
      </w:r>
      <w:r w:rsidR="008C1E29" w:rsidRPr="000F37AB">
        <w:rPr>
          <w:b/>
          <w:color w:val="0070C0"/>
        </w:rPr>
        <w:t>SET</w:t>
      </w:r>
    </w:p>
    <w:p w:rsidR="008C1E29" w:rsidRDefault="008C1E29" w:rsidP="008C1E29">
      <w:pPr>
        <w:pStyle w:val="NoSpacing"/>
        <w:ind w:left="1440"/>
        <w:jc w:val="both"/>
        <w:rPr>
          <w:b/>
        </w:rPr>
      </w:pPr>
      <w:r w:rsidRPr="000F37AB">
        <w:rPr>
          <w:b/>
        </w:rPr>
        <w:t>Pout</w:t>
      </w:r>
      <w:r w:rsidR="000F37AB">
        <w:t xml:space="preserve"> = </w:t>
      </w:r>
      <w:r w:rsidR="000F37AB" w:rsidRPr="000F37AB">
        <w:rPr>
          <w:b/>
        </w:rPr>
        <w:t>h00</w:t>
      </w:r>
    </w:p>
    <w:p w:rsidR="000F37AB" w:rsidRDefault="000F37AB" w:rsidP="000F37AB">
      <w:pPr>
        <w:pStyle w:val="NoSpacing"/>
        <w:jc w:val="both"/>
      </w:pPr>
    </w:p>
    <w:p w:rsidR="000F37AB" w:rsidRDefault="000F37AB" w:rsidP="000F37AB">
      <w:pPr>
        <w:pStyle w:val="NoSpacing"/>
        <w:numPr>
          <w:ilvl w:val="0"/>
          <w:numId w:val="4"/>
        </w:numPr>
        <w:jc w:val="both"/>
      </w:pPr>
      <w:r w:rsidRPr="000F37AB">
        <w:rPr>
          <w:b/>
          <w:color w:val="0070C0"/>
        </w:rPr>
        <w:t>LOAD</w:t>
      </w:r>
      <w:r>
        <w:t xml:space="preserve"> :: din    = h0F (b00001111)</w:t>
      </w:r>
    </w:p>
    <w:p w:rsidR="000F37AB" w:rsidRDefault="000F37AB" w:rsidP="000F37AB">
      <w:pPr>
        <w:pStyle w:val="NoSpacing"/>
        <w:ind w:left="1440"/>
        <w:jc w:val="both"/>
      </w:pPr>
      <w:r w:rsidRPr="000F37AB">
        <w:rPr>
          <w:b/>
        </w:rPr>
        <w:t>Pout</w:t>
      </w:r>
      <w:r>
        <w:t xml:space="preserve"> = </w:t>
      </w:r>
      <w:r w:rsidRPr="000F37AB">
        <w:rPr>
          <w:b/>
        </w:rPr>
        <w:t>h0F</w:t>
      </w:r>
      <w:r>
        <w:t xml:space="preserve"> (b00001111)</w:t>
      </w:r>
    </w:p>
    <w:p w:rsidR="000F37AB" w:rsidRDefault="000F37AB" w:rsidP="000F37AB">
      <w:pPr>
        <w:pStyle w:val="NoSpacing"/>
        <w:jc w:val="both"/>
      </w:pPr>
    </w:p>
    <w:p w:rsidR="000F37AB" w:rsidRDefault="000F37AB" w:rsidP="000F37AB">
      <w:pPr>
        <w:pStyle w:val="NoSpacing"/>
        <w:numPr>
          <w:ilvl w:val="0"/>
          <w:numId w:val="4"/>
        </w:numPr>
        <w:jc w:val="both"/>
      </w:pPr>
      <w:r w:rsidRPr="000F37AB">
        <w:rPr>
          <w:b/>
          <w:color w:val="0070C0"/>
        </w:rPr>
        <w:t>R_SHIF</w:t>
      </w:r>
      <w:r>
        <w:rPr>
          <w:b/>
          <w:color w:val="0070C0"/>
        </w:rPr>
        <w:t xml:space="preserve">T x 2 </w:t>
      </w:r>
      <w:r>
        <w:rPr>
          <w:b/>
        </w:rPr>
        <w:t xml:space="preserve">:: </w:t>
      </w:r>
      <w:r w:rsidRPr="000F37AB">
        <w:t>sri</w:t>
      </w:r>
      <w:r>
        <w:rPr>
          <w:i/>
        </w:rPr>
        <w:t xml:space="preserve"> = </w:t>
      </w:r>
      <w:r>
        <w:t>1</w:t>
      </w:r>
    </w:p>
    <w:p w:rsidR="000F37AB" w:rsidRDefault="000F37AB" w:rsidP="000F37AB">
      <w:pPr>
        <w:pStyle w:val="NoSpacing"/>
        <w:ind w:left="720" w:firstLine="720"/>
        <w:jc w:val="both"/>
      </w:pPr>
      <w:r w:rsidRPr="000F37AB">
        <w:rPr>
          <w:b/>
        </w:rPr>
        <w:t>Pout</w:t>
      </w:r>
      <w:r>
        <w:t xml:space="preserve"> = </w:t>
      </w:r>
      <w:r w:rsidRPr="000F37AB">
        <w:rPr>
          <w:b/>
        </w:rPr>
        <w:t>h87</w:t>
      </w:r>
      <w:r>
        <w:t xml:space="preserve"> (b10000111)</w:t>
      </w:r>
    </w:p>
    <w:p w:rsidR="000F37AB" w:rsidRDefault="000F37AB" w:rsidP="000F37AB">
      <w:pPr>
        <w:pStyle w:val="NoSpacing"/>
        <w:ind w:left="1440"/>
        <w:jc w:val="both"/>
      </w:pPr>
      <w:r w:rsidRPr="000F37AB">
        <w:rPr>
          <w:b/>
        </w:rPr>
        <w:t>Pout</w:t>
      </w:r>
      <w:r>
        <w:t xml:space="preserve"> = </w:t>
      </w:r>
      <w:r w:rsidRPr="000F37AB">
        <w:rPr>
          <w:b/>
        </w:rPr>
        <w:t>hC3</w:t>
      </w:r>
      <w:r>
        <w:t xml:space="preserve"> (b11000011)</w:t>
      </w:r>
    </w:p>
    <w:p w:rsidR="000F37AB" w:rsidRDefault="000F37AB" w:rsidP="000F37AB">
      <w:pPr>
        <w:pStyle w:val="NoSpacing"/>
        <w:ind w:left="720" w:firstLine="720"/>
        <w:jc w:val="both"/>
      </w:pPr>
    </w:p>
    <w:p w:rsidR="000F37AB" w:rsidRDefault="000F37AB" w:rsidP="000F37AB">
      <w:pPr>
        <w:pStyle w:val="NoSpacing"/>
        <w:numPr>
          <w:ilvl w:val="0"/>
          <w:numId w:val="4"/>
        </w:numPr>
        <w:jc w:val="both"/>
      </w:pPr>
      <w:r>
        <w:rPr>
          <w:b/>
          <w:color w:val="0070C0"/>
        </w:rPr>
        <w:t>L</w:t>
      </w:r>
      <w:r w:rsidRPr="000F37AB">
        <w:rPr>
          <w:b/>
          <w:color w:val="0070C0"/>
        </w:rPr>
        <w:t>_SHIF</w:t>
      </w:r>
      <w:r>
        <w:rPr>
          <w:b/>
          <w:color w:val="0070C0"/>
        </w:rPr>
        <w:t xml:space="preserve">T x 2 </w:t>
      </w:r>
      <w:r>
        <w:rPr>
          <w:b/>
        </w:rPr>
        <w:t xml:space="preserve">:: </w:t>
      </w:r>
      <w:r w:rsidRPr="000F37AB">
        <w:t>s</w:t>
      </w:r>
      <w:r>
        <w:t>l</w:t>
      </w:r>
      <w:r w:rsidRPr="000F37AB">
        <w:t>i</w:t>
      </w:r>
      <w:r>
        <w:rPr>
          <w:i/>
        </w:rPr>
        <w:t xml:space="preserve"> = </w:t>
      </w:r>
      <w:r>
        <w:t>0</w:t>
      </w:r>
    </w:p>
    <w:p w:rsidR="000F37AB" w:rsidRDefault="000F37AB" w:rsidP="000F37AB">
      <w:pPr>
        <w:pStyle w:val="NoSpacing"/>
        <w:ind w:left="720" w:firstLine="720"/>
        <w:jc w:val="both"/>
      </w:pPr>
      <w:r w:rsidRPr="000F37AB">
        <w:rPr>
          <w:b/>
        </w:rPr>
        <w:t>Pout</w:t>
      </w:r>
      <w:r>
        <w:t xml:space="preserve"> = </w:t>
      </w:r>
      <w:r w:rsidRPr="000F37AB">
        <w:rPr>
          <w:b/>
        </w:rPr>
        <w:t>h8</w:t>
      </w:r>
      <w:r>
        <w:rPr>
          <w:b/>
        </w:rPr>
        <w:t>6</w:t>
      </w:r>
      <w:r>
        <w:t xml:space="preserve"> (b10000110)</w:t>
      </w:r>
    </w:p>
    <w:p w:rsidR="000F37AB" w:rsidRDefault="000F37AB" w:rsidP="000F37AB">
      <w:pPr>
        <w:pStyle w:val="NoSpacing"/>
        <w:ind w:left="1440"/>
        <w:jc w:val="both"/>
      </w:pPr>
      <w:r w:rsidRPr="000F37AB">
        <w:rPr>
          <w:b/>
        </w:rPr>
        <w:t>Pout</w:t>
      </w:r>
      <w:r>
        <w:t xml:space="preserve"> = </w:t>
      </w:r>
      <w:r w:rsidRPr="000F37AB">
        <w:rPr>
          <w:b/>
        </w:rPr>
        <w:t>h</w:t>
      </w:r>
      <w:r>
        <w:rPr>
          <w:b/>
        </w:rPr>
        <w:t>0C</w:t>
      </w:r>
      <w:r>
        <w:t xml:space="preserve"> (b00001100)</w:t>
      </w:r>
    </w:p>
    <w:p w:rsidR="000F37AB" w:rsidRDefault="000F37AB" w:rsidP="000F37AB">
      <w:pPr>
        <w:pStyle w:val="NoSpacing"/>
        <w:jc w:val="both"/>
      </w:pPr>
    </w:p>
    <w:p w:rsidR="000F37AB" w:rsidRPr="000F37AB" w:rsidRDefault="000F37AB" w:rsidP="000F37AB">
      <w:pPr>
        <w:pStyle w:val="NoSpacing"/>
        <w:numPr>
          <w:ilvl w:val="0"/>
          <w:numId w:val="4"/>
        </w:numPr>
        <w:jc w:val="both"/>
      </w:pPr>
      <w:r w:rsidRPr="000F37AB">
        <w:rPr>
          <w:b/>
          <w:color w:val="0070C0"/>
        </w:rPr>
        <w:t>RESET</w:t>
      </w:r>
    </w:p>
    <w:p w:rsidR="000F37AB" w:rsidRDefault="000F37AB" w:rsidP="000F37AB">
      <w:pPr>
        <w:pStyle w:val="NoSpacing"/>
        <w:ind w:left="1440"/>
        <w:jc w:val="both"/>
        <w:rPr>
          <w:b/>
        </w:rPr>
      </w:pPr>
      <w:r w:rsidRPr="000F37AB">
        <w:rPr>
          <w:b/>
        </w:rPr>
        <w:t>Pout</w:t>
      </w:r>
      <w:r>
        <w:t xml:space="preserve"> = </w:t>
      </w:r>
      <w:r w:rsidRPr="000F37AB">
        <w:rPr>
          <w:b/>
        </w:rPr>
        <w:t>h00</w:t>
      </w:r>
    </w:p>
    <w:p w:rsidR="000F37AB" w:rsidRDefault="000F37AB" w:rsidP="000F37AB">
      <w:pPr>
        <w:pStyle w:val="NoSpacing"/>
        <w:jc w:val="both"/>
      </w:pPr>
    </w:p>
    <w:p w:rsidR="000F37AB" w:rsidRDefault="000F37AB" w:rsidP="000F37AB">
      <w:pPr>
        <w:pStyle w:val="NoSpacing"/>
        <w:numPr>
          <w:ilvl w:val="0"/>
          <w:numId w:val="4"/>
        </w:numPr>
        <w:jc w:val="both"/>
      </w:pPr>
      <w:r w:rsidRPr="000F37AB">
        <w:rPr>
          <w:b/>
          <w:color w:val="0070C0"/>
        </w:rPr>
        <w:t>LOAD</w:t>
      </w:r>
      <w:r>
        <w:t xml:space="preserve"> :: din    = h99 (b10011001)</w:t>
      </w:r>
    </w:p>
    <w:p w:rsidR="000F37AB" w:rsidRDefault="000F37AB" w:rsidP="000F37AB">
      <w:pPr>
        <w:pStyle w:val="NoSpacing"/>
        <w:ind w:left="1440"/>
        <w:jc w:val="both"/>
      </w:pPr>
      <w:r w:rsidRPr="000F37AB">
        <w:rPr>
          <w:b/>
        </w:rPr>
        <w:t>Pout</w:t>
      </w:r>
      <w:r>
        <w:t xml:space="preserve"> = </w:t>
      </w:r>
      <w:r w:rsidRPr="000F37AB">
        <w:rPr>
          <w:b/>
        </w:rPr>
        <w:t>h99</w:t>
      </w:r>
      <w:r>
        <w:t xml:space="preserve"> (b10011001)</w:t>
      </w:r>
    </w:p>
    <w:p w:rsidR="000F37AB" w:rsidRDefault="000F37AB" w:rsidP="000F37AB">
      <w:pPr>
        <w:pStyle w:val="NoSpacing"/>
        <w:jc w:val="both"/>
      </w:pPr>
    </w:p>
    <w:p w:rsidR="000F37AB" w:rsidRDefault="000F37AB" w:rsidP="000F37AB">
      <w:pPr>
        <w:pStyle w:val="NoSpacing"/>
        <w:numPr>
          <w:ilvl w:val="0"/>
          <w:numId w:val="4"/>
        </w:numPr>
        <w:jc w:val="both"/>
      </w:pPr>
      <w:r>
        <w:rPr>
          <w:b/>
          <w:color w:val="0070C0"/>
        </w:rPr>
        <w:t>R</w:t>
      </w:r>
      <w:r w:rsidRPr="000F37AB">
        <w:rPr>
          <w:b/>
          <w:color w:val="0070C0"/>
        </w:rPr>
        <w:t>_SHIF</w:t>
      </w:r>
      <w:r>
        <w:rPr>
          <w:b/>
          <w:color w:val="0070C0"/>
        </w:rPr>
        <w:t xml:space="preserve">T x 3 </w:t>
      </w:r>
      <w:r>
        <w:rPr>
          <w:b/>
        </w:rPr>
        <w:t xml:space="preserve">:: </w:t>
      </w:r>
      <w:r w:rsidRPr="000F37AB">
        <w:t>sri</w:t>
      </w:r>
      <w:r>
        <w:rPr>
          <w:i/>
        </w:rPr>
        <w:t xml:space="preserve"> = </w:t>
      </w:r>
      <w:r>
        <w:t>1</w:t>
      </w:r>
    </w:p>
    <w:p w:rsidR="000F37AB" w:rsidRDefault="000F37AB" w:rsidP="000F37AB">
      <w:pPr>
        <w:pStyle w:val="NoSpacing"/>
        <w:ind w:left="720" w:firstLine="720"/>
        <w:jc w:val="both"/>
      </w:pPr>
      <w:r w:rsidRPr="000F37AB">
        <w:rPr>
          <w:b/>
        </w:rPr>
        <w:t>Pout</w:t>
      </w:r>
      <w:r>
        <w:t xml:space="preserve"> = </w:t>
      </w:r>
      <w:r w:rsidRPr="000F37AB">
        <w:rPr>
          <w:b/>
        </w:rPr>
        <w:t>h</w:t>
      </w:r>
      <w:r>
        <w:rPr>
          <w:b/>
        </w:rPr>
        <w:t>CC</w:t>
      </w:r>
      <w:r>
        <w:t xml:space="preserve"> (b11001100)</w:t>
      </w:r>
    </w:p>
    <w:p w:rsidR="000F37AB" w:rsidRDefault="000F37AB" w:rsidP="000F37AB">
      <w:pPr>
        <w:pStyle w:val="NoSpacing"/>
        <w:ind w:left="1440"/>
        <w:jc w:val="both"/>
      </w:pPr>
      <w:r w:rsidRPr="000F37AB">
        <w:rPr>
          <w:b/>
        </w:rPr>
        <w:t>Pout</w:t>
      </w:r>
      <w:r>
        <w:t xml:space="preserve"> = </w:t>
      </w:r>
      <w:r w:rsidRPr="000F37AB">
        <w:rPr>
          <w:b/>
        </w:rPr>
        <w:t>h</w:t>
      </w:r>
      <w:r>
        <w:rPr>
          <w:b/>
        </w:rPr>
        <w:t>E6</w:t>
      </w:r>
      <w:r>
        <w:t xml:space="preserve"> (b11100110)</w:t>
      </w:r>
    </w:p>
    <w:p w:rsidR="000F37AB" w:rsidRDefault="000F37AB" w:rsidP="000F37AB">
      <w:pPr>
        <w:pStyle w:val="NoSpacing"/>
        <w:ind w:left="1440"/>
        <w:jc w:val="both"/>
      </w:pPr>
      <w:r w:rsidRPr="000F37AB">
        <w:rPr>
          <w:b/>
        </w:rPr>
        <w:t>Pout</w:t>
      </w:r>
      <w:r>
        <w:t xml:space="preserve"> = </w:t>
      </w:r>
      <w:r w:rsidRPr="000F37AB">
        <w:rPr>
          <w:b/>
        </w:rPr>
        <w:t>h</w:t>
      </w:r>
      <w:r>
        <w:rPr>
          <w:b/>
        </w:rPr>
        <w:t>F3</w:t>
      </w:r>
      <w:r>
        <w:t xml:space="preserve"> (b11110011)</w:t>
      </w:r>
    </w:p>
    <w:p w:rsidR="000F37AB" w:rsidRDefault="000F37AB" w:rsidP="000F37AB">
      <w:pPr>
        <w:pStyle w:val="NoSpacing"/>
        <w:ind w:left="1440"/>
        <w:jc w:val="both"/>
      </w:pPr>
    </w:p>
    <w:p w:rsidR="000F37AB" w:rsidRPr="000F37AB" w:rsidRDefault="000F37AB" w:rsidP="000F37AB">
      <w:pPr>
        <w:pStyle w:val="NoSpacing"/>
        <w:numPr>
          <w:ilvl w:val="0"/>
          <w:numId w:val="4"/>
        </w:numPr>
        <w:jc w:val="both"/>
      </w:pPr>
      <w:r>
        <w:rPr>
          <w:b/>
          <w:color w:val="0070C0"/>
        </w:rPr>
        <w:t>DO NOTHING</w:t>
      </w:r>
    </w:p>
    <w:p w:rsidR="000F37AB" w:rsidRDefault="000F37AB" w:rsidP="000F37AB">
      <w:pPr>
        <w:pStyle w:val="NoSpacing"/>
        <w:ind w:left="1440"/>
        <w:jc w:val="both"/>
        <w:rPr>
          <w:b/>
        </w:rPr>
      </w:pPr>
      <w:r w:rsidRPr="000F37AB">
        <w:rPr>
          <w:b/>
        </w:rPr>
        <w:t>Pout</w:t>
      </w:r>
      <w:r>
        <w:t xml:space="preserve"> = </w:t>
      </w:r>
      <w:r>
        <w:rPr>
          <w:b/>
        </w:rPr>
        <w:t>hF3</w:t>
      </w:r>
    </w:p>
    <w:p w:rsidR="000F37AB" w:rsidRDefault="000F37AB" w:rsidP="000F37AB">
      <w:pPr>
        <w:pStyle w:val="NoSpacing"/>
        <w:jc w:val="both"/>
      </w:pPr>
    </w:p>
    <w:p w:rsidR="000F37AB" w:rsidRPr="00E852B1" w:rsidRDefault="000F37AB" w:rsidP="000F37AB">
      <w:pPr>
        <w:pStyle w:val="NoSpacing"/>
        <w:jc w:val="both"/>
        <w:rPr>
          <w:b/>
        </w:rPr>
      </w:pPr>
      <w:r w:rsidRPr="00E852B1">
        <w:rPr>
          <w:b/>
        </w:rPr>
        <w:t>&lt;END TESTBENCH&gt;</w:t>
      </w:r>
    </w:p>
    <w:p w:rsidR="000F37AB" w:rsidRDefault="000F37AB" w:rsidP="000F37AB">
      <w:pPr>
        <w:pStyle w:val="NoSpacing"/>
        <w:jc w:val="both"/>
      </w:pPr>
    </w:p>
    <w:p w:rsidR="000F37AB" w:rsidRDefault="000F37AB" w:rsidP="00E852B1">
      <w:pPr>
        <w:pStyle w:val="NoSpacing"/>
        <w:sectPr w:rsidR="000F37AB" w:rsidSect="00F91EC4">
          <w:headerReference w:type="default" r:id="rId8"/>
          <w:pgSz w:w="12240" w:h="15840"/>
          <w:pgMar w:top="1440" w:right="1440" w:bottom="1440" w:left="1440" w:header="720" w:footer="720" w:gutter="0"/>
          <w:cols w:space="720"/>
          <w:docGrid w:linePitch="360"/>
        </w:sectPr>
      </w:pPr>
      <w:r>
        <w:t xml:space="preserve">The following VCD output confirms the </w:t>
      </w:r>
      <w:r>
        <w:rPr>
          <w:u w:val="single"/>
        </w:rPr>
        <w:t>exact</w:t>
      </w:r>
      <w:r>
        <w:t xml:space="preserve"> steps listed above, based on the clock timings contained within the </w:t>
      </w:r>
      <w:r w:rsidR="00E852B1">
        <w:t xml:space="preserve">sc_main portion </w:t>
      </w:r>
      <w:r>
        <w:t xml:space="preserve">testbench in the </w:t>
      </w:r>
      <w:r>
        <w:rPr>
          <w:i/>
        </w:rPr>
        <w:t xml:space="preserve">shiftReg.cpp </w:t>
      </w:r>
      <w:r w:rsidR="00E852B1">
        <w:t>file.  For some reason, I could not install VCD Wave Viewer on my windows computer, so this output was taken from my MacBook Pro (MAC OS X), using the Scansion software program.  The original VCD is located in the project directory of my code provided with this write</w:t>
      </w:r>
      <w:r w:rsidR="001A1800">
        <w:t>-</w:t>
      </w:r>
      <w:r w:rsidR="00E852B1">
        <w:t>up.</w:t>
      </w:r>
    </w:p>
    <w:p w:rsidR="000F37AB" w:rsidRDefault="001A1800" w:rsidP="001A1800">
      <w:pPr>
        <w:pStyle w:val="NoSpacing"/>
        <w:jc w:val="center"/>
      </w:pPr>
      <w:r>
        <w:rPr>
          <w:b/>
          <w:u w:val="single"/>
        </w:rPr>
        <w:lastRenderedPageBreak/>
        <w:t>Waveform Output for the ShiftRegister Testbench</w:t>
      </w:r>
    </w:p>
    <w:p w:rsidR="001A1800" w:rsidRDefault="001A1800" w:rsidP="001A1800">
      <w:pPr>
        <w:pStyle w:val="NoSpacing"/>
        <w:jc w:val="center"/>
      </w:pPr>
    </w:p>
    <w:p w:rsidR="001A1800" w:rsidRDefault="001A1800" w:rsidP="001A1800">
      <w:pPr>
        <w:pStyle w:val="NoSpacing"/>
        <w:jc w:val="center"/>
      </w:pPr>
      <w:r>
        <w:rPr>
          <w:noProof/>
        </w:rPr>
        <w:drawing>
          <wp:inline distT="0" distB="0" distL="0" distR="0">
            <wp:extent cx="8229600" cy="285593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8229600" cy="2855934"/>
                    </a:xfrm>
                    <a:prstGeom prst="rect">
                      <a:avLst/>
                    </a:prstGeom>
                    <a:noFill/>
                    <a:ln w="9525">
                      <a:noFill/>
                      <a:miter lim="800000"/>
                      <a:headEnd/>
                      <a:tailEnd/>
                    </a:ln>
                  </pic:spPr>
                </pic:pic>
              </a:graphicData>
            </a:graphic>
          </wp:inline>
        </w:drawing>
      </w:r>
    </w:p>
    <w:p w:rsidR="001A1800" w:rsidRDefault="001A1800" w:rsidP="001A1800">
      <w:pPr>
        <w:pStyle w:val="NoSpacing"/>
      </w:pPr>
    </w:p>
    <w:p w:rsidR="001A1800" w:rsidRDefault="001A1800" w:rsidP="001A1800">
      <w:pPr>
        <w:pStyle w:val="NoSpacing"/>
      </w:pPr>
      <w:r>
        <w:t>The waveform outputs generated in this VCD file verify the operation of the testbench as described above.</w:t>
      </w:r>
    </w:p>
    <w:p w:rsidR="001A1800" w:rsidRDefault="001A1800" w:rsidP="001A1800">
      <w:pPr>
        <w:pStyle w:val="NoSpacing"/>
      </w:pPr>
    </w:p>
    <w:p w:rsidR="001A1800" w:rsidRPr="001A1800" w:rsidRDefault="001A1800" w:rsidP="001A1800">
      <w:pPr>
        <w:pStyle w:val="NoSpacing"/>
      </w:pPr>
      <w:r>
        <w:t>This concludes the analysis for Homework 05.</w:t>
      </w:r>
    </w:p>
    <w:sectPr w:rsidR="001A1800" w:rsidRPr="001A1800" w:rsidSect="000F37AB">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18C" w:rsidRDefault="00A7318C" w:rsidP="00995E8B">
      <w:pPr>
        <w:spacing w:after="0" w:line="240" w:lineRule="auto"/>
      </w:pPr>
      <w:r>
        <w:separator/>
      </w:r>
    </w:p>
  </w:endnote>
  <w:endnote w:type="continuationSeparator" w:id="0">
    <w:p w:rsidR="00A7318C" w:rsidRDefault="00A7318C" w:rsidP="00995E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18C" w:rsidRDefault="00A7318C" w:rsidP="00995E8B">
      <w:pPr>
        <w:spacing w:after="0" w:line="240" w:lineRule="auto"/>
      </w:pPr>
      <w:r>
        <w:separator/>
      </w:r>
    </w:p>
  </w:footnote>
  <w:footnote w:type="continuationSeparator" w:id="0">
    <w:p w:rsidR="00A7318C" w:rsidRDefault="00A7318C" w:rsidP="00995E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le"/>
      <w:id w:val="2279167"/>
      <w:placeholder>
        <w:docPart w:val="AC674D1EBC504A1C984C1D1A95B524A8"/>
      </w:placeholder>
      <w:dataBinding w:prefixMappings="xmlns:ns0='http://schemas.openxmlformats.org/package/2006/metadata/core-properties' xmlns:ns1='http://purl.org/dc/elements/1.1/'" w:xpath="/ns0:coreProperties[1]/ns1:title[1]" w:storeItemID="{6C3C8BC8-F283-45AE-878A-BAB7291924A1}"/>
      <w:text/>
    </w:sdtPr>
    <w:sdtContent>
      <w:p w:rsidR="008C1E29" w:rsidRDefault="008C1E29">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5 – Starting SystemC</w:t>
        </w:r>
      </w:p>
    </w:sdtContent>
  </w:sdt>
  <w:sdt>
    <w:sdtPr>
      <w:alias w:val="Subtitle"/>
      <w:id w:val="77807653"/>
      <w:placeholder>
        <w:docPart w:val="CE47E5A2576B42AFB894E0ACC1ED3D6D"/>
      </w:placeholder>
      <w:dataBinding w:prefixMappings="xmlns:ns0='http://schemas.openxmlformats.org/package/2006/metadata/core-properties' xmlns:ns1='http://purl.org/dc/elements/1.1/'" w:xpath="/ns0:coreProperties[1]/ns1:subject[1]" w:storeItemID="{6C3C8BC8-F283-45AE-878A-BAB7291924A1}"/>
      <w:text/>
    </w:sdtPr>
    <w:sdtContent>
      <w:p w:rsidR="008C1E29" w:rsidRDefault="008C1E29" w:rsidP="00AB7345">
        <w:pPr>
          <w:pStyle w:val="Header"/>
          <w:tabs>
            <w:tab w:val="left" w:pos="2580"/>
            <w:tab w:val="left" w:pos="2985"/>
          </w:tabs>
          <w:spacing w:after="120" w:line="276" w:lineRule="auto"/>
          <w:rPr>
            <w:color w:val="4F81BD" w:themeColor="accent1"/>
          </w:rPr>
        </w:pPr>
        <w:r>
          <w:t>ECE 579D, Methodologies for System Level Design &amp; Modeling</w:t>
        </w:r>
      </w:p>
    </w:sdtContent>
  </w:sdt>
  <w:p w:rsidR="008C1E29" w:rsidRDefault="008C1E29" w:rsidP="00AB7345">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t xml:space="preserve"> </w:t>
    </w:r>
    <w:sdt>
      <w:sdtPr>
        <w:alias w:val="Author"/>
        <w:id w:val="2279169"/>
        <w:placeholder>
          <w:docPart w:val="84D11755F1E44319827E001578D00282"/>
        </w:placeholder>
        <w:dataBinding w:prefixMappings="xmlns:ns0='http://schemas.openxmlformats.org/package/2006/metadata/core-properties' xmlns:ns1='http://purl.org/dc/elements/1.1/'" w:xpath="/ns0:coreProperties[1]/ns1:creator[1]" w:storeItemID="{6C3C8BC8-F283-45AE-878A-BAB7291924A1}"/>
        <w:text/>
      </w:sdtPr>
      <w:sdtContent>
        <w:r>
          <w:rPr>
            <w:color w:val="808080" w:themeColor="text1" w:themeTint="7F"/>
          </w:rPr>
          <w:t>Carlos Lazo</w:t>
        </w:r>
      </w:sdtContent>
    </w:sdt>
  </w:p>
  <w:p w:rsidR="008C1E29" w:rsidRDefault="008C1E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509"/>
      </v:shape>
    </w:pict>
  </w:numPicBullet>
  <w:abstractNum w:abstractNumId="0">
    <w:nsid w:val="020B1CDD"/>
    <w:multiLevelType w:val="hybridMultilevel"/>
    <w:tmpl w:val="0D26DE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F0949"/>
    <w:multiLevelType w:val="hybridMultilevel"/>
    <w:tmpl w:val="DEB2D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4478B8"/>
    <w:multiLevelType w:val="hybridMultilevel"/>
    <w:tmpl w:val="13F62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EF1B1D"/>
    <w:multiLevelType w:val="hybridMultilevel"/>
    <w:tmpl w:val="AC829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colormenu v:ext="edit" strokecolor="none [1951]" shadowcolor="none"/>
    </o:shapedefaults>
  </w:hdrShapeDefaults>
  <w:footnotePr>
    <w:footnote w:id="-1"/>
    <w:footnote w:id="0"/>
  </w:footnotePr>
  <w:endnotePr>
    <w:endnote w:id="-1"/>
    <w:endnote w:id="0"/>
  </w:endnotePr>
  <w:compat/>
  <w:rsids>
    <w:rsidRoot w:val="00995E8B"/>
    <w:rsid w:val="000333C6"/>
    <w:rsid w:val="000737E0"/>
    <w:rsid w:val="00076287"/>
    <w:rsid w:val="000A450A"/>
    <w:rsid w:val="000F37AB"/>
    <w:rsid w:val="00134C98"/>
    <w:rsid w:val="001616B5"/>
    <w:rsid w:val="001915A2"/>
    <w:rsid w:val="0019373A"/>
    <w:rsid w:val="001A1800"/>
    <w:rsid w:val="00223DD6"/>
    <w:rsid w:val="00242F6D"/>
    <w:rsid w:val="00261094"/>
    <w:rsid w:val="00263618"/>
    <w:rsid w:val="002B55FC"/>
    <w:rsid w:val="003076DF"/>
    <w:rsid w:val="00363D7E"/>
    <w:rsid w:val="00390C6C"/>
    <w:rsid w:val="00393676"/>
    <w:rsid w:val="0040161B"/>
    <w:rsid w:val="00411C06"/>
    <w:rsid w:val="004165CB"/>
    <w:rsid w:val="00476F2A"/>
    <w:rsid w:val="00480ACB"/>
    <w:rsid w:val="004B2821"/>
    <w:rsid w:val="004B7690"/>
    <w:rsid w:val="004F023B"/>
    <w:rsid w:val="004F4157"/>
    <w:rsid w:val="00556DD4"/>
    <w:rsid w:val="0056556D"/>
    <w:rsid w:val="00571AED"/>
    <w:rsid w:val="005730CC"/>
    <w:rsid w:val="005834D4"/>
    <w:rsid w:val="005D7329"/>
    <w:rsid w:val="005F1655"/>
    <w:rsid w:val="007067FB"/>
    <w:rsid w:val="00720B0C"/>
    <w:rsid w:val="00724EDD"/>
    <w:rsid w:val="00767569"/>
    <w:rsid w:val="00790FD8"/>
    <w:rsid w:val="007A3414"/>
    <w:rsid w:val="00842C36"/>
    <w:rsid w:val="008500BE"/>
    <w:rsid w:val="00872A61"/>
    <w:rsid w:val="00882C39"/>
    <w:rsid w:val="008C1E29"/>
    <w:rsid w:val="008D5AFC"/>
    <w:rsid w:val="009345A7"/>
    <w:rsid w:val="00950D6E"/>
    <w:rsid w:val="00995E8B"/>
    <w:rsid w:val="009D2CDD"/>
    <w:rsid w:val="00A00557"/>
    <w:rsid w:val="00A022DD"/>
    <w:rsid w:val="00A04C73"/>
    <w:rsid w:val="00A7318C"/>
    <w:rsid w:val="00A85536"/>
    <w:rsid w:val="00AB1600"/>
    <w:rsid w:val="00AB1810"/>
    <w:rsid w:val="00AB7345"/>
    <w:rsid w:val="00AC6618"/>
    <w:rsid w:val="00AF19D8"/>
    <w:rsid w:val="00B141E8"/>
    <w:rsid w:val="00B17FE1"/>
    <w:rsid w:val="00B62A69"/>
    <w:rsid w:val="00B94C9A"/>
    <w:rsid w:val="00BA5F84"/>
    <w:rsid w:val="00C36C4A"/>
    <w:rsid w:val="00CA5FB4"/>
    <w:rsid w:val="00D079AE"/>
    <w:rsid w:val="00D12F64"/>
    <w:rsid w:val="00D20288"/>
    <w:rsid w:val="00D26828"/>
    <w:rsid w:val="00D828F7"/>
    <w:rsid w:val="00DE0FEE"/>
    <w:rsid w:val="00E07D9F"/>
    <w:rsid w:val="00E409A9"/>
    <w:rsid w:val="00E51AAA"/>
    <w:rsid w:val="00E51E2E"/>
    <w:rsid w:val="00E73227"/>
    <w:rsid w:val="00E852B1"/>
    <w:rsid w:val="00EA3F35"/>
    <w:rsid w:val="00EB3EB8"/>
    <w:rsid w:val="00ED225F"/>
    <w:rsid w:val="00ED45BE"/>
    <w:rsid w:val="00EF1946"/>
    <w:rsid w:val="00EF5A4C"/>
    <w:rsid w:val="00F111AC"/>
    <w:rsid w:val="00F91EC4"/>
    <w:rsid w:val="00FB34FB"/>
    <w:rsid w:val="00FD3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1951]" shadow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5E8B"/>
    <w:pPr>
      <w:spacing w:after="0" w:line="240" w:lineRule="auto"/>
    </w:pPr>
  </w:style>
  <w:style w:type="paragraph" w:styleId="Header">
    <w:name w:val="header"/>
    <w:basedOn w:val="Normal"/>
    <w:link w:val="HeaderChar"/>
    <w:uiPriority w:val="99"/>
    <w:unhideWhenUsed/>
    <w:rsid w:val="0099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E8B"/>
  </w:style>
  <w:style w:type="paragraph" w:styleId="Footer">
    <w:name w:val="footer"/>
    <w:basedOn w:val="Normal"/>
    <w:link w:val="FooterChar"/>
    <w:uiPriority w:val="99"/>
    <w:semiHidden/>
    <w:unhideWhenUsed/>
    <w:rsid w:val="00995E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5E8B"/>
  </w:style>
  <w:style w:type="paragraph" w:styleId="BalloonText">
    <w:name w:val="Balloon Text"/>
    <w:basedOn w:val="Normal"/>
    <w:link w:val="BalloonTextChar"/>
    <w:uiPriority w:val="99"/>
    <w:semiHidden/>
    <w:unhideWhenUsed/>
    <w:rsid w:val="00995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E8B"/>
    <w:rPr>
      <w:rFonts w:ascii="Tahoma" w:hAnsi="Tahoma" w:cs="Tahoma"/>
      <w:sz w:val="16"/>
      <w:szCs w:val="16"/>
    </w:rPr>
  </w:style>
  <w:style w:type="paragraph" w:styleId="ListParagraph">
    <w:name w:val="List Paragraph"/>
    <w:basedOn w:val="Normal"/>
    <w:uiPriority w:val="34"/>
    <w:qFormat/>
    <w:rsid w:val="005F1655"/>
    <w:pPr>
      <w:ind w:left="720"/>
      <w:contextualSpacing/>
    </w:pPr>
  </w:style>
</w:styles>
</file>

<file path=word/webSettings.xml><?xml version="1.0" encoding="utf-8"?>
<w:webSettings xmlns:r="http://schemas.openxmlformats.org/officeDocument/2006/relationships" xmlns:w="http://schemas.openxmlformats.org/wordprocessingml/2006/main">
  <w:divs>
    <w:div w:id="6564418">
      <w:bodyDiv w:val="1"/>
      <w:marLeft w:val="0"/>
      <w:marRight w:val="0"/>
      <w:marTop w:val="0"/>
      <w:marBottom w:val="0"/>
      <w:divBdr>
        <w:top w:val="none" w:sz="0" w:space="0" w:color="auto"/>
        <w:left w:val="none" w:sz="0" w:space="0" w:color="auto"/>
        <w:bottom w:val="none" w:sz="0" w:space="0" w:color="auto"/>
        <w:right w:val="none" w:sz="0" w:space="0" w:color="auto"/>
      </w:divBdr>
    </w:div>
    <w:div w:id="340352534">
      <w:bodyDiv w:val="1"/>
      <w:marLeft w:val="0"/>
      <w:marRight w:val="0"/>
      <w:marTop w:val="0"/>
      <w:marBottom w:val="0"/>
      <w:divBdr>
        <w:top w:val="none" w:sz="0" w:space="0" w:color="auto"/>
        <w:left w:val="none" w:sz="0" w:space="0" w:color="auto"/>
        <w:bottom w:val="none" w:sz="0" w:space="0" w:color="auto"/>
        <w:right w:val="none" w:sz="0" w:space="0" w:color="auto"/>
      </w:divBdr>
      <w:divsChild>
        <w:div w:id="947466691">
          <w:marLeft w:val="547"/>
          <w:marRight w:val="0"/>
          <w:marTop w:val="0"/>
          <w:marBottom w:val="0"/>
          <w:divBdr>
            <w:top w:val="none" w:sz="0" w:space="0" w:color="auto"/>
            <w:left w:val="none" w:sz="0" w:space="0" w:color="auto"/>
            <w:bottom w:val="none" w:sz="0" w:space="0" w:color="auto"/>
            <w:right w:val="none" w:sz="0" w:space="0" w:color="auto"/>
          </w:divBdr>
        </w:div>
      </w:divsChild>
    </w:div>
    <w:div w:id="510920793">
      <w:bodyDiv w:val="1"/>
      <w:marLeft w:val="0"/>
      <w:marRight w:val="0"/>
      <w:marTop w:val="0"/>
      <w:marBottom w:val="0"/>
      <w:divBdr>
        <w:top w:val="none" w:sz="0" w:space="0" w:color="auto"/>
        <w:left w:val="none" w:sz="0" w:space="0" w:color="auto"/>
        <w:bottom w:val="none" w:sz="0" w:space="0" w:color="auto"/>
        <w:right w:val="none" w:sz="0" w:space="0" w:color="auto"/>
      </w:divBdr>
      <w:divsChild>
        <w:div w:id="1317294373">
          <w:marLeft w:val="547"/>
          <w:marRight w:val="0"/>
          <w:marTop w:val="0"/>
          <w:marBottom w:val="0"/>
          <w:divBdr>
            <w:top w:val="none" w:sz="0" w:space="0" w:color="auto"/>
            <w:left w:val="none" w:sz="0" w:space="0" w:color="auto"/>
            <w:bottom w:val="none" w:sz="0" w:space="0" w:color="auto"/>
            <w:right w:val="none" w:sz="0" w:space="0" w:color="auto"/>
          </w:divBdr>
        </w:div>
      </w:divsChild>
    </w:div>
    <w:div w:id="16635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674D1EBC504A1C984C1D1A95B524A8"/>
        <w:category>
          <w:name w:val="General"/>
          <w:gallery w:val="placeholder"/>
        </w:category>
        <w:types>
          <w:type w:val="bbPlcHdr"/>
        </w:types>
        <w:behaviors>
          <w:behavior w:val="content"/>
        </w:behaviors>
        <w:guid w:val="{0562043A-BF8D-40E9-9FD1-DD0DB2310984}"/>
      </w:docPartPr>
      <w:docPartBody>
        <w:p w:rsidR="00C72CDB" w:rsidRDefault="003D52BB" w:rsidP="003D52BB">
          <w:pPr>
            <w:pStyle w:val="AC674D1EBC504A1C984C1D1A95B524A8"/>
          </w:pPr>
          <w:r>
            <w:rPr>
              <w:b/>
              <w:bCs/>
              <w:color w:val="1F497D" w:themeColor="text2"/>
              <w:sz w:val="28"/>
              <w:szCs w:val="28"/>
            </w:rPr>
            <w:t>[Type the document title]</w:t>
          </w:r>
        </w:p>
      </w:docPartBody>
    </w:docPart>
    <w:docPart>
      <w:docPartPr>
        <w:name w:val="84D11755F1E44319827E001578D00282"/>
        <w:category>
          <w:name w:val="General"/>
          <w:gallery w:val="placeholder"/>
        </w:category>
        <w:types>
          <w:type w:val="bbPlcHdr"/>
        </w:types>
        <w:behaviors>
          <w:behavior w:val="content"/>
        </w:behaviors>
        <w:guid w:val="{139C54A2-9ABA-42EA-8631-D502CBBD5572}"/>
      </w:docPartPr>
      <w:docPartBody>
        <w:p w:rsidR="00C72CDB" w:rsidRDefault="003D52BB" w:rsidP="003D52BB">
          <w:pPr>
            <w:pStyle w:val="84D11755F1E44319827E001578D00282"/>
          </w:pPr>
          <w:r>
            <w:rPr>
              <w:color w:val="808080" w:themeColor="text1" w:themeTint="7F"/>
            </w:rPr>
            <w:t>[Type the author name]</w:t>
          </w:r>
        </w:p>
      </w:docPartBody>
    </w:docPart>
    <w:docPart>
      <w:docPartPr>
        <w:name w:val="CE47E5A2576B42AFB894E0ACC1ED3D6D"/>
        <w:category>
          <w:name w:val="General"/>
          <w:gallery w:val="placeholder"/>
        </w:category>
        <w:types>
          <w:type w:val="bbPlcHdr"/>
        </w:types>
        <w:behaviors>
          <w:behavior w:val="content"/>
        </w:behaviors>
        <w:guid w:val="{B1247015-6F8E-45EE-BBF2-ED6FADE28F17}"/>
      </w:docPartPr>
      <w:docPartBody>
        <w:p w:rsidR="0038431A" w:rsidRDefault="00793562" w:rsidP="00793562">
          <w:pPr>
            <w:pStyle w:val="CE47E5A2576B42AFB894E0ACC1ED3D6D"/>
          </w:pPr>
          <w:r>
            <w:rPr>
              <w:color w:val="4F81BD" w:themeColor="accent1"/>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52BB"/>
    <w:rsid w:val="002C458F"/>
    <w:rsid w:val="0038431A"/>
    <w:rsid w:val="003D52BB"/>
    <w:rsid w:val="00461DD3"/>
    <w:rsid w:val="004B44C3"/>
    <w:rsid w:val="00793562"/>
    <w:rsid w:val="00C72CDB"/>
    <w:rsid w:val="00E44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DF9C7425341A6B94825971CCC579C">
    <w:name w:val="E44DF9C7425341A6B94825971CCC579C"/>
    <w:rsid w:val="003D52BB"/>
  </w:style>
  <w:style w:type="paragraph" w:customStyle="1" w:styleId="283A3F383A734D848B0D4B86E68299F6">
    <w:name w:val="283A3F383A734D848B0D4B86E68299F6"/>
    <w:rsid w:val="003D52BB"/>
  </w:style>
  <w:style w:type="paragraph" w:customStyle="1" w:styleId="AC674D1EBC504A1C984C1D1A95B524A8">
    <w:name w:val="AC674D1EBC504A1C984C1D1A95B524A8"/>
    <w:rsid w:val="003D52BB"/>
  </w:style>
  <w:style w:type="paragraph" w:customStyle="1" w:styleId="506D2E613D9D4237B27621BE8052495E">
    <w:name w:val="506D2E613D9D4237B27621BE8052495E"/>
    <w:rsid w:val="003D52BB"/>
  </w:style>
  <w:style w:type="paragraph" w:customStyle="1" w:styleId="84D11755F1E44319827E001578D00282">
    <w:name w:val="84D11755F1E44319827E001578D00282"/>
    <w:rsid w:val="003D52BB"/>
  </w:style>
  <w:style w:type="paragraph" w:customStyle="1" w:styleId="7E42D70683BA4C249D862653EB435EB1">
    <w:name w:val="7E42D70683BA4C249D862653EB435EB1"/>
    <w:rsid w:val="003D52BB"/>
  </w:style>
  <w:style w:type="paragraph" w:customStyle="1" w:styleId="26731655B1544FEFAA3DC6796104E39B">
    <w:name w:val="26731655B1544FEFAA3DC6796104E39B"/>
    <w:rsid w:val="003D52BB"/>
  </w:style>
  <w:style w:type="paragraph" w:customStyle="1" w:styleId="E1F82E23BED84870A1D65E9CB7FBDA0F">
    <w:name w:val="E1F82E23BED84870A1D65E9CB7FBDA0F"/>
    <w:rsid w:val="00793562"/>
  </w:style>
  <w:style w:type="paragraph" w:customStyle="1" w:styleId="552C1533A41D443AAADCD627AE35620E">
    <w:name w:val="552C1533A41D443AAADCD627AE35620E"/>
    <w:rsid w:val="00793562"/>
  </w:style>
  <w:style w:type="paragraph" w:customStyle="1" w:styleId="3721A619AAF148768E4CDE4BD6BD930C">
    <w:name w:val="3721A619AAF148768E4CDE4BD6BD930C"/>
    <w:rsid w:val="00793562"/>
  </w:style>
  <w:style w:type="paragraph" w:customStyle="1" w:styleId="2B2494354F074430AB945BA0FF67841A">
    <w:name w:val="2B2494354F074430AB945BA0FF67841A"/>
    <w:rsid w:val="00793562"/>
  </w:style>
  <w:style w:type="paragraph" w:customStyle="1" w:styleId="636E7B4961C44754A4BA6E455C324321">
    <w:name w:val="636E7B4961C44754A4BA6E455C324321"/>
    <w:rsid w:val="00793562"/>
  </w:style>
  <w:style w:type="paragraph" w:customStyle="1" w:styleId="29F67403206A4894BCC32800186C6410">
    <w:name w:val="29F67403206A4894BCC32800186C6410"/>
    <w:rsid w:val="00793562"/>
  </w:style>
  <w:style w:type="paragraph" w:customStyle="1" w:styleId="31F675F0459F4A0C9595004D52AEEA1C">
    <w:name w:val="31F675F0459F4A0C9595004D52AEEA1C"/>
    <w:rsid w:val="00793562"/>
  </w:style>
  <w:style w:type="paragraph" w:customStyle="1" w:styleId="CE47E5A2576B42AFB894E0ACC1ED3D6D">
    <w:name w:val="CE47E5A2576B42AFB894E0ACC1ED3D6D"/>
    <w:rsid w:val="0079356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04B8D-2C4E-4EB5-B770-BB064BAF0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7</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Homework 5 – Starting SystemC</vt:lpstr>
    </vt:vector>
  </TitlesOfParts>
  <Company>Customer Solutions BAE Systems</Company>
  <LinksUpToDate>false</LinksUpToDate>
  <CharactersWithSpaces>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 Starting SystemC</dc:title>
  <dc:subject>ECE 579D, Methodologies for System Level Design &amp; Modeling</dc:subject>
  <dc:creator>Carlos Lazo</dc:creator>
  <cp:keywords/>
  <dc:description/>
  <cp:lastModifiedBy>carlos.lazo</cp:lastModifiedBy>
  <cp:revision>18</cp:revision>
  <cp:lastPrinted>2010-02-01T16:13:00Z</cp:lastPrinted>
  <dcterms:created xsi:type="dcterms:W3CDTF">2010-09-26T19:09:00Z</dcterms:created>
  <dcterms:modified xsi:type="dcterms:W3CDTF">2010-10-19T03:30:00Z</dcterms:modified>
</cp:coreProperties>
</file>