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F9" w:rsidRDefault="00A46CF9" w:rsidP="00F81AF9">
      <w:pPr>
        <w:jc w:val="both"/>
      </w:pPr>
      <w:r>
        <w:t xml:space="preserve">The purpose of this </w:t>
      </w:r>
      <w:r w:rsidR="00AB766F">
        <w:t>second</w:t>
      </w:r>
      <w:r>
        <w:t xml:space="preserve"> homework assignment is to </w:t>
      </w:r>
      <w:r w:rsidR="00AB766F">
        <w:t xml:space="preserve">provide an introduction to different system level design concepts, which includes DataPath and Controller partitioning.  The Verilog HDL is used in order to model different system constructs.  </w:t>
      </w:r>
    </w:p>
    <w:p w:rsidR="00A46CF9" w:rsidRDefault="00A46CF9"/>
    <w:p w:rsidR="00A46CF9" w:rsidRPr="00DB4A7A" w:rsidRDefault="00A46CF9" w:rsidP="009017CF">
      <w:pPr>
        <w:outlineLvl w:val="0"/>
        <w:rPr>
          <w:color w:val="FF0000"/>
        </w:rPr>
      </w:pPr>
      <w:r w:rsidRPr="00DB4A7A">
        <w:rPr>
          <w:b/>
          <w:color w:val="FF0000"/>
          <w:u w:val="single"/>
        </w:rPr>
        <w:t>PART 1</w:t>
      </w:r>
      <w:r w:rsidR="003B1C24" w:rsidRPr="00DB4A7A">
        <w:rPr>
          <w:color w:val="FF0000"/>
        </w:rPr>
        <w:t xml:space="preserve"> – </w:t>
      </w:r>
      <w:r w:rsidR="003B1C24" w:rsidRPr="00DB4A7A">
        <w:rPr>
          <w:b/>
          <w:color w:val="FF0000"/>
        </w:rPr>
        <w:t>G6 System Design</w:t>
      </w:r>
    </w:p>
    <w:p w:rsidR="00A46CF9" w:rsidRDefault="00A46CF9"/>
    <w:p w:rsidR="00DB4A7A" w:rsidRDefault="00DB4A7A" w:rsidP="00DB4A7A">
      <w:pPr>
        <w:jc w:val="both"/>
      </w:pPr>
      <w:r>
        <w:t xml:space="preserve">After reading the homework assignment </w:t>
      </w:r>
      <w:r w:rsidR="006B2333">
        <w:t xml:space="preserve">for the G6 system design, </w:t>
      </w:r>
      <w:r>
        <w:t>and getting an understanding of all handshaking that needs to occur between the DataPath and Controller of the system, the following diagrams were generated, which effectively characterize all necessary components of the system:</w:t>
      </w:r>
    </w:p>
    <w:p w:rsidR="0040350B" w:rsidRDefault="0040350B" w:rsidP="00F81AF9">
      <w:pPr>
        <w:jc w:val="both"/>
        <w:outlineLvl w:val="0"/>
      </w:pPr>
    </w:p>
    <w:p w:rsidR="0040350B" w:rsidRDefault="00DB4A7A" w:rsidP="009017CF">
      <w:pPr>
        <w:outlineLvl w:val="0"/>
      </w:pPr>
      <w:r>
        <w:object w:dxaOrig="10152" w:dyaOrig="7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26.25pt" o:ole="">
            <v:imagedata r:id="rId7" o:title=""/>
          </v:shape>
          <o:OLEObject Type="Embed" ProgID="Visio.Drawing.11" ShapeID="_x0000_i1025" DrawAspect="Content" ObjectID="_1338673566" r:id="rId8"/>
        </w:object>
      </w:r>
    </w:p>
    <w:p w:rsidR="0040350B" w:rsidRDefault="0040350B" w:rsidP="009017CF">
      <w:pPr>
        <w:outlineLvl w:val="0"/>
      </w:pPr>
    </w:p>
    <w:p w:rsidR="0040350B" w:rsidRDefault="0040350B" w:rsidP="009017CF">
      <w:pPr>
        <w:outlineLvl w:val="0"/>
      </w:pPr>
    </w:p>
    <w:p w:rsidR="00DB4A7A" w:rsidRDefault="00DB4A7A" w:rsidP="00DB4A7A">
      <w:r>
        <w:t xml:space="preserve">The arrows in </w:t>
      </w:r>
      <w:r w:rsidRPr="00DB4A7A">
        <w:rPr>
          <w:b/>
          <w:color w:val="0070C0"/>
        </w:rPr>
        <w:t>blue</w:t>
      </w:r>
      <w:r>
        <w:t xml:space="preserve"> in the DataPath diagram above represent the different signals coming from the Controller of the G6 system.  The system level diagram for the G6 controller is shown below:</w:t>
      </w:r>
    </w:p>
    <w:p w:rsidR="00B56899" w:rsidRDefault="00DB4A7A" w:rsidP="00852E35">
      <w:pPr>
        <w:jc w:val="center"/>
      </w:pPr>
      <w:r>
        <w:br w:type="page"/>
      </w:r>
      <w:r w:rsidR="00404A2B">
        <w:object w:dxaOrig="8375" w:dyaOrig="14750">
          <v:shape id="_x0000_i1026" type="#_x0000_t75" style="width:333pt;height:586.5pt" o:ole="">
            <v:imagedata r:id="rId9" o:title=""/>
          </v:shape>
          <o:OLEObject Type="Embed" ProgID="Visio.Drawing.11" ShapeID="_x0000_i1026" DrawAspect="Content" ObjectID="_1338673567" r:id="rId10"/>
        </w:object>
      </w:r>
    </w:p>
    <w:p w:rsidR="00852E35" w:rsidRDefault="007C21F7" w:rsidP="00852E35">
      <w:r>
        <w:br w:type="page"/>
      </w:r>
      <w:r w:rsidR="00852E35">
        <w:t>A summary of the different Controller states is as follows:</w:t>
      </w:r>
    </w:p>
    <w:p w:rsidR="00852E35" w:rsidRDefault="00852E35" w:rsidP="00852E35"/>
    <w:p w:rsidR="00852E35" w:rsidRPr="00852E35" w:rsidRDefault="00852E35" w:rsidP="00852E35">
      <w:r>
        <w:rPr>
          <w:b/>
        </w:rPr>
        <w:t>`</w:t>
      </w:r>
      <w:r w:rsidR="00F6471C">
        <w:rPr>
          <w:b/>
        </w:rPr>
        <w:t>i</w:t>
      </w:r>
      <w:r>
        <w:rPr>
          <w:b/>
        </w:rPr>
        <w:t>dle:</w:t>
      </w:r>
      <w:r>
        <w:tab/>
      </w:r>
      <w:r>
        <w:tab/>
        <w:t xml:space="preserve">Wait for pulse on </w:t>
      </w:r>
      <w:r>
        <w:rPr>
          <w:i/>
        </w:rPr>
        <w:t>start</w:t>
      </w:r>
      <w:r>
        <w:t xml:space="preserve"> to begin (</w:t>
      </w:r>
      <w:r>
        <w:rPr>
          <w:i/>
        </w:rPr>
        <w:t>start = 1</w:t>
      </w:r>
      <w:r>
        <w:t>) circuit operation.</w:t>
      </w:r>
    </w:p>
    <w:p w:rsidR="00852E35" w:rsidRPr="00852E35" w:rsidRDefault="00F6471C" w:rsidP="00852E35">
      <w:r>
        <w:rPr>
          <w:b/>
        </w:rPr>
        <w:t>`i</w:t>
      </w:r>
      <w:r w:rsidR="00852E35">
        <w:rPr>
          <w:b/>
        </w:rPr>
        <w:t>nit:</w:t>
      </w:r>
      <w:r w:rsidR="00852E35">
        <w:rPr>
          <w:b/>
        </w:rPr>
        <w:tab/>
      </w:r>
      <w:r w:rsidR="00852E35">
        <w:rPr>
          <w:b/>
        </w:rPr>
        <w:tab/>
      </w:r>
      <w:r w:rsidR="00852E35">
        <w:t>Wait for pulse on</w:t>
      </w:r>
      <w:r w:rsidR="00852E35">
        <w:rPr>
          <w:i/>
        </w:rPr>
        <w:t xml:space="preserve"> start</w:t>
      </w:r>
      <w:r w:rsidR="00852E35">
        <w:t xml:space="preserve"> to end (</w:t>
      </w:r>
      <w:r w:rsidR="00852E35">
        <w:rPr>
          <w:i/>
        </w:rPr>
        <w:t>start = 0</w:t>
      </w:r>
      <w:r w:rsidR="00852E35">
        <w:t>) before continuing.</w:t>
      </w:r>
    </w:p>
    <w:p w:rsidR="00852E35" w:rsidRPr="00E25C61" w:rsidRDefault="00852E35" w:rsidP="00852E35">
      <w:r>
        <w:rPr>
          <w:b/>
        </w:rPr>
        <w:t>`s1-s6:</w:t>
      </w:r>
      <w:r w:rsidR="00E25C61">
        <w:rPr>
          <w:b/>
        </w:rPr>
        <w:tab/>
      </w:r>
      <w:r w:rsidR="00E25C61">
        <w:t xml:space="preserve">On the next six pulses of </w:t>
      </w:r>
      <w:r w:rsidR="00E25C61">
        <w:rPr>
          <w:i/>
        </w:rPr>
        <w:t>clk</w:t>
      </w:r>
      <w:r w:rsidR="00E25C61">
        <w:t>, read input into the 6 byte register.</w:t>
      </w:r>
    </w:p>
    <w:p w:rsidR="00852E35" w:rsidRPr="001F5CDA" w:rsidRDefault="00852E35" w:rsidP="00852E35">
      <w:r>
        <w:rPr>
          <w:b/>
        </w:rPr>
        <w:t>`h1:</w:t>
      </w:r>
      <w:r w:rsidR="00E25C61">
        <w:rPr>
          <w:b/>
        </w:rPr>
        <w:tab/>
      </w:r>
      <w:r w:rsidR="00E25C61">
        <w:rPr>
          <w:b/>
        </w:rPr>
        <w:tab/>
      </w:r>
      <w:r w:rsidR="001F5CDA">
        <w:t xml:space="preserve">Send out a </w:t>
      </w:r>
      <w:r w:rsidR="001F5CDA">
        <w:rPr>
          <w:i/>
        </w:rPr>
        <w:t>request</w:t>
      </w:r>
      <w:r w:rsidR="001F5CDA">
        <w:t xml:space="preserve"> to use </w:t>
      </w:r>
      <w:r w:rsidR="001F5CDA">
        <w:rPr>
          <w:i/>
        </w:rPr>
        <w:t>iobus</w:t>
      </w:r>
      <w:r w:rsidR="001F5CDA">
        <w:t xml:space="preserve">; requires 1 </w:t>
      </w:r>
      <w:r w:rsidR="001F5CDA">
        <w:rPr>
          <w:i/>
        </w:rPr>
        <w:t>clk</w:t>
      </w:r>
      <w:r w:rsidR="001F5CDA">
        <w:t xml:space="preserve"> cycle.</w:t>
      </w:r>
    </w:p>
    <w:p w:rsidR="00852E35" w:rsidRPr="001F5CDA" w:rsidRDefault="00852E35" w:rsidP="00852E35">
      <w:r>
        <w:rPr>
          <w:b/>
        </w:rPr>
        <w:t>`h2:</w:t>
      </w:r>
      <w:r w:rsidR="001F5CDA">
        <w:rPr>
          <w:b/>
        </w:rPr>
        <w:tab/>
      </w:r>
      <w:r w:rsidR="001F5CDA">
        <w:rPr>
          <w:b/>
        </w:rPr>
        <w:tab/>
      </w:r>
      <w:r w:rsidR="001F5CDA">
        <w:t xml:space="preserve">Wait to receive a </w:t>
      </w:r>
      <w:r w:rsidR="001F5CDA">
        <w:rPr>
          <w:i/>
        </w:rPr>
        <w:t>grant</w:t>
      </w:r>
      <w:r w:rsidR="001F5CDA">
        <w:t xml:space="preserve"> to use the </w:t>
      </w:r>
      <w:r w:rsidR="001F5CDA">
        <w:rPr>
          <w:i/>
        </w:rPr>
        <w:t>iobus</w:t>
      </w:r>
      <w:r w:rsidR="001F5CDA">
        <w:t xml:space="preserve"> (</w:t>
      </w:r>
      <w:r w:rsidR="001F5CDA">
        <w:rPr>
          <w:i/>
        </w:rPr>
        <w:t>grant = 1)</w:t>
      </w:r>
      <w:r w:rsidR="001F5CDA">
        <w:t>.</w:t>
      </w:r>
    </w:p>
    <w:p w:rsidR="00852E35" w:rsidRPr="001F5CDA" w:rsidRDefault="00852E35" w:rsidP="00852E35">
      <w:r>
        <w:rPr>
          <w:b/>
        </w:rPr>
        <w:t>`h3:</w:t>
      </w:r>
      <w:r w:rsidR="001F5CDA">
        <w:rPr>
          <w:b/>
        </w:rPr>
        <w:tab/>
      </w:r>
      <w:r w:rsidR="001F5CDA">
        <w:rPr>
          <w:b/>
        </w:rPr>
        <w:tab/>
      </w:r>
      <w:r w:rsidR="001F5CDA">
        <w:t xml:space="preserve">Wait to receive notification that the data was </w:t>
      </w:r>
      <w:r w:rsidR="001F5CDA">
        <w:rPr>
          <w:i/>
        </w:rPr>
        <w:t>received</w:t>
      </w:r>
      <w:r w:rsidR="001F5CDA">
        <w:t>, then reset.</w:t>
      </w:r>
    </w:p>
    <w:p w:rsidR="00852E35" w:rsidRDefault="00852E35" w:rsidP="00852E35"/>
    <w:p w:rsidR="00852E35" w:rsidRDefault="00852E35" w:rsidP="006B2333">
      <w:pPr>
        <w:jc w:val="both"/>
      </w:pPr>
      <w:r>
        <w:t xml:space="preserve">All Verilog code for the Controller of the G6 design, </w:t>
      </w:r>
      <w:r w:rsidR="006B2333">
        <w:t>with detailed comments that go into detail</w:t>
      </w:r>
      <w:r>
        <w:t xml:space="preserve"> regarding the definition of each state, can be found in the Pt</w:t>
      </w:r>
      <w:r w:rsidR="00747EEC">
        <w:t xml:space="preserve"> </w:t>
      </w:r>
      <w:r>
        <w:t>1 folder</w:t>
      </w:r>
      <w:r w:rsidR="00747EEC">
        <w:t xml:space="preserve"> of the HW 2</w:t>
      </w:r>
      <w:r w:rsidR="006B2333">
        <w:t xml:space="preserve"> ZIP file submitted for this assignment</w:t>
      </w:r>
      <w:r>
        <w:t>:</w:t>
      </w:r>
    </w:p>
    <w:p w:rsidR="00852E35" w:rsidRDefault="00852E35" w:rsidP="00852E35"/>
    <w:p w:rsidR="00852E35" w:rsidRDefault="00852E35" w:rsidP="00852E35">
      <w:r>
        <w:tab/>
      </w:r>
      <w:r>
        <w:rPr>
          <w:i/>
        </w:rPr>
        <w:t>Controller.v</w:t>
      </w:r>
    </w:p>
    <w:p w:rsidR="00852E35" w:rsidRDefault="00852E35" w:rsidP="00852E35"/>
    <w:p w:rsidR="00852E35" w:rsidRDefault="00852E35" w:rsidP="00F6471C">
      <w:pPr>
        <w:pStyle w:val="NoSpacing"/>
        <w:rPr>
          <w:rFonts w:asciiTheme="minorHAnsi" w:eastAsiaTheme="minorHAnsi" w:hAnsiTheme="minorHAnsi"/>
          <w:sz w:val="24"/>
          <w:szCs w:val="24"/>
        </w:rPr>
      </w:pPr>
      <w:r w:rsidRPr="00852E35">
        <w:rPr>
          <w:rFonts w:asciiTheme="minorHAnsi" w:eastAsiaTheme="minorHAnsi" w:hAnsiTheme="minorHAnsi"/>
          <w:sz w:val="24"/>
          <w:szCs w:val="24"/>
        </w:rPr>
        <w:t xml:space="preserve">This concludes the analysis for </w:t>
      </w:r>
      <w:r w:rsidR="000D5156">
        <w:rPr>
          <w:rFonts w:asciiTheme="minorHAnsi" w:eastAsiaTheme="minorHAnsi" w:hAnsiTheme="minorHAnsi"/>
          <w:sz w:val="24"/>
          <w:szCs w:val="24"/>
        </w:rPr>
        <w:t xml:space="preserve">Homework </w:t>
      </w:r>
      <w:r w:rsidR="001F5CDA">
        <w:rPr>
          <w:rFonts w:asciiTheme="minorHAnsi" w:eastAsiaTheme="minorHAnsi" w:hAnsiTheme="minorHAnsi"/>
          <w:sz w:val="24"/>
          <w:szCs w:val="24"/>
        </w:rPr>
        <w:t>2, Part 1.</w:t>
      </w:r>
    </w:p>
    <w:p w:rsidR="000727F7" w:rsidRDefault="000727F7" w:rsidP="00F6471C">
      <w:pPr>
        <w:pStyle w:val="NoSpacing"/>
        <w:rPr>
          <w:rFonts w:asciiTheme="minorHAnsi" w:eastAsiaTheme="minorHAnsi" w:hAnsiTheme="minorHAnsi"/>
          <w:sz w:val="24"/>
          <w:szCs w:val="24"/>
        </w:rPr>
      </w:pPr>
    </w:p>
    <w:p w:rsidR="00AD20AC" w:rsidRDefault="00AD20AC" w:rsidP="00F6471C">
      <w:pPr>
        <w:pStyle w:val="NoSpacing"/>
        <w:rPr>
          <w:rFonts w:asciiTheme="minorHAnsi" w:eastAsiaTheme="minorHAnsi" w:hAnsiTheme="minorHAnsi"/>
          <w:sz w:val="24"/>
          <w:szCs w:val="24"/>
        </w:rPr>
      </w:pPr>
    </w:p>
    <w:p w:rsidR="006B2333" w:rsidRPr="00DB4A7A" w:rsidRDefault="006B2333" w:rsidP="006B2333">
      <w:pPr>
        <w:outlineLvl w:val="0"/>
        <w:rPr>
          <w:color w:val="FF0000"/>
        </w:rPr>
      </w:pPr>
      <w:r w:rsidRPr="00DB4A7A">
        <w:rPr>
          <w:b/>
          <w:color w:val="FF0000"/>
          <w:u w:val="single"/>
        </w:rPr>
        <w:t xml:space="preserve">PART </w:t>
      </w:r>
      <w:r>
        <w:rPr>
          <w:b/>
          <w:color w:val="FF0000"/>
          <w:u w:val="single"/>
        </w:rPr>
        <w:t>2</w:t>
      </w:r>
      <w:r w:rsidRPr="00DB4A7A">
        <w:rPr>
          <w:color w:val="FF0000"/>
        </w:rPr>
        <w:t xml:space="preserve"> – </w:t>
      </w:r>
      <w:r>
        <w:rPr>
          <w:b/>
          <w:color w:val="FF0000"/>
        </w:rPr>
        <w:t>1011 Moore Machine Sequence Detector</w:t>
      </w:r>
    </w:p>
    <w:p w:rsidR="000727F7" w:rsidRDefault="000727F7" w:rsidP="00F6471C">
      <w:pPr>
        <w:pStyle w:val="NoSpacing"/>
        <w:rPr>
          <w:rFonts w:asciiTheme="minorHAnsi" w:eastAsiaTheme="minorHAnsi" w:hAnsiTheme="minorHAnsi"/>
          <w:sz w:val="24"/>
          <w:szCs w:val="24"/>
        </w:rPr>
      </w:pPr>
    </w:p>
    <w:p w:rsidR="009C1356" w:rsidRDefault="009C1356" w:rsidP="006B2333">
      <w:pPr>
        <w:jc w:val="both"/>
      </w:pPr>
      <w:r>
        <w:t>In order to develop the code for the 1011 Moore Machine Sequence Detector, it is important to recall the state transitions required for this system:</w:t>
      </w:r>
    </w:p>
    <w:p w:rsidR="009C1356" w:rsidRDefault="009C1356" w:rsidP="006B2333">
      <w:pPr>
        <w:jc w:val="both"/>
      </w:pPr>
    </w:p>
    <w:p w:rsidR="007B4514" w:rsidRPr="007B4514" w:rsidRDefault="00673EE3" w:rsidP="007B4514">
      <w:pPr>
        <w:jc w:val="center"/>
        <w:rPr>
          <w:b/>
          <w:u w:val="single"/>
        </w:rPr>
      </w:pPr>
      <w:r>
        <w:rPr>
          <w:b/>
          <w:noProof/>
          <w:u w:val="single"/>
        </w:rPr>
        <w:pict>
          <v:group id="_x0000_s2136" style="position:absolute;left:0;text-align:left;margin-left:-10.65pt;margin-top:11.8pt;width:452.5pt;height:136.5pt;z-index:251661312" coordorigin="1210,2520" coordsize="9050,2730" wrapcoords="6447 1780 1253 3441 859 4035 394 5221 107 7476 143 9375 394 11274 394 11630 1110 13054 1647 13173 1002 15072 214 15072 214 16140 608 16971 608 17802 716 18751 895 18870 895 19345 3331 20650 4728 20769 4656 20650 4083 20650 8561 20650 7988 20650 7916 20769 15725 20650 19880 19938 19880 18870 20238 18751 21349 17327 21743 15072 21850 13292 21814 12224 21707 11037 21420 9850 21277 9375 21205 8782 20525 8307 18805 7476 17301 5221 15295 3323 7164 1780 6447 1780">
            <v:line id="_x0000_s2137" style="position:absolute;mso-wrap-edited:f" from="3060,4130" to="3780,4130"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offset="0"/>
            </v:line>
            <v:line id="_x0000_s2138" style="position:absolute;mso-wrap-edited:f" from="4860,4130" to="5580,4130"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offset="0"/>
            </v:line>
            <v:line id="_x0000_s2139" style="position:absolute;mso-wrap-edited:f" from="6650,4130" to="7370,4130"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offset="0"/>
            </v:line>
            <v:line id="_x0000_s2140" style="position:absolute;mso-wrap-edited:f" from="8450,4130" to="9170,4130"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offset="0"/>
            </v:line>
            <v:shapetype id="_x0000_t202" coordsize="21600,21600" o:spt="202" path="m,l,21600r21600,l21600,xe">
              <v:stroke joinstyle="miter"/>
              <v:path gradientshapeok="t" o:connecttype="rect"/>
            </v:shapetype>
            <v:shape id="_x0000_s2141" type="#_x0000_t202" style="position:absolute;left:3070;top:3690;width:360;height:720;mso-wrap-edited:f" wrapcoords="0 0 21600 0 21600 21600 0 21600 0 0" filled="f" stroked="f">
              <v:fill o:detectmouseclick="t"/>
              <v:textbox style="mso-next-textbox:#_x0000_s2141" inset=",7.2pt,,7.2pt">
                <w:txbxContent>
                  <w:p w:rsidR="007B4514" w:rsidRPr="00FA0962" w:rsidRDefault="007B4514" w:rsidP="007B4514">
                    <w:pPr>
                      <w:jc w:val="center"/>
                      <w:rPr>
                        <w:color w:val="FF0000"/>
                      </w:rPr>
                    </w:pPr>
                    <w:r w:rsidRPr="00FA0962">
                      <w:rPr>
                        <w:color w:val="FF0000"/>
                      </w:rPr>
                      <w:t>1</w:t>
                    </w:r>
                  </w:p>
                </w:txbxContent>
              </v:textbox>
            </v:shape>
            <v:shape id="_x0000_s2142" type="#_x0000_t202" style="position:absolute;left:4870;top:3690;width:360;height:720;mso-wrap-edited:f" wrapcoords="0 0 21600 0 21600 21600 0 21600 0 0" filled="f" stroked="f">
              <v:fill o:detectmouseclick="t"/>
              <v:textbox style="mso-next-textbox:#_x0000_s2142" inset=",7.2pt,,7.2pt">
                <w:txbxContent>
                  <w:p w:rsidR="007B4514" w:rsidRPr="00FA0962" w:rsidRDefault="007B4514" w:rsidP="007B4514">
                    <w:pPr>
                      <w:jc w:val="center"/>
                      <w:rPr>
                        <w:color w:val="FF0000"/>
                      </w:rPr>
                    </w:pPr>
                    <w:r>
                      <w:rPr>
                        <w:color w:val="FF0000"/>
                      </w:rPr>
                      <w:t>0</w:t>
                    </w:r>
                  </w:p>
                </w:txbxContent>
              </v:textbox>
            </v:shape>
            <v:shape id="_x0000_s2143" type="#_x0000_t202" style="position:absolute;left:6660;top:3690;width:360;height:720;mso-wrap-edited:f" wrapcoords="0 0 21600 0 21600 21600 0 21600 0 0" filled="f" stroked="f">
              <v:fill o:detectmouseclick="t"/>
              <v:textbox style="mso-next-textbox:#_x0000_s2143" inset=",7.2pt,,7.2pt">
                <w:txbxContent>
                  <w:p w:rsidR="007B4514" w:rsidRPr="00FA0962" w:rsidRDefault="007B4514" w:rsidP="007B4514">
                    <w:pPr>
                      <w:jc w:val="center"/>
                      <w:rPr>
                        <w:color w:val="FF0000"/>
                      </w:rPr>
                    </w:pPr>
                    <w:r>
                      <w:rPr>
                        <w:color w:val="FF0000"/>
                      </w:rPr>
                      <w:t>1</w:t>
                    </w:r>
                  </w:p>
                </w:txbxContent>
              </v:textbox>
            </v:shape>
            <v:shape id="_x0000_s2144" type="#_x0000_t202" style="position:absolute;left:8470;top:3690;width:360;height:720;mso-wrap-edited:f" wrapcoords="0 0 21600 0 21600 21600 0 21600 0 0" filled="f" stroked="f">
              <v:fill o:detectmouseclick="t"/>
              <v:textbox style="mso-next-textbox:#_x0000_s2144" inset=",7.2pt,,7.2pt">
                <w:txbxContent>
                  <w:p w:rsidR="007B4514" w:rsidRPr="00FA0962" w:rsidRDefault="007B4514" w:rsidP="007B4514">
                    <w:pPr>
                      <w:jc w:val="center"/>
                      <w:rPr>
                        <w:color w:val="FF0000"/>
                      </w:rPr>
                    </w:pPr>
                    <w:r>
                      <w:rPr>
                        <w:color w:val="FF0000"/>
                      </w:rPr>
                      <w:t>1</w:t>
                    </w:r>
                  </w:p>
                </w:txbxContent>
              </v:textbox>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2145" type="#_x0000_t99" style="position:absolute;left:1335;top:2985;width:1140;height:1065;mso-wrap-edited:f" wrapcoords="7673 -304 5968 0 852 3650 -1136 8822 -1136 14602 852 19166 852 20078 5684 23729 6821 23729 13926 23729 13357 24033 14778 22208 13642 19774 7389 18861 22736 14298 23589 13994 26147 9735 26147 8518 24726 6997 21315 4563 21315 3346 15915 304 13642 -304 7673 -304" adj="5224336,-771247,9806" fillcolor="#9bc1ff" strokecolor="#4a7ebb" strokeweight="1.5pt">
              <v:fill color2="#3f80cd" o:detectmouseclick="t" focusposition="" focussize=",90" focus="100%" type="gradient"/>
              <v:shadow on="t" opacity="22938f" offset="0"/>
              <v:textbox inset=",7.2pt,,7.2pt"/>
            </v:shape>
            <v:oval id="_x0000_s2146" style="position:absolute;left:1980;top:3600;width:1080;height:1080;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2146" inset=",7.2pt,,7.2pt">
                <w:txbxContent>
                  <w:p w:rsidR="007B4514" w:rsidRDefault="007B4514" w:rsidP="007B4514">
                    <w:pPr>
                      <w:jc w:val="center"/>
                      <w:rPr>
                        <w:b/>
                      </w:rPr>
                    </w:pPr>
                    <w:r w:rsidRPr="00FA0962">
                      <w:rPr>
                        <w:b/>
                        <w:u w:val="single"/>
                      </w:rPr>
                      <w:t>A</w:t>
                    </w:r>
                  </w:p>
                  <w:p w:rsidR="007B4514" w:rsidRPr="00FA0962" w:rsidRDefault="007B4514" w:rsidP="007B4514">
                    <w:pPr>
                      <w:jc w:val="center"/>
                      <w:rPr>
                        <w:b/>
                        <w:color w:val="FFFFFF" w:themeColor="background1"/>
                      </w:rPr>
                    </w:pPr>
                    <w:r w:rsidRPr="00FA0962">
                      <w:rPr>
                        <w:b/>
                        <w:color w:val="FFFFFF" w:themeColor="background1"/>
                      </w:rPr>
                      <w:t>0</w:t>
                    </w:r>
                  </w:p>
                </w:txbxContent>
              </v:textbox>
            </v:oval>
            <v:shape id="_x0000_s2147" type="#_x0000_t202" style="position:absolute;left:1210;top:2670;width:360;height:720;mso-wrap-edited:f" wrapcoords="0 0 21600 0 21600 21600 0 21600 0 0" filled="f" stroked="f">
              <v:fill o:detectmouseclick="t"/>
              <v:textbox style="mso-next-textbox:#_x0000_s2147" inset=",7.2pt,,7.2pt">
                <w:txbxContent>
                  <w:p w:rsidR="007B4514" w:rsidRPr="00FA0962" w:rsidRDefault="007B4514" w:rsidP="007B4514">
                    <w:pPr>
                      <w:jc w:val="center"/>
                      <w:rPr>
                        <w:color w:val="FF0000"/>
                      </w:rPr>
                    </w:pPr>
                    <w:r>
                      <w:rPr>
                        <w:color w:val="FF0000"/>
                      </w:rPr>
                      <w:t>0</w:t>
                    </w:r>
                  </w:p>
                </w:txbxContent>
              </v:textbox>
            </v:shape>
            <v:shape id="_x0000_s2148" type="#_x0000_t99" style="position:absolute;left:3540;top:2770;width:1140;height:1065;rotation:1977867fd;mso-wrap-edited:f" wrapcoords="1989 2738 568 3954 -1705 9430 -1421 10647 -852 14298 -568 15515 1705 19774 5684 23121 11084 24338 11368 24033 14494 22208 15631 21600 25294 11256 25294 10952 26431 8518 25863 7301 23021 6692 20463 2738 16200 -304 15347 -1216 9378 -1216 6821 -304 1989 2738" adj="5412005,-771247,9806" fillcolor="#9bc1ff" strokecolor="#4a7ebb" strokeweight="1.5pt">
              <v:fill color2="#3f80cd" o:detectmouseclick="t" focusposition="" focussize=",90" focus="100%" type="gradient"/>
              <v:shadow on="t" opacity="22938f" offset="0"/>
              <v:textbox inset=",7.2pt,,7.2pt"/>
            </v:shape>
            <v:oval id="_x0000_s2149" style="position:absolute;left:3780;top:3600;width:1080;height:1080;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2149" inset=",7.2pt,,7.2pt">
                <w:txbxContent>
                  <w:p w:rsidR="007B4514" w:rsidRDefault="007B4514" w:rsidP="007B4514">
                    <w:pPr>
                      <w:jc w:val="center"/>
                      <w:rPr>
                        <w:b/>
                      </w:rPr>
                    </w:pPr>
                    <w:r>
                      <w:rPr>
                        <w:b/>
                        <w:u w:val="single"/>
                      </w:rPr>
                      <w:t>B</w:t>
                    </w:r>
                  </w:p>
                  <w:p w:rsidR="007B4514" w:rsidRPr="00FA0962" w:rsidRDefault="007B4514" w:rsidP="007B4514">
                    <w:pPr>
                      <w:jc w:val="center"/>
                      <w:rPr>
                        <w:b/>
                        <w:color w:val="FFFFFF" w:themeColor="background1"/>
                      </w:rPr>
                    </w:pPr>
                    <w:r w:rsidRPr="00FA0962">
                      <w:rPr>
                        <w:b/>
                        <w:color w:val="FFFFFF" w:themeColor="background1"/>
                      </w:rPr>
                      <w:t>0</w:t>
                    </w:r>
                  </w:p>
                </w:txbxContent>
              </v:textbox>
            </v:oval>
            <v:shape id="_x0000_s2150" type="#_x0000_t202" style="position:absolute;left:3290;top:2690;width:360;height:720;mso-wrap-edited:f" wrapcoords="0 0 21600 0 21600 21600 0 21600 0 0" filled="f" stroked="f">
              <v:fill o:detectmouseclick="t"/>
              <v:textbox style="mso-next-textbox:#_x0000_s2150" inset=",7.2pt,,7.2pt">
                <w:txbxContent>
                  <w:p w:rsidR="007B4514" w:rsidRPr="00FA0962" w:rsidRDefault="007B4514" w:rsidP="007B4514">
                    <w:pPr>
                      <w:jc w:val="center"/>
                      <w:rPr>
                        <w:color w:val="FF0000"/>
                      </w:rPr>
                    </w:pPr>
                    <w:r>
                      <w:rPr>
                        <w:color w:val="FF0000"/>
                      </w:rPr>
                      <w:t>1</w:t>
                    </w:r>
                  </w:p>
                </w:txbxContent>
              </v:textbox>
            </v:shape>
            <v:shape id="_x0000_s2151" type="#_x0000_t99" style="position:absolute;left:1530;top:4335;width:4650;height:690;flip:x y;mso-wrap-edited:f" wrapcoords="7385 -469 5086 0 278 4695 139 7043 -209 9860 -348 11739 -278 17373 10869 21600 17489 22069 20972 22069 20972 22069 22784 20660 22784 17373 22018 14556 22087 11739 21878 9860 21390 7043 21251 4695 16443 0 14144 -469 7385 -469" adj="10939362,1982430,9506" fillcolor="#9bc1ff" strokecolor="#4a7ebb" strokeweight="1.5pt">
              <v:fill color2="#3f80cd" o:detectmouseclick="t" focusposition="" focussize=",90" focus="100%" type="gradient"/>
              <v:shadow on="t" opacity="22938f" offset="0"/>
              <v:textbox inset=",7.2pt,,7.2pt"/>
            </v:shape>
            <v:oval id="_x0000_s2152" style="position:absolute;left:5580;top:3600;width:1080;height:1080;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2152" inset=",7.2pt,,7.2pt">
                <w:txbxContent>
                  <w:p w:rsidR="007B4514" w:rsidRDefault="007B4514" w:rsidP="007B4514">
                    <w:pPr>
                      <w:jc w:val="center"/>
                      <w:rPr>
                        <w:b/>
                      </w:rPr>
                    </w:pPr>
                    <w:r>
                      <w:rPr>
                        <w:b/>
                        <w:u w:val="single"/>
                      </w:rPr>
                      <w:t>C</w:t>
                    </w:r>
                  </w:p>
                  <w:p w:rsidR="007B4514" w:rsidRPr="00FA0962" w:rsidRDefault="007B4514" w:rsidP="007B4514">
                    <w:pPr>
                      <w:jc w:val="center"/>
                      <w:rPr>
                        <w:b/>
                        <w:color w:val="FFFFFF" w:themeColor="background1"/>
                      </w:rPr>
                    </w:pPr>
                    <w:r w:rsidRPr="00FA0962">
                      <w:rPr>
                        <w:b/>
                        <w:color w:val="FFFFFF" w:themeColor="background1"/>
                      </w:rPr>
                      <w:t>0</w:t>
                    </w:r>
                  </w:p>
                </w:txbxContent>
              </v:textbox>
            </v:oval>
            <v:shape id="_x0000_s2153" type="#_x0000_t202" style="position:absolute;left:3350;top:4530;width:360;height:720;mso-wrap-edited:f" wrapcoords="0 0 21600 0 21600 21600 0 21600 0 0" filled="f" stroked="f">
              <v:fill o:detectmouseclick="t"/>
              <v:textbox style="mso-next-textbox:#_x0000_s2153" inset=",7.2pt,,7.2pt">
                <w:txbxContent>
                  <w:p w:rsidR="007B4514" w:rsidRPr="00FA0962" w:rsidRDefault="007B4514" w:rsidP="007B4514">
                    <w:pPr>
                      <w:jc w:val="center"/>
                      <w:rPr>
                        <w:color w:val="FF0000"/>
                      </w:rPr>
                    </w:pPr>
                    <w:r>
                      <w:rPr>
                        <w:color w:val="FF0000"/>
                      </w:rPr>
                      <w:t>0</w:t>
                    </w:r>
                  </w:p>
                </w:txbxContent>
              </v:textbox>
            </v:shape>
            <v:oval id="_x0000_s2154" style="position:absolute;left:7380;top:3600;width:1080;height:1080;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2154" inset=",7.2pt,,7.2pt">
                <w:txbxContent>
                  <w:p w:rsidR="007B4514" w:rsidRDefault="007B4514" w:rsidP="007B4514">
                    <w:pPr>
                      <w:jc w:val="center"/>
                      <w:rPr>
                        <w:b/>
                      </w:rPr>
                    </w:pPr>
                    <w:r>
                      <w:rPr>
                        <w:b/>
                        <w:u w:val="single"/>
                      </w:rPr>
                      <w:t>D</w:t>
                    </w:r>
                  </w:p>
                  <w:p w:rsidR="007B4514" w:rsidRPr="00FA0962" w:rsidRDefault="007B4514" w:rsidP="007B4514">
                    <w:pPr>
                      <w:jc w:val="center"/>
                      <w:rPr>
                        <w:b/>
                        <w:color w:val="FFFFFF" w:themeColor="background1"/>
                      </w:rPr>
                    </w:pPr>
                    <w:r w:rsidRPr="00FA0962">
                      <w:rPr>
                        <w:b/>
                        <w:color w:val="FFFFFF" w:themeColor="background1"/>
                      </w:rPr>
                      <w:t>0</w:t>
                    </w:r>
                  </w:p>
                </w:txbxContent>
              </v:textbox>
            </v:oval>
            <v:shape id="_x0000_s2155" type="#_x0000_t99" style="position:absolute;left:6310;top:3920;width:3585;height:1050;flip:x y;mso-wrap-edited:f" wrapcoords="7953 -308 6055 0 1536 3085 1265 4628 542 6171 -271 8640 -361 9565 -361 12960 2169 12960 4880 12960 21419 10182 21419 9565 22051 4628 22142 1851 19430 617 13466 -308 7953 -308" adj="11771142,-2453203,9139" fillcolor="#9bc1ff" strokecolor="#4a7ebb" strokeweight="1.5pt">
              <v:fill color2="#3f80cd" o:detectmouseclick="t" focusposition="" focussize=",90" focus="100%" type="gradient"/>
              <v:shadow on="t" opacity="22938f" offset="0"/>
              <v:textbox inset=",7.2pt,,7.2pt"/>
            </v:shape>
            <v:shape id="_x0000_s2156" type="#_x0000_t202" style="position:absolute;left:8480;top:4420;width:360;height:720;mso-wrap-edited:f" wrapcoords="0 0 21600 0 21600 21600 0 21600 0 0" filled="f" stroked="f">
              <v:fill o:detectmouseclick="t"/>
              <v:textbox style="mso-next-textbox:#_x0000_s2156" inset=",7.2pt,,7.2pt">
                <w:txbxContent>
                  <w:p w:rsidR="007B4514" w:rsidRPr="00FA0962" w:rsidRDefault="007B4514" w:rsidP="007B4514">
                    <w:pPr>
                      <w:jc w:val="center"/>
                      <w:rPr>
                        <w:color w:val="FF0000"/>
                      </w:rPr>
                    </w:pPr>
                    <w:r>
                      <w:rPr>
                        <w:color w:val="FF0000"/>
                      </w:rPr>
                      <w:t>0</w:t>
                    </w:r>
                  </w:p>
                </w:txbxContent>
              </v:textbox>
            </v:shape>
            <v:shape id="_x0000_s2157" style="position:absolute;left:4777;top:2977;width:4943;height:844;mso-wrap-edited:f" coordsize="5400,1080" o:spt="100" wrapcoords="2290 -24 2160 -12 1603 136 867 496 376 769 147 819 32 881 32 968 -32 1080 -32 1179 5301 1179 5481 1179 5514 1092 5481 1055 4958 769 4565 571 4140 372 3665 186 3600 124 3027 0 2798 -24 2290 -24" adj="0,,0" path="m5400,1080c4410,540,3420,,2520,,1620,,180,960,,1080e" filled="f" strokecolor="#4a7ebb" strokeweight="3.5pt">
              <v:fill o:detectmouseclick="t"/>
              <v:stroke endarrow="block" joinstyle="round"/>
              <v:shadow on="t" opacity="22938f" offset="0"/>
              <v:formulas/>
              <v:path arrowok="t" o:connecttype="segments"/>
              <v:textbox inset=",7.2pt,,7.2pt"/>
            </v:shape>
            <v:oval id="_x0000_s2158" style="position:absolute;left:9180;top:3600;width:1080;height:1080;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2158" inset=",7.2pt,,7.2pt">
                <w:txbxContent>
                  <w:p w:rsidR="007B4514" w:rsidRPr="00FA0962" w:rsidRDefault="007B4514" w:rsidP="007B4514">
                    <w:pPr>
                      <w:jc w:val="center"/>
                      <w:rPr>
                        <w:b/>
                      </w:rPr>
                    </w:pPr>
                    <w:r w:rsidRPr="00FA0962">
                      <w:rPr>
                        <w:b/>
                        <w:u w:val="single"/>
                      </w:rPr>
                      <w:t>E</w:t>
                    </w:r>
                  </w:p>
                  <w:p w:rsidR="007B4514" w:rsidRPr="00FA0962" w:rsidRDefault="007B4514" w:rsidP="007B4514">
                    <w:pPr>
                      <w:jc w:val="center"/>
                      <w:rPr>
                        <w:b/>
                        <w:color w:val="FFFFFF" w:themeColor="background1"/>
                      </w:rPr>
                    </w:pPr>
                    <w:r w:rsidRPr="00FA0962">
                      <w:rPr>
                        <w:b/>
                        <w:color w:val="FFFFFF" w:themeColor="background1"/>
                      </w:rPr>
                      <w:t>1</w:t>
                    </w:r>
                  </w:p>
                </w:txbxContent>
              </v:textbox>
            </v:oval>
            <v:shape id="_x0000_s2159" type="#_x0000_t202" style="position:absolute;left:6840;top:2520;width:360;height:720;mso-wrap-edited:f" wrapcoords="0 0 21600 0 21600 21600 0 21600 0 0" filled="f" stroked="f">
              <v:fill o:detectmouseclick="t"/>
              <v:textbox style="mso-next-textbox:#_x0000_s2159" inset=",7.2pt,,7.2pt">
                <w:txbxContent>
                  <w:p w:rsidR="007B4514" w:rsidRPr="00FA0962" w:rsidRDefault="007B4514" w:rsidP="007B4514">
                    <w:pPr>
                      <w:jc w:val="center"/>
                      <w:rPr>
                        <w:color w:val="FF0000"/>
                      </w:rPr>
                    </w:pPr>
                    <w:r>
                      <w:rPr>
                        <w:color w:val="FF0000"/>
                      </w:rPr>
                      <w:t>1</w:t>
                    </w:r>
                  </w:p>
                  <w:p w:rsidR="007B4514" w:rsidRDefault="007B4514" w:rsidP="007B4514"/>
                </w:txbxContent>
              </v:textbox>
            </v:shape>
            <w10:wrap type="tight"/>
          </v:group>
        </w:pict>
      </w:r>
      <w:r w:rsidR="007B4514" w:rsidRPr="007B4514">
        <w:rPr>
          <w:b/>
          <w:u w:val="single"/>
        </w:rPr>
        <w:t>State Diagram of the 1011 Moore Machine Sequence Detector</w:t>
      </w:r>
    </w:p>
    <w:p w:rsidR="007B4514" w:rsidRPr="003427E3" w:rsidRDefault="007B4514" w:rsidP="007B4514">
      <w:pPr>
        <w:rPr>
          <w:b/>
        </w:rPr>
      </w:pPr>
    </w:p>
    <w:p w:rsidR="007B4514" w:rsidRPr="008F4144" w:rsidRDefault="00673EE3" w:rsidP="007B4514">
      <w:r>
        <w:rPr>
          <w:noProof/>
        </w:rPr>
        <w:pict>
          <v:group id="_x0000_s2133" style="position:absolute;margin-left:-127.85pt;margin-top:13.15pt;width:103pt;height:36pt;z-index:251660288" coordorigin="5900,3110" coordsize="2060,720" wrapcoords="8040 3150 6621 3600 -157 9000 -315 11700 1891 17100 2837 18000 18919 18000 22545 18000 22545 14400 21757 10350 21600 8550 17027 3600 15293 3150 8040 315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2134" type="#_x0000_t102" style="position:absolute;left:6750;top:2380;width:359;height:2060;rotation:5967451fd;mso-wrap-edited:f" adj="14692,19140,12789" fillcolor="#9bc1ff" strokecolor="#4a7ebb" strokeweight="1.5pt">
              <v:fill color2="#3f80cd" o:detectmouseclick="t" focusposition="" focussize=",90" focus="100%" type="gradient"/>
              <v:shadow on="t" opacity="22938f" offset="0"/>
              <v:textbox inset=",7.2pt,,7.2pt"/>
            </v:shape>
            <v:shape id="_x0000_s2135" type="#_x0000_t202" style="position:absolute;left:6840;top:3110;width:360;height:720;mso-wrap-edited:f" wrapcoords="0 0 21600 0 21600 21600 0 21600 0 0" filled="f" stroked="f">
              <v:fill o:detectmouseclick="t"/>
              <v:textbox style="mso-next-textbox:#_x0000_s2135" inset=",7.2pt,,7.2pt">
                <w:txbxContent>
                  <w:p w:rsidR="007B4514" w:rsidRPr="00FA0962" w:rsidRDefault="007B4514" w:rsidP="007B4514">
                    <w:pPr>
                      <w:jc w:val="center"/>
                      <w:rPr>
                        <w:color w:val="FF0000"/>
                      </w:rPr>
                    </w:pPr>
                    <w:r>
                      <w:rPr>
                        <w:color w:val="FF0000"/>
                      </w:rPr>
                      <w:t>0</w:t>
                    </w:r>
                  </w:p>
                </w:txbxContent>
              </v:textbox>
            </v:shape>
            <w10:wrap type="tight"/>
          </v:group>
        </w:pict>
      </w:r>
    </w:p>
    <w:p w:rsidR="007B4514" w:rsidRPr="008F4144" w:rsidRDefault="007B4514" w:rsidP="007B4514"/>
    <w:p w:rsidR="007B4514" w:rsidRDefault="007B4514" w:rsidP="007B4514"/>
    <w:p w:rsidR="009C1356" w:rsidRDefault="009C1356" w:rsidP="006B2333">
      <w:pPr>
        <w:jc w:val="both"/>
      </w:pPr>
    </w:p>
    <w:p w:rsidR="007B4514" w:rsidRDefault="007B4514" w:rsidP="006B2333">
      <w:pPr>
        <w:jc w:val="both"/>
      </w:pPr>
      <w:r>
        <w:t>At this point, it is a matter of translating the diagram shown above into Verilog code.  The diagram above will account for overlapping sequences or interruptions in the generic 1011 sequence.</w:t>
      </w:r>
    </w:p>
    <w:p w:rsidR="009C1356" w:rsidRDefault="009C1356" w:rsidP="006B2333">
      <w:pPr>
        <w:jc w:val="both"/>
      </w:pPr>
    </w:p>
    <w:p w:rsidR="009C1356" w:rsidRDefault="006B2333" w:rsidP="006B2333">
      <w:pPr>
        <w:jc w:val="both"/>
      </w:pPr>
      <w:r>
        <w:t>All Verilog code for the 1011 Moore Machine Sequence Detector</w:t>
      </w:r>
      <w:r w:rsidR="009C1356">
        <w:t xml:space="preserve"> is listed below:</w:t>
      </w:r>
    </w:p>
    <w:p w:rsidR="009C1356" w:rsidRDefault="009C1356" w:rsidP="006B2333">
      <w:pPr>
        <w:jc w:val="both"/>
      </w:pPr>
    </w:p>
    <w:p w:rsidR="009C1356" w:rsidRDefault="009C1356" w:rsidP="009C1356">
      <w:pPr>
        <w:jc w:val="both"/>
      </w:pPr>
      <w:r>
        <w:br w:type="page"/>
        <w:t>// Carlos Lazo</w:t>
      </w:r>
    </w:p>
    <w:p w:rsidR="009C1356" w:rsidRDefault="009C1356" w:rsidP="009C1356">
      <w:pPr>
        <w:jc w:val="both"/>
      </w:pPr>
      <w:r>
        <w:t>// ECE505</w:t>
      </w:r>
    </w:p>
    <w:p w:rsidR="009C1356" w:rsidRDefault="009C1356" w:rsidP="009C1356">
      <w:pPr>
        <w:jc w:val="both"/>
      </w:pPr>
      <w:r>
        <w:t>// Homework 02 - Pt2</w:t>
      </w:r>
    </w:p>
    <w:p w:rsidR="009C1356" w:rsidRDefault="009C1356" w:rsidP="009C1356">
      <w:pPr>
        <w:jc w:val="both"/>
      </w:pPr>
    </w:p>
    <w:p w:rsidR="009C1356" w:rsidRDefault="009C1356" w:rsidP="009C1356">
      <w:pPr>
        <w:jc w:val="both"/>
      </w:pPr>
      <w:r>
        <w:t>// Moore Detector for Sequence 1011</w:t>
      </w:r>
    </w:p>
    <w:p w:rsidR="009C1356" w:rsidRDefault="009C1356" w:rsidP="009C1356">
      <w:pPr>
        <w:jc w:val="both"/>
      </w:pPr>
    </w:p>
    <w:p w:rsidR="009C1356" w:rsidRDefault="009C1356" w:rsidP="009C1356">
      <w:pPr>
        <w:jc w:val="both"/>
      </w:pPr>
      <w:r>
        <w:t>`timescale 1ns/100ps</w:t>
      </w:r>
    </w:p>
    <w:p w:rsidR="009C1356" w:rsidRDefault="009C1356" w:rsidP="009C1356">
      <w:pPr>
        <w:jc w:val="both"/>
      </w:pPr>
    </w:p>
    <w:p w:rsidR="009C1356" w:rsidRDefault="009C1356" w:rsidP="009C1356">
      <w:pPr>
        <w:jc w:val="both"/>
      </w:pPr>
      <w:r>
        <w:t>module MooreDetector1011 (input A, clk, R, output W);</w:t>
      </w:r>
    </w:p>
    <w:p w:rsidR="009C1356" w:rsidRDefault="009C1356" w:rsidP="009C1356">
      <w:pPr>
        <w:jc w:val="both"/>
      </w:pPr>
      <w:r>
        <w:t xml:space="preserve">  </w:t>
      </w:r>
    </w:p>
    <w:p w:rsidR="009C1356" w:rsidRDefault="009C1356" w:rsidP="009C1356">
      <w:pPr>
        <w:jc w:val="both"/>
      </w:pPr>
      <w:r>
        <w:t xml:space="preserve">  parameter [2:0] sA = 3'b000, sB = 3'b001, sC = 3'b010, sD = 3'b011, sE = 3'b100;</w:t>
      </w:r>
    </w:p>
    <w:p w:rsidR="009C1356" w:rsidRDefault="009C1356" w:rsidP="009C1356">
      <w:pPr>
        <w:jc w:val="both"/>
      </w:pPr>
      <w:r>
        <w:t xml:space="preserve">  reg [2:0] current;</w:t>
      </w:r>
    </w:p>
    <w:p w:rsidR="009C1356" w:rsidRDefault="009C1356" w:rsidP="009C1356">
      <w:pPr>
        <w:jc w:val="both"/>
      </w:pPr>
      <w:r>
        <w:t xml:space="preserve">  </w:t>
      </w:r>
    </w:p>
    <w:p w:rsidR="009C1356" w:rsidRDefault="009C1356" w:rsidP="009C1356">
      <w:pPr>
        <w:jc w:val="both"/>
      </w:pPr>
      <w:r>
        <w:t xml:space="preserve">  // In order to provide an asynchronous reset variable R,</w:t>
      </w:r>
    </w:p>
    <w:p w:rsidR="009C1356" w:rsidRDefault="009C1356" w:rsidP="009C1356">
      <w:pPr>
        <w:jc w:val="both"/>
      </w:pPr>
      <w:r>
        <w:t xml:space="preserve">  // add R to the sensitivity list and check it's state first,</w:t>
      </w:r>
    </w:p>
    <w:p w:rsidR="009C1356" w:rsidRDefault="009C1356" w:rsidP="009C1356">
      <w:pPr>
        <w:jc w:val="both"/>
      </w:pPr>
      <w:r>
        <w:t xml:space="preserve">  // before going into the state-transition logic.</w:t>
      </w:r>
    </w:p>
    <w:p w:rsidR="009C1356" w:rsidRDefault="009C1356" w:rsidP="009C1356">
      <w:pPr>
        <w:jc w:val="both"/>
      </w:pPr>
      <w:r>
        <w:t xml:space="preserve">  </w:t>
      </w:r>
    </w:p>
    <w:p w:rsidR="009C1356" w:rsidRDefault="009C1356" w:rsidP="009C1356">
      <w:pPr>
        <w:jc w:val="both"/>
      </w:pPr>
      <w:r>
        <w:t xml:space="preserve">  always @(posedge clk or R) begin</w:t>
      </w:r>
    </w:p>
    <w:p w:rsidR="009C1356" w:rsidRDefault="009C1356" w:rsidP="009C1356">
      <w:pPr>
        <w:jc w:val="both"/>
      </w:pPr>
      <w:r>
        <w:t xml:space="preserve">    </w:t>
      </w:r>
    </w:p>
    <w:p w:rsidR="009C1356" w:rsidRDefault="009C1356" w:rsidP="009C1356">
      <w:pPr>
        <w:jc w:val="both"/>
      </w:pPr>
      <w:r>
        <w:t xml:space="preserve">    // If R = 1, reset the state machine back to the initial state of A.</w:t>
      </w:r>
    </w:p>
    <w:p w:rsidR="009C1356" w:rsidRDefault="009C1356" w:rsidP="009C1356">
      <w:pPr>
        <w:jc w:val="both"/>
      </w:pPr>
      <w:r>
        <w:t xml:space="preserve">    if (R)</w:t>
      </w:r>
    </w:p>
    <w:p w:rsidR="009C1356" w:rsidRDefault="009C1356" w:rsidP="009C1356">
      <w:pPr>
        <w:jc w:val="both"/>
      </w:pPr>
      <w:r>
        <w:t xml:space="preserve">      current &lt;= sA;</w:t>
      </w:r>
    </w:p>
    <w:p w:rsidR="009C1356" w:rsidRDefault="009C1356" w:rsidP="009C1356">
      <w:pPr>
        <w:jc w:val="both"/>
      </w:pPr>
      <w:r>
        <w:t xml:space="preserve">      </w:t>
      </w:r>
    </w:p>
    <w:p w:rsidR="009C1356" w:rsidRDefault="009C1356" w:rsidP="009C1356">
      <w:pPr>
        <w:jc w:val="both"/>
      </w:pPr>
      <w:r>
        <w:t xml:space="preserve">    else begin</w:t>
      </w:r>
    </w:p>
    <w:p w:rsidR="009C1356" w:rsidRDefault="009C1356" w:rsidP="009C1356">
      <w:pPr>
        <w:jc w:val="both"/>
      </w:pPr>
      <w:r>
        <w:t xml:space="preserve">      </w:t>
      </w:r>
    </w:p>
    <w:p w:rsidR="009C1356" w:rsidRDefault="009C1356" w:rsidP="009C1356">
      <w:pPr>
        <w:jc w:val="both"/>
      </w:pPr>
      <w:r>
        <w:t xml:space="preserve">      // Implement all state transitions based on sequential logic.</w:t>
      </w:r>
    </w:p>
    <w:p w:rsidR="009C1356" w:rsidRDefault="009C1356" w:rsidP="009C1356">
      <w:pPr>
        <w:jc w:val="both"/>
      </w:pPr>
      <w:r>
        <w:t xml:space="preserve">      </w:t>
      </w:r>
    </w:p>
    <w:p w:rsidR="009C1356" w:rsidRDefault="009C1356" w:rsidP="009C1356">
      <w:pPr>
        <w:jc w:val="both"/>
      </w:pPr>
      <w:r>
        <w:t xml:space="preserve">      case (current) </w:t>
      </w:r>
    </w:p>
    <w:p w:rsidR="009C1356" w:rsidRDefault="009C1356" w:rsidP="009C1356">
      <w:pPr>
        <w:jc w:val="both"/>
      </w:pPr>
      <w:r>
        <w:t xml:space="preserve">        sA: if (A) current &lt;= sB; else current &lt;= sA;</w:t>
      </w:r>
    </w:p>
    <w:p w:rsidR="009C1356" w:rsidRDefault="009C1356" w:rsidP="009C1356">
      <w:pPr>
        <w:jc w:val="both"/>
      </w:pPr>
      <w:r>
        <w:t xml:space="preserve">        sB: if (A) current &lt;= sB; else current &lt;= sC;</w:t>
      </w:r>
    </w:p>
    <w:p w:rsidR="009C1356" w:rsidRDefault="009C1356" w:rsidP="009C1356">
      <w:pPr>
        <w:jc w:val="both"/>
      </w:pPr>
      <w:r>
        <w:t xml:space="preserve">        sC: if (A) current &lt;= sD; else current &lt;= sA;</w:t>
      </w:r>
    </w:p>
    <w:p w:rsidR="009C1356" w:rsidRDefault="009C1356" w:rsidP="009C1356">
      <w:pPr>
        <w:jc w:val="both"/>
      </w:pPr>
      <w:r>
        <w:t xml:space="preserve">        sD: if (A) current &lt;= sE; else current &lt;= sC;</w:t>
      </w:r>
    </w:p>
    <w:p w:rsidR="009C1356" w:rsidRDefault="009C1356" w:rsidP="009C1356">
      <w:pPr>
        <w:jc w:val="both"/>
      </w:pPr>
      <w:r>
        <w:t xml:space="preserve">        sE: if (A) current &lt;= sB; else current &lt;= sC;</w:t>
      </w:r>
    </w:p>
    <w:p w:rsidR="009C1356" w:rsidRDefault="009C1356" w:rsidP="009C1356">
      <w:pPr>
        <w:jc w:val="both"/>
      </w:pPr>
      <w:r>
        <w:t xml:space="preserve">      endcase</w:t>
      </w:r>
    </w:p>
    <w:p w:rsidR="009C1356" w:rsidRDefault="009C1356" w:rsidP="009C1356">
      <w:pPr>
        <w:jc w:val="both"/>
      </w:pPr>
      <w:r>
        <w:t xml:space="preserve">    end </w:t>
      </w:r>
    </w:p>
    <w:p w:rsidR="009C1356" w:rsidRDefault="009C1356" w:rsidP="009C1356">
      <w:pPr>
        <w:jc w:val="both"/>
      </w:pPr>
      <w:r>
        <w:t xml:space="preserve">  end</w:t>
      </w:r>
    </w:p>
    <w:p w:rsidR="009C1356" w:rsidRDefault="009C1356" w:rsidP="009C1356">
      <w:pPr>
        <w:jc w:val="both"/>
      </w:pPr>
      <w:r>
        <w:t xml:space="preserve">  </w:t>
      </w:r>
    </w:p>
    <w:p w:rsidR="009C1356" w:rsidRDefault="009C1356" w:rsidP="009C1356">
      <w:pPr>
        <w:jc w:val="both"/>
      </w:pPr>
      <w:r>
        <w:t xml:space="preserve">  // Assign the output W = 1 if we are at the last state of E.</w:t>
      </w:r>
    </w:p>
    <w:p w:rsidR="009C1356" w:rsidRDefault="009C1356" w:rsidP="009C1356">
      <w:pPr>
        <w:jc w:val="both"/>
      </w:pPr>
      <w:r>
        <w:t xml:space="preserve"> </w:t>
      </w:r>
    </w:p>
    <w:p w:rsidR="009C1356" w:rsidRDefault="009C1356" w:rsidP="009C1356">
      <w:pPr>
        <w:jc w:val="both"/>
      </w:pPr>
      <w:r>
        <w:t xml:space="preserve">  assign W = (current == sE) ? 1 : 0;</w:t>
      </w:r>
    </w:p>
    <w:p w:rsidR="009C1356" w:rsidRDefault="009C1356" w:rsidP="009C1356">
      <w:pPr>
        <w:jc w:val="both"/>
      </w:pPr>
      <w:r>
        <w:t xml:space="preserve">  </w:t>
      </w:r>
    </w:p>
    <w:p w:rsidR="007B4514" w:rsidRDefault="009C1356" w:rsidP="006B2333">
      <w:pPr>
        <w:jc w:val="both"/>
      </w:pPr>
      <w:r>
        <w:t>endmodule</w:t>
      </w:r>
    </w:p>
    <w:p w:rsidR="006B2333" w:rsidRDefault="007B4514" w:rsidP="006B2333">
      <w:pPr>
        <w:jc w:val="both"/>
      </w:pPr>
      <w:r>
        <w:t xml:space="preserve">An actual copy of the </w:t>
      </w:r>
      <w:r w:rsidR="004D0216">
        <w:t xml:space="preserve">Verilog </w:t>
      </w:r>
      <w:r>
        <w:t>code</w:t>
      </w:r>
      <w:r w:rsidR="006B2333">
        <w:t xml:space="preserve"> can be found in the Pt2 folder</w:t>
      </w:r>
      <w:r>
        <w:t xml:space="preserve"> of the HW </w:t>
      </w:r>
      <w:r w:rsidR="006B2333">
        <w:t>2 ZIP file submitted for this assignment:</w:t>
      </w:r>
    </w:p>
    <w:p w:rsidR="006B2333" w:rsidRDefault="006B2333" w:rsidP="006B2333"/>
    <w:p w:rsidR="006B2333" w:rsidRDefault="006B2333" w:rsidP="006B2333">
      <w:r>
        <w:tab/>
      </w:r>
      <w:r w:rsidR="007B4514" w:rsidRPr="007B4514">
        <w:rPr>
          <w:i/>
        </w:rPr>
        <w:t>MooreDetector1011.v</w:t>
      </w:r>
    </w:p>
    <w:p w:rsidR="006B2333" w:rsidRDefault="006B2333" w:rsidP="006B2333"/>
    <w:p w:rsidR="006B2333" w:rsidRDefault="006B2333" w:rsidP="00F6471C">
      <w:pPr>
        <w:pStyle w:val="NoSpacing"/>
        <w:rPr>
          <w:rFonts w:asciiTheme="minorHAnsi" w:eastAsiaTheme="minorHAnsi" w:hAnsiTheme="minorHAnsi"/>
          <w:sz w:val="24"/>
          <w:szCs w:val="24"/>
        </w:rPr>
      </w:pPr>
      <w:r w:rsidRPr="00852E35">
        <w:rPr>
          <w:rFonts w:asciiTheme="minorHAnsi" w:eastAsiaTheme="minorHAnsi" w:hAnsiTheme="minorHAnsi"/>
          <w:sz w:val="24"/>
          <w:szCs w:val="24"/>
        </w:rPr>
        <w:t xml:space="preserve">This concludes the analysis for </w:t>
      </w:r>
      <w:r w:rsidR="004D0216">
        <w:rPr>
          <w:rFonts w:asciiTheme="minorHAnsi" w:eastAsiaTheme="minorHAnsi" w:hAnsiTheme="minorHAnsi"/>
          <w:sz w:val="24"/>
          <w:szCs w:val="24"/>
        </w:rPr>
        <w:t>Homework 0</w:t>
      </w:r>
      <w:r>
        <w:rPr>
          <w:rFonts w:asciiTheme="minorHAnsi" w:eastAsiaTheme="minorHAnsi" w:hAnsiTheme="minorHAnsi"/>
          <w:sz w:val="24"/>
          <w:szCs w:val="24"/>
        </w:rPr>
        <w:t>2, Part 2.</w:t>
      </w:r>
    </w:p>
    <w:p w:rsidR="00DE575D" w:rsidRDefault="00DE575D" w:rsidP="00F6471C">
      <w:pPr>
        <w:pStyle w:val="NoSpacing"/>
        <w:rPr>
          <w:rFonts w:asciiTheme="minorHAnsi" w:eastAsiaTheme="minorHAnsi" w:hAnsiTheme="minorHAnsi"/>
          <w:sz w:val="24"/>
          <w:szCs w:val="24"/>
        </w:rPr>
      </w:pPr>
    </w:p>
    <w:p w:rsidR="00E52B7A" w:rsidRDefault="00E52B7A" w:rsidP="00E52B7A">
      <w:pPr>
        <w:pStyle w:val="NoSpacing"/>
        <w:rPr>
          <w:rFonts w:asciiTheme="minorHAnsi" w:eastAsiaTheme="minorHAnsi" w:hAnsiTheme="minorHAnsi"/>
          <w:sz w:val="24"/>
          <w:szCs w:val="24"/>
        </w:rPr>
      </w:pPr>
      <w:r w:rsidRPr="00DB4A7A">
        <w:rPr>
          <w:b/>
          <w:color w:val="FF0000"/>
          <w:u w:val="single"/>
        </w:rPr>
        <w:t xml:space="preserve">PART </w:t>
      </w:r>
      <w:r>
        <w:rPr>
          <w:b/>
          <w:color w:val="FF0000"/>
          <w:u w:val="single"/>
        </w:rPr>
        <w:t>3</w:t>
      </w:r>
      <w:r w:rsidRPr="00DB4A7A">
        <w:rPr>
          <w:color w:val="FF0000"/>
        </w:rPr>
        <w:t xml:space="preserve"> – </w:t>
      </w:r>
      <w:r>
        <w:rPr>
          <w:b/>
          <w:color w:val="FF0000"/>
        </w:rPr>
        <w:t>S2PC &amp; P2SC Design</w:t>
      </w:r>
      <w:r>
        <w:rPr>
          <w:rFonts w:asciiTheme="minorHAnsi" w:eastAsiaTheme="minorHAnsi" w:hAnsiTheme="minorHAnsi"/>
          <w:sz w:val="24"/>
          <w:szCs w:val="24"/>
        </w:rPr>
        <w:t xml:space="preserve"> </w:t>
      </w:r>
    </w:p>
    <w:p w:rsidR="00926ACD" w:rsidRDefault="00926ACD" w:rsidP="00F6471C">
      <w:pPr>
        <w:pStyle w:val="NoSpacing"/>
        <w:rPr>
          <w:rFonts w:asciiTheme="minorHAnsi" w:eastAsiaTheme="minorHAnsi" w:hAnsiTheme="minorHAnsi"/>
          <w:sz w:val="24"/>
          <w:szCs w:val="24"/>
        </w:rPr>
      </w:pPr>
    </w:p>
    <w:p w:rsidR="00747EEC" w:rsidRDefault="00747EEC" w:rsidP="00747EEC">
      <w:pPr>
        <w:outlineLvl w:val="0"/>
      </w:pPr>
      <w:r w:rsidRPr="003427E3">
        <w:rPr>
          <w:b/>
          <w:color w:val="17365D" w:themeColor="text2" w:themeShade="BF"/>
          <w:u w:val="single"/>
        </w:rPr>
        <w:t>Subpart A</w:t>
      </w:r>
      <w:r>
        <w:rPr>
          <w:b/>
        </w:rPr>
        <w:t xml:space="preserve"> – S2PC Design</w:t>
      </w:r>
    </w:p>
    <w:p w:rsidR="00747EEC" w:rsidRDefault="00747EEC" w:rsidP="00F6471C">
      <w:pPr>
        <w:pStyle w:val="NoSpacing"/>
        <w:rPr>
          <w:rFonts w:asciiTheme="minorHAnsi" w:eastAsiaTheme="minorHAnsi" w:hAnsiTheme="minorHAnsi"/>
          <w:sz w:val="24"/>
          <w:szCs w:val="24"/>
        </w:rPr>
      </w:pPr>
    </w:p>
    <w:p w:rsidR="00747EEC" w:rsidRDefault="00747EEC" w:rsidP="00747EEC">
      <w:pPr>
        <w:jc w:val="both"/>
      </w:pPr>
      <w:r>
        <w:t>All Verilog code for the Controller &amp; Datapath of the S2PC design, with detailed comments that go into detail regarding the definition of all datapath components and overall controller logic state</w:t>
      </w:r>
      <w:r w:rsidR="00BA1A97">
        <w:t>s</w:t>
      </w:r>
      <w:r>
        <w:t xml:space="preserve">, can be found in the Pt 3 </w:t>
      </w:r>
      <w:r>
        <w:sym w:font="Wingdings" w:char="F0E0"/>
      </w:r>
      <w:r>
        <w:t xml:space="preserve"> Pt A folder of the HW 2 ZIP file submitted for this assignment:</w:t>
      </w:r>
    </w:p>
    <w:p w:rsidR="00747EEC" w:rsidRDefault="00747EEC" w:rsidP="00F6471C">
      <w:pPr>
        <w:pStyle w:val="NoSpacing"/>
        <w:rPr>
          <w:rFonts w:asciiTheme="minorHAnsi" w:eastAsiaTheme="minorHAnsi" w:hAnsiTheme="minorHAnsi"/>
          <w:sz w:val="24"/>
          <w:szCs w:val="24"/>
        </w:rPr>
      </w:pPr>
    </w:p>
    <w:p w:rsidR="00747EEC" w:rsidRDefault="00747EEC" w:rsidP="00747EEC">
      <w:pPr>
        <w:rPr>
          <w:i/>
        </w:rPr>
      </w:pPr>
      <w:r>
        <w:tab/>
      </w:r>
      <w:r w:rsidR="00690184" w:rsidRPr="00690184">
        <w:rPr>
          <w:i/>
        </w:rPr>
        <w:t>S2PC_Datapath.v</w:t>
      </w:r>
    </w:p>
    <w:p w:rsidR="00690184" w:rsidRDefault="00690184" w:rsidP="00690184">
      <w:r>
        <w:tab/>
      </w:r>
      <w:r w:rsidRPr="00690184">
        <w:rPr>
          <w:i/>
        </w:rPr>
        <w:t>S2PC_Controller.v</w:t>
      </w:r>
    </w:p>
    <w:p w:rsidR="00690184" w:rsidRDefault="00690184" w:rsidP="00690184">
      <w:r>
        <w:tab/>
      </w:r>
      <w:r w:rsidRPr="00690184">
        <w:rPr>
          <w:i/>
        </w:rPr>
        <w:t>S2PC.v</w:t>
      </w:r>
    </w:p>
    <w:p w:rsidR="00690184" w:rsidRDefault="00690184" w:rsidP="00690184">
      <w:r>
        <w:tab/>
      </w:r>
      <w:r w:rsidRPr="00690184">
        <w:rPr>
          <w:i/>
        </w:rPr>
        <w:t>S2PC_Tester.v</w:t>
      </w:r>
    </w:p>
    <w:p w:rsidR="00690184" w:rsidRDefault="00690184" w:rsidP="00747EEC"/>
    <w:p w:rsidR="00690184" w:rsidRDefault="00690184" w:rsidP="00747EEC">
      <w:r>
        <w:t>A quick testbench was written to prove functionality of the S2PC design</w:t>
      </w:r>
      <w:r w:rsidR="00C31FF0">
        <w:t xml:space="preserve">, given a periodic clock at 10 ns and the </w:t>
      </w:r>
      <w:r w:rsidR="00C31FF0">
        <w:rPr>
          <w:i/>
        </w:rPr>
        <w:t>start</w:t>
      </w:r>
      <w:r w:rsidR="00C31FF0">
        <w:t xml:space="preserve"> signal pulsing 1</w:t>
      </w:r>
      <w:r w:rsidR="00C31FF0" w:rsidRPr="00C31FF0">
        <w:rPr>
          <w:vertAlign w:val="superscript"/>
        </w:rPr>
        <w:t>st</w:t>
      </w:r>
      <w:r w:rsidR="00C31FF0">
        <w:t xml:space="preserve"> between 25 – 35 ns</w:t>
      </w:r>
      <w:r>
        <w:t>:</w:t>
      </w:r>
    </w:p>
    <w:p w:rsidR="00747EEC" w:rsidRDefault="00747EEC" w:rsidP="00F6471C">
      <w:pPr>
        <w:pStyle w:val="NoSpacing"/>
        <w:rPr>
          <w:rFonts w:asciiTheme="minorHAnsi" w:eastAsiaTheme="minorHAnsi" w:hAnsiTheme="minorHAnsi"/>
          <w:sz w:val="24"/>
          <w:szCs w:val="24"/>
        </w:rPr>
      </w:pPr>
    </w:p>
    <w:p w:rsidR="00747EEC" w:rsidRPr="00690184" w:rsidRDefault="00690184" w:rsidP="00690184">
      <w:pPr>
        <w:pStyle w:val="NoSpacing"/>
        <w:jc w:val="center"/>
        <w:rPr>
          <w:rFonts w:asciiTheme="minorHAnsi" w:eastAsiaTheme="minorHAnsi" w:hAnsiTheme="minorHAnsi"/>
          <w:b/>
          <w:sz w:val="24"/>
          <w:szCs w:val="24"/>
          <w:u w:val="single"/>
        </w:rPr>
      </w:pPr>
      <w:r>
        <w:rPr>
          <w:rFonts w:asciiTheme="minorHAnsi" w:eastAsiaTheme="minorHAnsi" w:hAnsiTheme="minorHAnsi"/>
          <w:b/>
          <w:sz w:val="24"/>
          <w:szCs w:val="24"/>
          <w:u w:val="single"/>
        </w:rPr>
        <w:t>Waveform Output for S2PC Testbench</w:t>
      </w:r>
    </w:p>
    <w:p w:rsidR="00747EEC" w:rsidRDefault="00747EEC" w:rsidP="00F6471C">
      <w:pPr>
        <w:pStyle w:val="NoSpacing"/>
        <w:rPr>
          <w:rFonts w:asciiTheme="minorHAnsi" w:eastAsiaTheme="minorHAnsi" w:hAnsiTheme="minorHAnsi"/>
          <w:sz w:val="24"/>
          <w:szCs w:val="24"/>
        </w:rPr>
      </w:pPr>
    </w:p>
    <w:p w:rsidR="00747EEC" w:rsidRDefault="00747EEC" w:rsidP="00747EEC">
      <w:pPr>
        <w:pStyle w:val="NoSpacing"/>
        <w:ind w:left="-1800" w:right="-1800"/>
        <w:rPr>
          <w:rFonts w:asciiTheme="minorHAnsi" w:eastAsiaTheme="minorHAnsi" w:hAnsiTheme="minorHAnsi"/>
          <w:sz w:val="24"/>
          <w:szCs w:val="24"/>
        </w:rPr>
      </w:pPr>
      <w:r>
        <w:rPr>
          <w:noProof/>
        </w:rPr>
        <w:drawing>
          <wp:inline distT="0" distB="0" distL="0" distR="0">
            <wp:extent cx="7749850" cy="2486025"/>
            <wp:effectExtent l="19050" t="0" r="35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7749850" cy="2486025"/>
                    </a:xfrm>
                    <a:prstGeom prst="rect">
                      <a:avLst/>
                    </a:prstGeom>
                    <a:noFill/>
                    <a:ln w="9525">
                      <a:noFill/>
                      <a:miter lim="800000"/>
                      <a:headEnd/>
                      <a:tailEnd/>
                    </a:ln>
                  </pic:spPr>
                </pic:pic>
              </a:graphicData>
            </a:graphic>
          </wp:inline>
        </w:drawing>
      </w:r>
    </w:p>
    <w:p w:rsidR="00747EEC" w:rsidRDefault="00747EEC" w:rsidP="00F6471C">
      <w:pPr>
        <w:pStyle w:val="NoSpacing"/>
        <w:rPr>
          <w:rFonts w:asciiTheme="minorHAnsi" w:eastAsiaTheme="minorHAnsi" w:hAnsiTheme="minorHAnsi"/>
          <w:sz w:val="24"/>
          <w:szCs w:val="24"/>
        </w:rPr>
      </w:pPr>
    </w:p>
    <w:p w:rsidR="00C31FF0" w:rsidRDefault="00C31FF0" w:rsidP="00C31FF0">
      <w:pPr>
        <w:pStyle w:val="NoSpacing"/>
        <w:rPr>
          <w:rFonts w:asciiTheme="minorHAnsi" w:eastAsiaTheme="minorHAnsi" w:hAnsiTheme="minorHAnsi"/>
          <w:sz w:val="24"/>
          <w:szCs w:val="24"/>
        </w:rPr>
      </w:pPr>
      <w:r>
        <w:rPr>
          <w:rFonts w:asciiTheme="minorHAnsi" w:eastAsiaTheme="minorHAnsi" w:hAnsiTheme="minorHAnsi"/>
          <w:sz w:val="24"/>
          <w:szCs w:val="24"/>
        </w:rPr>
        <w:br w:type="page"/>
        <w:t xml:space="preserve">As can be seen above, once the system sees a pulse on </w:t>
      </w:r>
      <w:r>
        <w:rPr>
          <w:rFonts w:asciiTheme="minorHAnsi" w:eastAsiaTheme="minorHAnsi" w:hAnsiTheme="minorHAnsi"/>
          <w:i/>
          <w:sz w:val="24"/>
          <w:szCs w:val="24"/>
        </w:rPr>
        <w:t>start</w:t>
      </w:r>
      <w:r>
        <w:rPr>
          <w:rFonts w:asciiTheme="minorHAnsi" w:eastAsiaTheme="minorHAnsi" w:hAnsiTheme="minorHAnsi"/>
          <w:sz w:val="24"/>
          <w:szCs w:val="24"/>
        </w:rPr>
        <w:t xml:space="preserve">, it must wait a full </w:t>
      </w:r>
      <w:r>
        <w:rPr>
          <w:rFonts w:asciiTheme="minorHAnsi" w:eastAsiaTheme="minorHAnsi" w:hAnsiTheme="minorHAnsi"/>
          <w:i/>
          <w:sz w:val="24"/>
          <w:szCs w:val="24"/>
        </w:rPr>
        <w:t>clk</w:t>
      </w:r>
      <w:r>
        <w:rPr>
          <w:rFonts w:asciiTheme="minorHAnsi" w:eastAsiaTheme="minorHAnsi" w:hAnsiTheme="minorHAnsi"/>
          <w:sz w:val="24"/>
          <w:szCs w:val="24"/>
        </w:rPr>
        <w:t xml:space="preserve"> cycle to ensure that the </w:t>
      </w:r>
      <w:r>
        <w:rPr>
          <w:rFonts w:asciiTheme="minorHAnsi" w:eastAsiaTheme="minorHAnsi" w:hAnsiTheme="minorHAnsi"/>
          <w:i/>
          <w:sz w:val="24"/>
          <w:szCs w:val="24"/>
        </w:rPr>
        <w:t>start</w:t>
      </w:r>
      <w:r>
        <w:rPr>
          <w:rFonts w:asciiTheme="minorHAnsi" w:eastAsiaTheme="minorHAnsi" w:hAnsiTheme="minorHAnsi"/>
          <w:sz w:val="24"/>
          <w:szCs w:val="24"/>
        </w:rPr>
        <w:t xml:space="preserve"> signal is deasserted.  This means that the reading of </w:t>
      </w:r>
      <w:r>
        <w:rPr>
          <w:rFonts w:asciiTheme="minorHAnsi" w:eastAsiaTheme="minorHAnsi" w:hAnsiTheme="minorHAnsi"/>
          <w:i/>
          <w:sz w:val="24"/>
          <w:szCs w:val="24"/>
        </w:rPr>
        <w:t xml:space="preserve">clk </w:t>
      </w:r>
      <w:r>
        <w:rPr>
          <w:rFonts w:asciiTheme="minorHAnsi" w:eastAsiaTheme="minorHAnsi" w:hAnsiTheme="minorHAnsi"/>
          <w:sz w:val="24"/>
          <w:szCs w:val="24"/>
        </w:rPr>
        <w:t>cycles will begin @ 70ns, and will continue for 8 total cycles.  After the 8</w:t>
      </w:r>
      <w:r w:rsidRPr="00C31FF0">
        <w:rPr>
          <w:rFonts w:asciiTheme="minorHAnsi" w:eastAsiaTheme="minorHAnsi" w:hAnsiTheme="minorHAnsi"/>
          <w:sz w:val="24"/>
          <w:szCs w:val="24"/>
          <w:vertAlign w:val="superscript"/>
        </w:rPr>
        <w:t>th</w:t>
      </w:r>
      <w:r>
        <w:rPr>
          <w:rFonts w:asciiTheme="minorHAnsi" w:eastAsiaTheme="minorHAnsi" w:hAnsiTheme="minorHAnsi"/>
          <w:sz w:val="24"/>
          <w:szCs w:val="24"/>
        </w:rPr>
        <w:t xml:space="preserve"> cycle, the </w:t>
      </w:r>
      <w:r>
        <w:rPr>
          <w:rFonts w:asciiTheme="minorHAnsi" w:eastAsiaTheme="minorHAnsi" w:hAnsiTheme="minorHAnsi"/>
          <w:i/>
          <w:sz w:val="24"/>
          <w:szCs w:val="24"/>
        </w:rPr>
        <w:t>done</w:t>
      </w:r>
      <w:r>
        <w:rPr>
          <w:rFonts w:asciiTheme="minorHAnsi" w:eastAsiaTheme="minorHAnsi" w:hAnsiTheme="minorHAnsi"/>
          <w:sz w:val="24"/>
          <w:szCs w:val="24"/>
        </w:rPr>
        <w:t xml:space="preserve"> signal is asserted within the Controller, and the 9 bit output is made available on </w:t>
      </w:r>
      <w:r w:rsidRPr="00C31FF0">
        <w:rPr>
          <w:rFonts w:asciiTheme="minorHAnsi" w:eastAsiaTheme="minorHAnsi" w:hAnsiTheme="minorHAnsi"/>
          <w:i/>
          <w:sz w:val="24"/>
          <w:szCs w:val="24"/>
        </w:rPr>
        <w:t>parout</w:t>
      </w:r>
      <w:r>
        <w:rPr>
          <w:rFonts w:asciiTheme="minorHAnsi" w:eastAsiaTheme="minorHAnsi" w:hAnsiTheme="minorHAnsi"/>
          <w:sz w:val="24"/>
          <w:szCs w:val="24"/>
        </w:rPr>
        <w:t>, with the MSB being a parity bit.</w:t>
      </w:r>
    </w:p>
    <w:p w:rsidR="00C31FF0" w:rsidRDefault="00C31FF0" w:rsidP="00C31FF0">
      <w:pPr>
        <w:pStyle w:val="NoSpacing"/>
        <w:rPr>
          <w:rFonts w:asciiTheme="minorHAnsi" w:eastAsiaTheme="minorHAnsi" w:hAnsiTheme="minorHAnsi"/>
          <w:sz w:val="24"/>
          <w:szCs w:val="24"/>
        </w:rPr>
      </w:pPr>
    </w:p>
    <w:p w:rsidR="00EB794D" w:rsidRDefault="00EB794D" w:rsidP="00EB794D">
      <w:pPr>
        <w:pStyle w:val="NoSpacing"/>
        <w:rPr>
          <w:rFonts w:asciiTheme="minorHAnsi" w:eastAsiaTheme="minorHAnsi" w:hAnsiTheme="minorHAnsi"/>
          <w:sz w:val="24"/>
          <w:szCs w:val="24"/>
        </w:rPr>
      </w:pPr>
      <w:r w:rsidRPr="00852E35">
        <w:rPr>
          <w:rFonts w:asciiTheme="minorHAnsi" w:eastAsiaTheme="minorHAnsi" w:hAnsiTheme="minorHAnsi"/>
          <w:sz w:val="24"/>
          <w:szCs w:val="24"/>
        </w:rPr>
        <w:t xml:space="preserve">This concludes the analysis for </w:t>
      </w:r>
      <w:r>
        <w:rPr>
          <w:rFonts w:asciiTheme="minorHAnsi" w:eastAsiaTheme="minorHAnsi" w:hAnsiTheme="minorHAnsi"/>
          <w:sz w:val="24"/>
          <w:szCs w:val="24"/>
        </w:rPr>
        <w:t>Homework 2, Part 3, Subpart A.</w:t>
      </w:r>
    </w:p>
    <w:p w:rsidR="00BA1A97" w:rsidRDefault="00BA1A97" w:rsidP="00C31FF0">
      <w:pPr>
        <w:pStyle w:val="NoSpacing"/>
        <w:rPr>
          <w:rFonts w:asciiTheme="minorHAnsi" w:eastAsiaTheme="minorHAnsi" w:hAnsiTheme="minorHAnsi"/>
          <w:sz w:val="24"/>
          <w:szCs w:val="24"/>
        </w:rPr>
      </w:pPr>
    </w:p>
    <w:p w:rsidR="00BA1A97" w:rsidRDefault="00BA1A97" w:rsidP="00BA1A97">
      <w:pPr>
        <w:outlineLvl w:val="0"/>
      </w:pPr>
      <w:r w:rsidRPr="003427E3">
        <w:rPr>
          <w:b/>
          <w:color w:val="17365D" w:themeColor="text2" w:themeShade="BF"/>
          <w:u w:val="single"/>
        </w:rPr>
        <w:t xml:space="preserve">Subpart </w:t>
      </w:r>
      <w:r w:rsidR="007363F7">
        <w:rPr>
          <w:b/>
          <w:color w:val="17365D" w:themeColor="text2" w:themeShade="BF"/>
          <w:u w:val="single"/>
        </w:rPr>
        <w:t>B</w:t>
      </w:r>
      <w:r>
        <w:rPr>
          <w:b/>
        </w:rPr>
        <w:t xml:space="preserve"> – P2SC Design</w:t>
      </w:r>
    </w:p>
    <w:p w:rsidR="00BA1A97" w:rsidRDefault="00BA1A97" w:rsidP="00BA1A97">
      <w:pPr>
        <w:pStyle w:val="NoSpacing"/>
        <w:rPr>
          <w:rFonts w:asciiTheme="minorHAnsi" w:eastAsiaTheme="minorHAnsi" w:hAnsiTheme="minorHAnsi"/>
          <w:sz w:val="24"/>
          <w:szCs w:val="24"/>
        </w:rPr>
      </w:pPr>
    </w:p>
    <w:p w:rsidR="00BA1A97" w:rsidRDefault="00BA1A97" w:rsidP="00BA1A97">
      <w:pPr>
        <w:jc w:val="both"/>
      </w:pPr>
      <w:r>
        <w:t xml:space="preserve">All Verilog code for the Controller &amp; Datapath of the P2SC design, with detailed comments that go into detail regarding the definition of all datapath components and overall controller logic states, can be found in the Pt 3 </w:t>
      </w:r>
      <w:r>
        <w:sym w:font="Wingdings" w:char="F0E0"/>
      </w:r>
      <w:r>
        <w:t xml:space="preserve"> Pt B folder of the HW 2 ZIP file submitted for this assignment:</w:t>
      </w:r>
    </w:p>
    <w:p w:rsidR="00BA1A97" w:rsidRDefault="00BA1A97" w:rsidP="00BA1A97">
      <w:pPr>
        <w:pStyle w:val="NoSpacing"/>
        <w:rPr>
          <w:rFonts w:asciiTheme="minorHAnsi" w:eastAsiaTheme="minorHAnsi" w:hAnsiTheme="minorHAnsi"/>
          <w:sz w:val="24"/>
          <w:szCs w:val="24"/>
        </w:rPr>
      </w:pPr>
    </w:p>
    <w:p w:rsidR="00BA1A97" w:rsidRDefault="00BA1A97" w:rsidP="00BA1A97">
      <w:pPr>
        <w:rPr>
          <w:i/>
        </w:rPr>
      </w:pPr>
      <w:r>
        <w:tab/>
      </w:r>
      <w:r>
        <w:rPr>
          <w:i/>
        </w:rPr>
        <w:t>P</w:t>
      </w:r>
      <w:r w:rsidRPr="00690184">
        <w:rPr>
          <w:i/>
        </w:rPr>
        <w:t>2</w:t>
      </w:r>
      <w:r>
        <w:rPr>
          <w:i/>
        </w:rPr>
        <w:t>S</w:t>
      </w:r>
      <w:r w:rsidRPr="00690184">
        <w:rPr>
          <w:i/>
        </w:rPr>
        <w:t>C_Datapath.v</w:t>
      </w:r>
    </w:p>
    <w:p w:rsidR="00BA1A97" w:rsidRDefault="00BA1A97" w:rsidP="00BA1A97">
      <w:r>
        <w:tab/>
      </w:r>
      <w:r>
        <w:rPr>
          <w:i/>
        </w:rPr>
        <w:t>P</w:t>
      </w:r>
      <w:r w:rsidRPr="00690184">
        <w:rPr>
          <w:i/>
        </w:rPr>
        <w:t>2</w:t>
      </w:r>
      <w:r>
        <w:rPr>
          <w:i/>
        </w:rPr>
        <w:t>S</w:t>
      </w:r>
      <w:r w:rsidRPr="00690184">
        <w:rPr>
          <w:i/>
        </w:rPr>
        <w:t>C_Controller.v</w:t>
      </w:r>
    </w:p>
    <w:p w:rsidR="00BA1A97" w:rsidRDefault="00BA1A97" w:rsidP="00BA1A97">
      <w:r>
        <w:tab/>
      </w:r>
      <w:r>
        <w:rPr>
          <w:i/>
        </w:rPr>
        <w:t>P</w:t>
      </w:r>
      <w:r w:rsidRPr="00690184">
        <w:rPr>
          <w:i/>
        </w:rPr>
        <w:t>2</w:t>
      </w:r>
      <w:r>
        <w:rPr>
          <w:i/>
        </w:rPr>
        <w:t>S</w:t>
      </w:r>
      <w:r w:rsidRPr="00690184">
        <w:rPr>
          <w:i/>
        </w:rPr>
        <w:t>C.v</w:t>
      </w:r>
    </w:p>
    <w:p w:rsidR="00BA1A97" w:rsidRDefault="00BA1A97" w:rsidP="00BA1A97">
      <w:r>
        <w:tab/>
      </w:r>
      <w:r>
        <w:rPr>
          <w:i/>
        </w:rPr>
        <w:t>P</w:t>
      </w:r>
      <w:r w:rsidRPr="00690184">
        <w:rPr>
          <w:i/>
        </w:rPr>
        <w:t>2</w:t>
      </w:r>
      <w:r>
        <w:rPr>
          <w:i/>
        </w:rPr>
        <w:t>S</w:t>
      </w:r>
      <w:r w:rsidRPr="00690184">
        <w:rPr>
          <w:i/>
        </w:rPr>
        <w:t>C_Tester.v</w:t>
      </w:r>
    </w:p>
    <w:p w:rsidR="007363F7" w:rsidRDefault="007363F7" w:rsidP="00BA1A97"/>
    <w:p w:rsidR="007363F7" w:rsidRDefault="007363F7" w:rsidP="007363F7">
      <w:r>
        <w:t xml:space="preserve">A quick testbench was written to prove functionality of the P2SC design, given a periodic clock at 10 ns and the </w:t>
      </w:r>
      <w:r>
        <w:rPr>
          <w:i/>
        </w:rPr>
        <w:t>start</w:t>
      </w:r>
      <w:r>
        <w:t xml:space="preserve"> signal pulsing 1</w:t>
      </w:r>
      <w:r w:rsidRPr="00C31FF0">
        <w:rPr>
          <w:vertAlign w:val="superscript"/>
        </w:rPr>
        <w:t>st</w:t>
      </w:r>
      <w:r>
        <w:t xml:space="preserve"> between 25 – 35 ns:</w:t>
      </w:r>
    </w:p>
    <w:p w:rsidR="007363F7" w:rsidRDefault="007363F7" w:rsidP="007363F7">
      <w:pPr>
        <w:pStyle w:val="NoSpacing"/>
        <w:rPr>
          <w:rFonts w:asciiTheme="minorHAnsi" w:eastAsiaTheme="minorHAnsi" w:hAnsiTheme="minorHAnsi"/>
          <w:sz w:val="24"/>
          <w:szCs w:val="24"/>
        </w:rPr>
      </w:pPr>
    </w:p>
    <w:p w:rsidR="007363F7" w:rsidRPr="00690184" w:rsidRDefault="007363F7" w:rsidP="007363F7">
      <w:pPr>
        <w:pStyle w:val="NoSpacing"/>
        <w:jc w:val="center"/>
        <w:rPr>
          <w:rFonts w:asciiTheme="minorHAnsi" w:eastAsiaTheme="minorHAnsi" w:hAnsiTheme="minorHAnsi"/>
          <w:b/>
          <w:sz w:val="24"/>
          <w:szCs w:val="24"/>
          <w:u w:val="single"/>
        </w:rPr>
      </w:pPr>
      <w:r>
        <w:rPr>
          <w:rFonts w:asciiTheme="minorHAnsi" w:eastAsiaTheme="minorHAnsi" w:hAnsiTheme="minorHAnsi"/>
          <w:b/>
          <w:sz w:val="24"/>
          <w:szCs w:val="24"/>
          <w:u w:val="single"/>
        </w:rPr>
        <w:t>Waveform Output for S2PC Testbench</w:t>
      </w:r>
    </w:p>
    <w:p w:rsidR="007363F7" w:rsidRDefault="007363F7" w:rsidP="00BA1A97"/>
    <w:p w:rsidR="007363F7" w:rsidRDefault="007363F7" w:rsidP="007363F7">
      <w:pPr>
        <w:ind w:left="-1800"/>
        <w:jc w:val="center"/>
      </w:pPr>
      <w:r>
        <w:rPr>
          <w:noProof/>
        </w:rPr>
        <w:drawing>
          <wp:inline distT="0" distB="0" distL="0" distR="0">
            <wp:extent cx="7762875" cy="2299399"/>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7762875" cy="2299399"/>
                    </a:xfrm>
                    <a:prstGeom prst="rect">
                      <a:avLst/>
                    </a:prstGeom>
                    <a:noFill/>
                    <a:ln w="9525">
                      <a:noFill/>
                      <a:miter lim="800000"/>
                      <a:headEnd/>
                      <a:tailEnd/>
                    </a:ln>
                  </pic:spPr>
                </pic:pic>
              </a:graphicData>
            </a:graphic>
          </wp:inline>
        </w:drawing>
      </w:r>
    </w:p>
    <w:p w:rsidR="007363F7" w:rsidRDefault="007363F7" w:rsidP="00BA1A97"/>
    <w:p w:rsidR="00FE3646" w:rsidRPr="00FE3646" w:rsidRDefault="00FE3646" w:rsidP="00FE3646">
      <w:pPr>
        <w:pStyle w:val="NoSpacing"/>
        <w:rPr>
          <w:rFonts w:asciiTheme="minorHAnsi" w:eastAsiaTheme="minorHAnsi" w:hAnsiTheme="minorHAnsi"/>
          <w:sz w:val="24"/>
          <w:szCs w:val="24"/>
        </w:rPr>
      </w:pPr>
      <w:r>
        <w:rPr>
          <w:rFonts w:asciiTheme="minorHAnsi" w:eastAsiaTheme="minorHAnsi" w:hAnsiTheme="minorHAnsi"/>
          <w:sz w:val="24"/>
          <w:szCs w:val="24"/>
        </w:rPr>
        <w:br w:type="page"/>
        <w:t xml:space="preserve">As can be seen above, once the system sees a pulse on </w:t>
      </w:r>
      <w:r>
        <w:rPr>
          <w:rFonts w:asciiTheme="minorHAnsi" w:eastAsiaTheme="minorHAnsi" w:hAnsiTheme="minorHAnsi"/>
          <w:i/>
          <w:sz w:val="24"/>
          <w:szCs w:val="24"/>
        </w:rPr>
        <w:t>start</w:t>
      </w:r>
      <w:r>
        <w:rPr>
          <w:rFonts w:asciiTheme="minorHAnsi" w:eastAsiaTheme="minorHAnsi" w:hAnsiTheme="minorHAnsi"/>
          <w:sz w:val="24"/>
          <w:szCs w:val="24"/>
        </w:rPr>
        <w:t xml:space="preserve">, it waits for the </w:t>
      </w:r>
      <w:r>
        <w:rPr>
          <w:rFonts w:asciiTheme="minorHAnsi" w:eastAsiaTheme="minorHAnsi" w:hAnsiTheme="minorHAnsi"/>
          <w:i/>
          <w:sz w:val="24"/>
          <w:szCs w:val="24"/>
        </w:rPr>
        <w:t xml:space="preserve">clk </w:t>
      </w:r>
      <w:r>
        <w:rPr>
          <w:rFonts w:asciiTheme="minorHAnsi" w:eastAsiaTheme="minorHAnsi" w:hAnsiTheme="minorHAnsi"/>
          <w:sz w:val="24"/>
          <w:szCs w:val="24"/>
        </w:rPr>
        <w:t xml:space="preserve">signal when </w:t>
      </w:r>
      <w:r>
        <w:rPr>
          <w:rFonts w:asciiTheme="minorHAnsi" w:eastAsiaTheme="minorHAnsi" w:hAnsiTheme="minorHAnsi"/>
          <w:i/>
          <w:sz w:val="24"/>
          <w:szCs w:val="24"/>
        </w:rPr>
        <w:t>start = 0</w:t>
      </w:r>
      <w:r>
        <w:rPr>
          <w:rFonts w:asciiTheme="minorHAnsi" w:eastAsiaTheme="minorHAnsi" w:hAnsiTheme="minorHAnsi"/>
          <w:sz w:val="24"/>
          <w:szCs w:val="24"/>
        </w:rPr>
        <w:t xml:space="preserve"> to continue.  Once this occurs, a snapshot of </w:t>
      </w:r>
      <w:r>
        <w:rPr>
          <w:rFonts w:asciiTheme="minorHAnsi" w:eastAsiaTheme="minorHAnsi" w:hAnsiTheme="minorHAnsi"/>
          <w:i/>
          <w:sz w:val="24"/>
          <w:szCs w:val="24"/>
        </w:rPr>
        <w:t>p_in</w:t>
      </w:r>
      <w:r>
        <w:rPr>
          <w:rFonts w:asciiTheme="minorHAnsi" w:eastAsiaTheme="minorHAnsi" w:hAnsiTheme="minorHAnsi"/>
          <w:sz w:val="24"/>
          <w:szCs w:val="24"/>
        </w:rPr>
        <w:t xml:space="preserve">, the 8-bit randomly generated input, is captured.  In this same clock cycle, data is transmitted, 1-bit at a time, via the </w:t>
      </w:r>
      <w:r>
        <w:rPr>
          <w:rFonts w:asciiTheme="minorHAnsi" w:eastAsiaTheme="minorHAnsi" w:hAnsiTheme="minorHAnsi"/>
          <w:i/>
          <w:sz w:val="24"/>
          <w:szCs w:val="24"/>
        </w:rPr>
        <w:t xml:space="preserve">sout </w:t>
      </w:r>
      <w:r>
        <w:rPr>
          <w:rFonts w:asciiTheme="minorHAnsi" w:eastAsiaTheme="minorHAnsi" w:hAnsiTheme="minorHAnsi"/>
          <w:sz w:val="24"/>
          <w:szCs w:val="24"/>
        </w:rPr>
        <w:t xml:space="preserve">signal.  As shown, </w:t>
      </w:r>
      <w:r>
        <w:rPr>
          <w:rFonts w:asciiTheme="minorHAnsi" w:eastAsiaTheme="minorHAnsi" w:hAnsiTheme="minorHAnsi"/>
          <w:i/>
          <w:sz w:val="24"/>
          <w:szCs w:val="24"/>
        </w:rPr>
        <w:t>p_in</w:t>
      </w:r>
      <w:r>
        <w:rPr>
          <w:rFonts w:asciiTheme="minorHAnsi" w:eastAsiaTheme="minorHAnsi" w:hAnsiTheme="minorHAnsi"/>
          <w:sz w:val="24"/>
          <w:szCs w:val="24"/>
        </w:rPr>
        <w:t xml:space="preserve"> captures the data input 01100101.  For the next consecutive 8 </w:t>
      </w:r>
      <w:r>
        <w:rPr>
          <w:rFonts w:asciiTheme="minorHAnsi" w:eastAsiaTheme="minorHAnsi" w:hAnsiTheme="minorHAnsi"/>
          <w:i/>
          <w:sz w:val="24"/>
          <w:szCs w:val="24"/>
        </w:rPr>
        <w:t>clk</w:t>
      </w:r>
      <w:r>
        <w:rPr>
          <w:rFonts w:asciiTheme="minorHAnsi" w:eastAsiaTheme="minorHAnsi" w:hAnsiTheme="minorHAnsi"/>
          <w:sz w:val="24"/>
          <w:szCs w:val="24"/>
        </w:rPr>
        <w:t xml:space="preserve"> cycles, it is shown that </w:t>
      </w:r>
      <w:r>
        <w:rPr>
          <w:rFonts w:asciiTheme="minorHAnsi" w:eastAsiaTheme="minorHAnsi" w:hAnsiTheme="minorHAnsi"/>
          <w:i/>
          <w:sz w:val="24"/>
          <w:szCs w:val="24"/>
        </w:rPr>
        <w:t>sout</w:t>
      </w:r>
      <w:r>
        <w:rPr>
          <w:rFonts w:asciiTheme="minorHAnsi" w:eastAsiaTheme="minorHAnsi" w:hAnsiTheme="minorHAnsi"/>
          <w:sz w:val="24"/>
          <w:szCs w:val="24"/>
        </w:rPr>
        <w:t xml:space="preserve"> correctly outputs the sequence, bit by bit, starting with the LSB of </w:t>
      </w:r>
      <w:r>
        <w:rPr>
          <w:rFonts w:asciiTheme="minorHAnsi" w:eastAsiaTheme="minorHAnsi" w:hAnsiTheme="minorHAnsi"/>
          <w:i/>
          <w:sz w:val="24"/>
          <w:szCs w:val="24"/>
        </w:rPr>
        <w:t>p_in</w:t>
      </w:r>
      <w:r>
        <w:rPr>
          <w:rFonts w:asciiTheme="minorHAnsi" w:eastAsiaTheme="minorHAnsi" w:hAnsiTheme="minorHAnsi"/>
          <w:sz w:val="24"/>
          <w:szCs w:val="24"/>
        </w:rPr>
        <w:t>: 1 &gt; 0 &gt; 1 &gt; 0 &gt; 0 &gt; 1 &gt; 1 &gt; 0</w:t>
      </w:r>
    </w:p>
    <w:p w:rsidR="00FE3646" w:rsidRDefault="00FE3646" w:rsidP="00FE3646">
      <w:pPr>
        <w:pStyle w:val="NoSpacing"/>
        <w:rPr>
          <w:rFonts w:asciiTheme="minorHAnsi" w:eastAsiaTheme="minorHAnsi" w:hAnsiTheme="minorHAnsi"/>
          <w:sz w:val="24"/>
          <w:szCs w:val="24"/>
        </w:rPr>
      </w:pPr>
    </w:p>
    <w:p w:rsidR="00FE3646" w:rsidRDefault="00FE3646" w:rsidP="00FE3646">
      <w:pPr>
        <w:pStyle w:val="NoSpacing"/>
        <w:rPr>
          <w:rFonts w:asciiTheme="minorHAnsi" w:eastAsiaTheme="minorHAnsi" w:hAnsiTheme="minorHAnsi"/>
          <w:sz w:val="24"/>
          <w:szCs w:val="24"/>
        </w:rPr>
      </w:pPr>
      <w:r w:rsidRPr="00852E35">
        <w:rPr>
          <w:rFonts w:asciiTheme="minorHAnsi" w:eastAsiaTheme="minorHAnsi" w:hAnsiTheme="minorHAnsi"/>
          <w:sz w:val="24"/>
          <w:szCs w:val="24"/>
        </w:rPr>
        <w:t xml:space="preserve">This concludes the analysis for </w:t>
      </w:r>
      <w:r>
        <w:rPr>
          <w:rFonts w:asciiTheme="minorHAnsi" w:eastAsiaTheme="minorHAnsi" w:hAnsiTheme="minorHAnsi"/>
          <w:sz w:val="24"/>
          <w:szCs w:val="24"/>
        </w:rPr>
        <w:t>Homework 2, Part 3, Subpart B.</w:t>
      </w:r>
    </w:p>
    <w:p w:rsidR="00FE3646" w:rsidRDefault="00FE3646" w:rsidP="00FE3646">
      <w:pPr>
        <w:pStyle w:val="NoSpacing"/>
        <w:rPr>
          <w:rFonts w:asciiTheme="minorHAnsi" w:eastAsiaTheme="minorHAnsi" w:hAnsiTheme="minorHAnsi"/>
          <w:sz w:val="24"/>
          <w:szCs w:val="24"/>
        </w:rPr>
      </w:pPr>
    </w:p>
    <w:p w:rsidR="0027788E" w:rsidRDefault="0027788E" w:rsidP="0027788E">
      <w:pPr>
        <w:outlineLvl w:val="0"/>
      </w:pPr>
      <w:r w:rsidRPr="003427E3">
        <w:rPr>
          <w:b/>
          <w:color w:val="17365D" w:themeColor="text2" w:themeShade="BF"/>
          <w:u w:val="single"/>
        </w:rPr>
        <w:t xml:space="preserve">Subpart </w:t>
      </w:r>
      <w:r>
        <w:rPr>
          <w:b/>
          <w:color w:val="17365D" w:themeColor="text2" w:themeShade="BF"/>
          <w:u w:val="single"/>
        </w:rPr>
        <w:t>C</w:t>
      </w:r>
      <w:r>
        <w:rPr>
          <w:b/>
        </w:rPr>
        <w:t xml:space="preserve"> – P2SC to S2PC Design</w:t>
      </w:r>
    </w:p>
    <w:p w:rsidR="0027788E" w:rsidRDefault="0027788E" w:rsidP="0027788E">
      <w:pPr>
        <w:pStyle w:val="NoSpacing"/>
        <w:rPr>
          <w:rFonts w:asciiTheme="minorHAnsi" w:eastAsiaTheme="minorHAnsi" w:hAnsiTheme="minorHAnsi"/>
          <w:sz w:val="24"/>
          <w:szCs w:val="24"/>
        </w:rPr>
      </w:pPr>
    </w:p>
    <w:p w:rsidR="0027788E" w:rsidRDefault="0027788E" w:rsidP="0027788E">
      <w:pPr>
        <w:jc w:val="both"/>
      </w:pPr>
      <w:r>
        <w:t xml:space="preserve">All Verilog code for the Testbench of the </w:t>
      </w:r>
      <w:r w:rsidRPr="0027788E">
        <w:t>P2SC to S2PC</w:t>
      </w:r>
      <w:r>
        <w:rPr>
          <w:b/>
        </w:rPr>
        <w:t xml:space="preserve"> </w:t>
      </w:r>
      <w:r>
        <w:t xml:space="preserve">design, along with all Verilog files from Subparts A &amp; B, can be found in the Pt 3 </w:t>
      </w:r>
      <w:r>
        <w:sym w:font="Wingdings" w:char="F0E0"/>
      </w:r>
      <w:r>
        <w:t xml:space="preserve"> Pt C folder of the HW 2 ZIP file submitted for this assignment:</w:t>
      </w:r>
    </w:p>
    <w:p w:rsidR="0027788E" w:rsidRDefault="0027788E" w:rsidP="0027788E">
      <w:pPr>
        <w:pStyle w:val="NoSpacing"/>
        <w:rPr>
          <w:rFonts w:asciiTheme="minorHAnsi" w:eastAsiaTheme="minorHAnsi" w:hAnsiTheme="minorHAnsi"/>
          <w:sz w:val="24"/>
          <w:szCs w:val="24"/>
        </w:rPr>
      </w:pPr>
    </w:p>
    <w:p w:rsidR="0027788E" w:rsidRDefault="0027788E" w:rsidP="0027788E">
      <w:pPr>
        <w:ind w:left="720"/>
        <w:rPr>
          <w:i/>
        </w:rPr>
      </w:pPr>
      <w:r w:rsidRPr="00690184">
        <w:rPr>
          <w:i/>
        </w:rPr>
        <w:t>S2PC_Datapath.v</w:t>
      </w:r>
      <w:r>
        <w:rPr>
          <w:i/>
        </w:rPr>
        <w:t xml:space="preserve">, </w:t>
      </w:r>
      <w:r w:rsidRPr="00690184">
        <w:rPr>
          <w:i/>
        </w:rPr>
        <w:t>S2PC_Controller.v</w:t>
      </w:r>
      <w:r>
        <w:t xml:space="preserve">, </w:t>
      </w:r>
      <w:r w:rsidRPr="00690184">
        <w:rPr>
          <w:i/>
        </w:rPr>
        <w:t>S2PC.v</w:t>
      </w:r>
      <w:r>
        <w:rPr>
          <w:i/>
        </w:rPr>
        <w:t xml:space="preserve">, </w:t>
      </w:r>
    </w:p>
    <w:p w:rsidR="0027788E" w:rsidRDefault="0027788E" w:rsidP="0027788E">
      <w:pPr>
        <w:ind w:left="720"/>
        <w:rPr>
          <w:i/>
        </w:rPr>
      </w:pPr>
      <w:r>
        <w:rPr>
          <w:i/>
        </w:rPr>
        <w:t>P</w:t>
      </w:r>
      <w:r w:rsidRPr="00690184">
        <w:rPr>
          <w:i/>
        </w:rPr>
        <w:t>2</w:t>
      </w:r>
      <w:r>
        <w:rPr>
          <w:i/>
        </w:rPr>
        <w:t>S</w:t>
      </w:r>
      <w:r w:rsidRPr="00690184">
        <w:rPr>
          <w:i/>
        </w:rPr>
        <w:t>C_Datapath.v</w:t>
      </w:r>
      <w:r>
        <w:rPr>
          <w:i/>
        </w:rPr>
        <w:t>, P</w:t>
      </w:r>
      <w:r w:rsidRPr="00690184">
        <w:rPr>
          <w:i/>
        </w:rPr>
        <w:t>2</w:t>
      </w:r>
      <w:r>
        <w:rPr>
          <w:i/>
        </w:rPr>
        <w:t>S</w:t>
      </w:r>
      <w:r w:rsidRPr="00690184">
        <w:rPr>
          <w:i/>
        </w:rPr>
        <w:t>C_Controller.v</w:t>
      </w:r>
      <w:r>
        <w:rPr>
          <w:i/>
        </w:rPr>
        <w:t>, P</w:t>
      </w:r>
      <w:r w:rsidRPr="00690184">
        <w:rPr>
          <w:i/>
        </w:rPr>
        <w:t>2</w:t>
      </w:r>
      <w:r>
        <w:rPr>
          <w:i/>
        </w:rPr>
        <w:t>S</w:t>
      </w:r>
      <w:r w:rsidRPr="00690184">
        <w:rPr>
          <w:i/>
        </w:rPr>
        <w:t>C.v</w:t>
      </w:r>
    </w:p>
    <w:p w:rsidR="0027788E" w:rsidRPr="0027788E" w:rsidRDefault="0027788E" w:rsidP="0027788E">
      <w:pPr>
        <w:ind w:left="720"/>
        <w:rPr>
          <w:i/>
        </w:rPr>
      </w:pPr>
      <w:r w:rsidRPr="0027788E">
        <w:rPr>
          <w:i/>
        </w:rPr>
        <w:t>P2SC_To_S2PC_Tester.v</w:t>
      </w:r>
    </w:p>
    <w:p w:rsidR="0027788E" w:rsidRDefault="0027788E" w:rsidP="0027788E"/>
    <w:p w:rsidR="0027788E" w:rsidRDefault="0027788E" w:rsidP="0027788E">
      <w:r>
        <w:t xml:space="preserve">A testbench was written to prove functionality of the </w:t>
      </w:r>
      <w:r w:rsidRPr="0027788E">
        <w:t>P2SC to S2PC</w:t>
      </w:r>
      <w:r>
        <w:rPr>
          <w:b/>
        </w:rPr>
        <w:t xml:space="preserve"> </w:t>
      </w:r>
      <w:r>
        <w:t xml:space="preserve">design, given a periodic clock at 10 ns and both </w:t>
      </w:r>
      <w:r>
        <w:rPr>
          <w:i/>
        </w:rPr>
        <w:t>start</w:t>
      </w:r>
      <w:r>
        <w:t xml:space="preserve"> signals pulsing 1</w:t>
      </w:r>
      <w:r w:rsidRPr="00C31FF0">
        <w:rPr>
          <w:vertAlign w:val="superscript"/>
        </w:rPr>
        <w:t>st</w:t>
      </w:r>
      <w:r>
        <w:t xml:space="preserve"> between 25 – 35 ns:</w:t>
      </w:r>
    </w:p>
    <w:p w:rsidR="0027788E" w:rsidRDefault="0027788E" w:rsidP="0027788E">
      <w:pPr>
        <w:pStyle w:val="NoSpacing"/>
        <w:rPr>
          <w:rFonts w:asciiTheme="minorHAnsi" w:eastAsiaTheme="minorHAnsi" w:hAnsiTheme="minorHAnsi"/>
          <w:sz w:val="24"/>
          <w:szCs w:val="24"/>
        </w:rPr>
      </w:pPr>
    </w:p>
    <w:p w:rsidR="0027788E" w:rsidRDefault="0027788E" w:rsidP="0027788E">
      <w:pPr>
        <w:pStyle w:val="NoSpacing"/>
        <w:jc w:val="center"/>
        <w:rPr>
          <w:rFonts w:asciiTheme="minorHAnsi" w:eastAsiaTheme="minorHAnsi" w:hAnsiTheme="minorHAnsi"/>
          <w:b/>
          <w:sz w:val="24"/>
          <w:szCs w:val="24"/>
          <w:u w:val="single"/>
        </w:rPr>
      </w:pPr>
      <w:r>
        <w:rPr>
          <w:rFonts w:asciiTheme="minorHAnsi" w:eastAsiaTheme="minorHAnsi" w:hAnsiTheme="minorHAnsi"/>
          <w:b/>
          <w:sz w:val="24"/>
          <w:szCs w:val="24"/>
          <w:u w:val="single"/>
        </w:rPr>
        <w:t xml:space="preserve">Waveform Output for </w:t>
      </w:r>
      <w:r w:rsidR="0091083B">
        <w:rPr>
          <w:rFonts w:asciiTheme="minorHAnsi" w:eastAsiaTheme="minorHAnsi" w:hAnsiTheme="minorHAnsi"/>
          <w:b/>
          <w:sz w:val="24"/>
          <w:szCs w:val="24"/>
          <w:u w:val="single"/>
        </w:rPr>
        <w:t xml:space="preserve">P2SC to </w:t>
      </w:r>
      <w:r>
        <w:rPr>
          <w:rFonts w:asciiTheme="minorHAnsi" w:eastAsiaTheme="minorHAnsi" w:hAnsiTheme="minorHAnsi"/>
          <w:b/>
          <w:sz w:val="24"/>
          <w:szCs w:val="24"/>
          <w:u w:val="single"/>
        </w:rPr>
        <w:t>S2PC Testbench</w:t>
      </w:r>
    </w:p>
    <w:p w:rsidR="0027788E" w:rsidRPr="00690184" w:rsidRDefault="0027788E" w:rsidP="0027788E">
      <w:pPr>
        <w:pStyle w:val="NoSpacing"/>
        <w:jc w:val="center"/>
        <w:rPr>
          <w:rFonts w:asciiTheme="minorHAnsi" w:eastAsiaTheme="minorHAnsi" w:hAnsiTheme="minorHAnsi"/>
          <w:b/>
          <w:sz w:val="24"/>
          <w:szCs w:val="24"/>
          <w:u w:val="single"/>
        </w:rPr>
      </w:pPr>
    </w:p>
    <w:p w:rsidR="00C01A32" w:rsidRDefault="00C01A32" w:rsidP="0027788E">
      <w:pPr>
        <w:pStyle w:val="NoSpacing"/>
        <w:ind w:left="-1800"/>
        <w:rPr>
          <w:rFonts w:asciiTheme="minorHAnsi" w:eastAsiaTheme="minorHAnsi" w:hAnsiTheme="minorHAnsi"/>
          <w:sz w:val="24"/>
          <w:szCs w:val="24"/>
        </w:rPr>
      </w:pPr>
      <w:r>
        <w:rPr>
          <w:noProof/>
        </w:rPr>
        <w:drawing>
          <wp:inline distT="0" distB="0" distL="0" distR="0">
            <wp:extent cx="7753350" cy="328202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7753350" cy="3282022"/>
                    </a:xfrm>
                    <a:prstGeom prst="rect">
                      <a:avLst/>
                    </a:prstGeom>
                    <a:noFill/>
                    <a:ln w="9525">
                      <a:noFill/>
                      <a:miter lim="800000"/>
                      <a:headEnd/>
                      <a:tailEnd/>
                    </a:ln>
                  </pic:spPr>
                </pic:pic>
              </a:graphicData>
            </a:graphic>
          </wp:inline>
        </w:drawing>
      </w:r>
    </w:p>
    <w:p w:rsidR="0027788E" w:rsidRDefault="00DE575D" w:rsidP="0027788E">
      <w:pPr>
        <w:pStyle w:val="NoSpacing"/>
        <w:jc w:val="both"/>
        <w:rPr>
          <w:rFonts w:asciiTheme="minorHAnsi" w:eastAsiaTheme="minorHAnsi" w:hAnsiTheme="minorHAnsi"/>
          <w:sz w:val="24"/>
          <w:szCs w:val="24"/>
        </w:rPr>
      </w:pPr>
      <w:r>
        <w:rPr>
          <w:rFonts w:asciiTheme="minorHAnsi" w:eastAsiaTheme="minorHAnsi" w:hAnsiTheme="minorHAnsi"/>
          <w:sz w:val="24"/>
          <w:szCs w:val="24"/>
        </w:rPr>
        <w:br w:type="page"/>
      </w:r>
      <w:r w:rsidR="0027788E">
        <w:rPr>
          <w:rFonts w:asciiTheme="minorHAnsi" w:eastAsiaTheme="minorHAnsi" w:hAnsiTheme="minorHAnsi"/>
          <w:sz w:val="24"/>
          <w:szCs w:val="24"/>
        </w:rPr>
        <w:t xml:space="preserve">The testbench above shows a working design.  At first, the P2SC register stores a value of 01100101 as the parallel data received.  On the </w:t>
      </w:r>
      <w:r w:rsidR="0027788E">
        <w:rPr>
          <w:rFonts w:asciiTheme="minorHAnsi" w:eastAsiaTheme="minorHAnsi" w:hAnsiTheme="minorHAnsi"/>
          <w:i/>
          <w:sz w:val="24"/>
          <w:szCs w:val="24"/>
        </w:rPr>
        <w:t>clk</w:t>
      </w:r>
      <w:r w:rsidR="0027788E">
        <w:rPr>
          <w:rFonts w:asciiTheme="minorHAnsi" w:eastAsiaTheme="minorHAnsi" w:hAnsiTheme="minorHAnsi"/>
          <w:sz w:val="24"/>
          <w:szCs w:val="24"/>
        </w:rPr>
        <w:t xml:space="preserve"> pulse following </w:t>
      </w:r>
      <w:r w:rsidR="0027788E">
        <w:rPr>
          <w:rFonts w:asciiTheme="minorHAnsi" w:eastAsiaTheme="minorHAnsi" w:hAnsiTheme="minorHAnsi"/>
          <w:i/>
          <w:sz w:val="24"/>
          <w:szCs w:val="24"/>
        </w:rPr>
        <w:t>start</w:t>
      </w:r>
      <w:r w:rsidR="0027788E">
        <w:rPr>
          <w:rFonts w:asciiTheme="minorHAnsi" w:eastAsiaTheme="minorHAnsi" w:hAnsiTheme="minorHAnsi"/>
          <w:sz w:val="24"/>
          <w:szCs w:val="24"/>
        </w:rPr>
        <w:t xml:space="preserve">, it immediately begins parsing the data and sending it, LSB first, via </w:t>
      </w:r>
      <w:r w:rsidR="0027788E">
        <w:rPr>
          <w:rFonts w:asciiTheme="minorHAnsi" w:eastAsiaTheme="minorHAnsi" w:hAnsiTheme="minorHAnsi"/>
          <w:i/>
          <w:sz w:val="24"/>
          <w:szCs w:val="24"/>
        </w:rPr>
        <w:t>sout</w:t>
      </w:r>
      <w:r w:rsidR="0027788E">
        <w:rPr>
          <w:rFonts w:asciiTheme="minorHAnsi" w:eastAsiaTheme="minorHAnsi" w:hAnsiTheme="minorHAnsi"/>
          <w:sz w:val="24"/>
          <w:szCs w:val="24"/>
        </w:rPr>
        <w:t xml:space="preserve">.  At this same point, S2PC begins taking serial data from </w:t>
      </w:r>
      <w:r w:rsidR="0027788E">
        <w:rPr>
          <w:rFonts w:asciiTheme="minorHAnsi" w:eastAsiaTheme="minorHAnsi" w:hAnsiTheme="minorHAnsi"/>
          <w:i/>
          <w:sz w:val="24"/>
          <w:szCs w:val="24"/>
        </w:rPr>
        <w:t>sout</w:t>
      </w:r>
      <w:r w:rsidR="0027788E">
        <w:rPr>
          <w:rFonts w:asciiTheme="minorHAnsi" w:eastAsiaTheme="minorHAnsi" w:hAnsiTheme="minorHAnsi"/>
          <w:sz w:val="24"/>
          <w:szCs w:val="24"/>
        </w:rPr>
        <w:t xml:space="preserve"> and stores it in its register.  Once all 8-bits from P2SC are sent, it is shown that </w:t>
      </w:r>
      <w:r w:rsidR="0027788E">
        <w:rPr>
          <w:rFonts w:asciiTheme="minorHAnsi" w:eastAsiaTheme="minorHAnsi" w:hAnsiTheme="minorHAnsi"/>
          <w:i/>
          <w:sz w:val="24"/>
          <w:szCs w:val="24"/>
        </w:rPr>
        <w:t>parout</w:t>
      </w:r>
      <w:r w:rsidR="0027788E">
        <w:rPr>
          <w:rFonts w:asciiTheme="minorHAnsi" w:eastAsiaTheme="minorHAnsi" w:hAnsiTheme="minorHAnsi"/>
          <w:sz w:val="24"/>
          <w:szCs w:val="24"/>
        </w:rPr>
        <w:t xml:space="preserve"> correctly displays the original sequence of 01100101, with the added 0 in front for the parity bit.  This clearly demonstrates the serial operation of the P2SC and S2PC, working together in this testbench.</w:t>
      </w:r>
    </w:p>
    <w:p w:rsidR="0027788E" w:rsidRDefault="0027788E" w:rsidP="0027788E">
      <w:pPr>
        <w:pStyle w:val="NoSpacing"/>
        <w:jc w:val="both"/>
        <w:rPr>
          <w:rFonts w:asciiTheme="minorHAnsi" w:eastAsiaTheme="minorHAnsi" w:hAnsiTheme="minorHAnsi"/>
          <w:sz w:val="24"/>
          <w:szCs w:val="24"/>
        </w:rPr>
      </w:pPr>
    </w:p>
    <w:p w:rsidR="0067421E" w:rsidRDefault="0067421E" w:rsidP="0067421E">
      <w:pPr>
        <w:pStyle w:val="NoSpacing"/>
        <w:rPr>
          <w:rFonts w:asciiTheme="minorHAnsi" w:eastAsiaTheme="minorHAnsi" w:hAnsiTheme="minorHAnsi"/>
          <w:sz w:val="24"/>
          <w:szCs w:val="24"/>
        </w:rPr>
      </w:pPr>
      <w:r w:rsidRPr="00852E35">
        <w:rPr>
          <w:rFonts w:asciiTheme="minorHAnsi" w:eastAsiaTheme="minorHAnsi" w:hAnsiTheme="minorHAnsi"/>
          <w:sz w:val="24"/>
          <w:szCs w:val="24"/>
        </w:rPr>
        <w:t xml:space="preserve">This concludes the analysis for </w:t>
      </w:r>
      <w:r>
        <w:rPr>
          <w:rFonts w:asciiTheme="minorHAnsi" w:eastAsiaTheme="minorHAnsi" w:hAnsiTheme="minorHAnsi"/>
          <w:sz w:val="24"/>
          <w:szCs w:val="24"/>
        </w:rPr>
        <w:t>Homework 2, Part 3, Subpart C.</w:t>
      </w:r>
    </w:p>
    <w:p w:rsidR="0091083B" w:rsidRDefault="0091083B" w:rsidP="0067421E">
      <w:pPr>
        <w:pStyle w:val="NoSpacing"/>
        <w:rPr>
          <w:rFonts w:asciiTheme="minorHAnsi" w:eastAsiaTheme="minorHAnsi" w:hAnsiTheme="minorHAnsi"/>
          <w:sz w:val="24"/>
          <w:szCs w:val="24"/>
        </w:rPr>
      </w:pPr>
    </w:p>
    <w:p w:rsidR="0091083B" w:rsidRDefault="0091083B" w:rsidP="0091083B">
      <w:pPr>
        <w:outlineLvl w:val="0"/>
      </w:pPr>
      <w:r w:rsidRPr="003427E3">
        <w:rPr>
          <w:b/>
          <w:color w:val="17365D" w:themeColor="text2" w:themeShade="BF"/>
          <w:u w:val="single"/>
        </w:rPr>
        <w:t xml:space="preserve">Subpart </w:t>
      </w:r>
      <w:r>
        <w:rPr>
          <w:b/>
          <w:color w:val="17365D" w:themeColor="text2" w:themeShade="BF"/>
          <w:u w:val="single"/>
        </w:rPr>
        <w:t>D</w:t>
      </w:r>
      <w:r>
        <w:rPr>
          <w:b/>
        </w:rPr>
        <w:t xml:space="preserve"> – S2PC to P2SC Design</w:t>
      </w:r>
    </w:p>
    <w:p w:rsidR="0091083B" w:rsidRDefault="0091083B" w:rsidP="0091083B">
      <w:pPr>
        <w:pStyle w:val="NoSpacing"/>
        <w:rPr>
          <w:rFonts w:asciiTheme="minorHAnsi" w:eastAsiaTheme="minorHAnsi" w:hAnsiTheme="minorHAnsi"/>
          <w:sz w:val="24"/>
          <w:szCs w:val="24"/>
        </w:rPr>
      </w:pPr>
    </w:p>
    <w:p w:rsidR="0091083B" w:rsidRDefault="0091083B" w:rsidP="0091083B">
      <w:pPr>
        <w:jc w:val="both"/>
      </w:pPr>
      <w:r>
        <w:t xml:space="preserve">All Verilog code for the Testbench of the </w:t>
      </w:r>
      <w:r w:rsidRPr="0027788E">
        <w:t>S2PC</w:t>
      </w:r>
      <w:r>
        <w:t xml:space="preserve"> to </w:t>
      </w:r>
      <w:r w:rsidRPr="0027788E">
        <w:t xml:space="preserve">P2SC </w:t>
      </w:r>
      <w:r>
        <w:t xml:space="preserve">design, along with all Verilog files from Subparts A &amp; B, can be found in the Pt 3 </w:t>
      </w:r>
      <w:r>
        <w:sym w:font="Wingdings" w:char="F0E0"/>
      </w:r>
      <w:r>
        <w:t xml:space="preserve"> Pt D folder of the HW 2 ZIP file submitted for this assignment:</w:t>
      </w:r>
    </w:p>
    <w:p w:rsidR="0091083B" w:rsidRDefault="0091083B" w:rsidP="0091083B">
      <w:pPr>
        <w:pStyle w:val="NoSpacing"/>
        <w:rPr>
          <w:rFonts w:asciiTheme="minorHAnsi" w:eastAsiaTheme="minorHAnsi" w:hAnsiTheme="minorHAnsi"/>
          <w:sz w:val="24"/>
          <w:szCs w:val="24"/>
        </w:rPr>
      </w:pPr>
    </w:p>
    <w:p w:rsidR="0091083B" w:rsidRDefault="0091083B" w:rsidP="0091083B">
      <w:pPr>
        <w:ind w:left="720"/>
        <w:rPr>
          <w:i/>
        </w:rPr>
      </w:pPr>
      <w:r w:rsidRPr="00690184">
        <w:rPr>
          <w:i/>
        </w:rPr>
        <w:t>S2PC_Datapath.v</w:t>
      </w:r>
      <w:r>
        <w:rPr>
          <w:i/>
        </w:rPr>
        <w:t xml:space="preserve">, </w:t>
      </w:r>
      <w:r w:rsidRPr="00690184">
        <w:rPr>
          <w:i/>
        </w:rPr>
        <w:t>S2PC_Controller.v</w:t>
      </w:r>
      <w:r>
        <w:t xml:space="preserve">, </w:t>
      </w:r>
      <w:r w:rsidRPr="00690184">
        <w:rPr>
          <w:i/>
        </w:rPr>
        <w:t>S2PC.v</w:t>
      </w:r>
      <w:r>
        <w:rPr>
          <w:i/>
        </w:rPr>
        <w:t xml:space="preserve">, </w:t>
      </w:r>
    </w:p>
    <w:p w:rsidR="0091083B" w:rsidRDefault="0091083B" w:rsidP="0091083B">
      <w:pPr>
        <w:ind w:left="720"/>
        <w:rPr>
          <w:i/>
        </w:rPr>
      </w:pPr>
      <w:r>
        <w:rPr>
          <w:i/>
        </w:rPr>
        <w:t>P</w:t>
      </w:r>
      <w:r w:rsidRPr="00690184">
        <w:rPr>
          <w:i/>
        </w:rPr>
        <w:t>2</w:t>
      </w:r>
      <w:r>
        <w:rPr>
          <w:i/>
        </w:rPr>
        <w:t>S</w:t>
      </w:r>
      <w:r w:rsidRPr="00690184">
        <w:rPr>
          <w:i/>
        </w:rPr>
        <w:t>C_Datapath.v</w:t>
      </w:r>
      <w:r>
        <w:rPr>
          <w:i/>
        </w:rPr>
        <w:t>, P</w:t>
      </w:r>
      <w:r w:rsidRPr="00690184">
        <w:rPr>
          <w:i/>
        </w:rPr>
        <w:t>2</w:t>
      </w:r>
      <w:r>
        <w:rPr>
          <w:i/>
        </w:rPr>
        <w:t>S</w:t>
      </w:r>
      <w:r w:rsidRPr="00690184">
        <w:rPr>
          <w:i/>
        </w:rPr>
        <w:t>C_Controller.v</w:t>
      </w:r>
      <w:r>
        <w:rPr>
          <w:i/>
        </w:rPr>
        <w:t>, P</w:t>
      </w:r>
      <w:r w:rsidRPr="00690184">
        <w:rPr>
          <w:i/>
        </w:rPr>
        <w:t>2</w:t>
      </w:r>
      <w:r>
        <w:rPr>
          <w:i/>
        </w:rPr>
        <w:t>S</w:t>
      </w:r>
      <w:r w:rsidRPr="00690184">
        <w:rPr>
          <w:i/>
        </w:rPr>
        <w:t>C.v</w:t>
      </w:r>
    </w:p>
    <w:p w:rsidR="0091083B" w:rsidRDefault="0091083B" w:rsidP="0091083B">
      <w:pPr>
        <w:ind w:firstLine="720"/>
        <w:rPr>
          <w:i/>
        </w:rPr>
      </w:pPr>
      <w:r w:rsidRPr="0091083B">
        <w:rPr>
          <w:i/>
        </w:rPr>
        <w:t>S2PC_To_P2SC_Tester.v</w:t>
      </w:r>
    </w:p>
    <w:p w:rsidR="0091083B" w:rsidRDefault="0091083B" w:rsidP="0091083B">
      <w:pPr>
        <w:ind w:firstLine="720"/>
      </w:pPr>
    </w:p>
    <w:p w:rsidR="0091083B" w:rsidRDefault="0091083B" w:rsidP="0091083B">
      <w:r>
        <w:t xml:space="preserve">A testbench was written to prove functionality of the </w:t>
      </w:r>
      <w:r w:rsidRPr="0027788E">
        <w:t>S2PC</w:t>
      </w:r>
      <w:r>
        <w:rPr>
          <w:b/>
        </w:rPr>
        <w:t xml:space="preserve"> </w:t>
      </w:r>
      <w:r>
        <w:t xml:space="preserve">to </w:t>
      </w:r>
      <w:r w:rsidRPr="0027788E">
        <w:t xml:space="preserve">P2SC </w:t>
      </w:r>
      <w:r>
        <w:t xml:space="preserve">design, given a periodic clock at 10 ns and the </w:t>
      </w:r>
      <w:r>
        <w:rPr>
          <w:i/>
        </w:rPr>
        <w:t>start</w:t>
      </w:r>
      <w:r>
        <w:t xml:space="preserve"> signals pulsing at different times:</w:t>
      </w:r>
    </w:p>
    <w:p w:rsidR="0091083B" w:rsidRDefault="0091083B" w:rsidP="0091083B">
      <w:pPr>
        <w:pStyle w:val="NoSpacing"/>
        <w:rPr>
          <w:rFonts w:asciiTheme="minorHAnsi" w:eastAsiaTheme="minorHAnsi" w:hAnsiTheme="minorHAnsi"/>
          <w:sz w:val="24"/>
          <w:szCs w:val="24"/>
        </w:rPr>
      </w:pPr>
    </w:p>
    <w:p w:rsidR="0091083B" w:rsidRDefault="0091083B" w:rsidP="0091083B">
      <w:pPr>
        <w:pStyle w:val="NoSpacing"/>
        <w:jc w:val="center"/>
        <w:rPr>
          <w:rFonts w:asciiTheme="minorHAnsi" w:eastAsiaTheme="minorHAnsi" w:hAnsiTheme="minorHAnsi"/>
          <w:b/>
          <w:sz w:val="24"/>
          <w:szCs w:val="24"/>
          <w:u w:val="single"/>
        </w:rPr>
      </w:pPr>
      <w:r>
        <w:rPr>
          <w:rFonts w:asciiTheme="minorHAnsi" w:eastAsiaTheme="minorHAnsi" w:hAnsiTheme="minorHAnsi"/>
          <w:b/>
          <w:sz w:val="24"/>
          <w:szCs w:val="24"/>
          <w:u w:val="single"/>
        </w:rPr>
        <w:t>Waveform Output for S2PC to P2SC Testbench</w:t>
      </w:r>
    </w:p>
    <w:p w:rsidR="0091083B" w:rsidRDefault="0091083B" w:rsidP="0091083B">
      <w:pPr>
        <w:pStyle w:val="NoSpacing"/>
        <w:rPr>
          <w:rFonts w:asciiTheme="minorHAnsi" w:eastAsiaTheme="minorHAnsi" w:hAnsiTheme="minorHAnsi"/>
          <w:sz w:val="24"/>
          <w:szCs w:val="24"/>
        </w:rPr>
      </w:pPr>
    </w:p>
    <w:p w:rsidR="0091083B" w:rsidRDefault="0091083B" w:rsidP="0091083B">
      <w:pPr>
        <w:pStyle w:val="NoSpacing"/>
        <w:ind w:right="-1800" w:hanging="1800"/>
        <w:jc w:val="both"/>
        <w:rPr>
          <w:rFonts w:asciiTheme="minorHAnsi" w:eastAsiaTheme="minorHAnsi" w:hAnsiTheme="minorHAnsi"/>
          <w:sz w:val="24"/>
          <w:szCs w:val="24"/>
        </w:rPr>
      </w:pPr>
      <w:r>
        <w:rPr>
          <w:noProof/>
        </w:rPr>
        <w:drawing>
          <wp:inline distT="0" distB="0" distL="0" distR="0">
            <wp:extent cx="7727034" cy="2857500"/>
            <wp:effectExtent l="19050" t="0" r="726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7727034" cy="2857500"/>
                    </a:xfrm>
                    <a:prstGeom prst="rect">
                      <a:avLst/>
                    </a:prstGeom>
                    <a:noFill/>
                    <a:ln w="9525">
                      <a:noFill/>
                      <a:miter lim="800000"/>
                      <a:headEnd/>
                      <a:tailEnd/>
                    </a:ln>
                  </pic:spPr>
                </pic:pic>
              </a:graphicData>
            </a:graphic>
          </wp:inline>
        </w:drawing>
      </w:r>
      <w:r>
        <w:rPr>
          <w:rFonts w:asciiTheme="minorHAnsi" w:eastAsiaTheme="minorHAnsi" w:hAnsiTheme="minorHAnsi"/>
          <w:sz w:val="24"/>
          <w:szCs w:val="24"/>
        </w:rPr>
        <w:t xml:space="preserve"> </w:t>
      </w:r>
    </w:p>
    <w:p w:rsidR="0091083B" w:rsidRDefault="0091083B" w:rsidP="0091083B">
      <w:pPr>
        <w:pStyle w:val="NoSpacing"/>
        <w:jc w:val="both"/>
        <w:rPr>
          <w:rFonts w:asciiTheme="minorHAnsi" w:eastAsiaTheme="minorHAnsi" w:hAnsiTheme="minorHAnsi"/>
          <w:sz w:val="24"/>
          <w:szCs w:val="24"/>
        </w:rPr>
      </w:pPr>
      <w:r>
        <w:rPr>
          <w:rFonts w:asciiTheme="minorHAnsi" w:eastAsiaTheme="minorHAnsi" w:hAnsiTheme="minorHAnsi"/>
          <w:sz w:val="24"/>
          <w:szCs w:val="24"/>
        </w:rPr>
        <w:br w:type="page"/>
        <w:t xml:space="preserve">The testbench above shows a working design.  At first, the </w:t>
      </w:r>
      <w:r w:rsidR="00DB2414">
        <w:rPr>
          <w:rFonts w:asciiTheme="minorHAnsi" w:eastAsiaTheme="minorHAnsi" w:hAnsiTheme="minorHAnsi"/>
          <w:sz w:val="24"/>
          <w:szCs w:val="24"/>
        </w:rPr>
        <w:t>S2PC</w:t>
      </w:r>
      <w:r>
        <w:rPr>
          <w:rFonts w:asciiTheme="minorHAnsi" w:eastAsiaTheme="minorHAnsi" w:hAnsiTheme="minorHAnsi"/>
          <w:sz w:val="24"/>
          <w:szCs w:val="24"/>
        </w:rPr>
        <w:t xml:space="preserve"> register stores </w:t>
      </w:r>
      <w:r w:rsidR="00DB2414">
        <w:rPr>
          <w:rFonts w:asciiTheme="minorHAnsi" w:eastAsiaTheme="minorHAnsi" w:hAnsiTheme="minorHAnsi"/>
          <w:sz w:val="24"/>
          <w:szCs w:val="24"/>
        </w:rPr>
        <w:t xml:space="preserve">receives random bits on the </w:t>
      </w:r>
      <w:r w:rsidR="00DB2414">
        <w:rPr>
          <w:rFonts w:asciiTheme="minorHAnsi" w:eastAsiaTheme="minorHAnsi" w:hAnsiTheme="minorHAnsi"/>
          <w:i/>
          <w:sz w:val="24"/>
          <w:szCs w:val="24"/>
        </w:rPr>
        <w:t>s_in</w:t>
      </w:r>
      <w:r w:rsidR="00DB2414">
        <w:rPr>
          <w:rFonts w:asciiTheme="minorHAnsi" w:eastAsiaTheme="minorHAnsi" w:hAnsiTheme="minorHAnsi"/>
          <w:sz w:val="24"/>
          <w:szCs w:val="24"/>
        </w:rPr>
        <w:t xml:space="preserve"> input line, and after 8 consecutive pulses on </w:t>
      </w:r>
      <w:r w:rsidR="00DB2414">
        <w:rPr>
          <w:rFonts w:asciiTheme="minorHAnsi" w:eastAsiaTheme="minorHAnsi" w:hAnsiTheme="minorHAnsi"/>
          <w:i/>
          <w:sz w:val="24"/>
          <w:szCs w:val="24"/>
        </w:rPr>
        <w:t>clk</w:t>
      </w:r>
      <w:r w:rsidR="00DB2414">
        <w:rPr>
          <w:rFonts w:asciiTheme="minorHAnsi" w:eastAsiaTheme="minorHAnsi" w:hAnsiTheme="minorHAnsi"/>
          <w:sz w:val="24"/>
          <w:szCs w:val="24"/>
        </w:rPr>
        <w:t xml:space="preserve">, it collects the sequence 10000111, and appends the parity bit of 0, leaving the full 9 bit sequence of 010000111.  Shortly thereafter, the </w:t>
      </w:r>
      <w:r w:rsidR="00DB2414">
        <w:rPr>
          <w:rFonts w:asciiTheme="minorHAnsi" w:eastAsiaTheme="minorHAnsi" w:hAnsiTheme="minorHAnsi"/>
          <w:i/>
          <w:sz w:val="24"/>
          <w:szCs w:val="24"/>
        </w:rPr>
        <w:t>start</w:t>
      </w:r>
      <w:r w:rsidR="00DB2414">
        <w:rPr>
          <w:rFonts w:asciiTheme="minorHAnsi" w:eastAsiaTheme="minorHAnsi" w:hAnsiTheme="minorHAnsi"/>
          <w:sz w:val="24"/>
          <w:szCs w:val="24"/>
        </w:rPr>
        <w:t xml:space="preserve"> signal of the P2SC is enabled, and it takes the last 8 bits of the </w:t>
      </w:r>
      <w:r w:rsidR="00DB2414">
        <w:rPr>
          <w:rFonts w:asciiTheme="minorHAnsi" w:eastAsiaTheme="minorHAnsi" w:hAnsiTheme="minorHAnsi"/>
          <w:i/>
          <w:sz w:val="24"/>
          <w:szCs w:val="24"/>
        </w:rPr>
        <w:t>parout</w:t>
      </w:r>
      <w:r w:rsidR="00DB2414">
        <w:rPr>
          <w:rFonts w:asciiTheme="minorHAnsi" w:eastAsiaTheme="minorHAnsi" w:hAnsiTheme="minorHAnsi"/>
          <w:sz w:val="24"/>
          <w:szCs w:val="24"/>
        </w:rPr>
        <w:t xml:space="preserve"> signal and turns them into serial data for the next 8 </w:t>
      </w:r>
      <w:r w:rsidR="00DB2414">
        <w:rPr>
          <w:rFonts w:asciiTheme="minorHAnsi" w:eastAsiaTheme="minorHAnsi" w:hAnsiTheme="minorHAnsi"/>
          <w:i/>
          <w:sz w:val="24"/>
          <w:szCs w:val="24"/>
        </w:rPr>
        <w:t xml:space="preserve">clk </w:t>
      </w:r>
      <w:r w:rsidR="00DB2414">
        <w:rPr>
          <w:rFonts w:asciiTheme="minorHAnsi" w:eastAsiaTheme="minorHAnsi" w:hAnsiTheme="minorHAnsi"/>
          <w:sz w:val="24"/>
          <w:szCs w:val="24"/>
        </w:rPr>
        <w:t xml:space="preserve">pulses.  Starting with the LSB of the 8 bit sequence, analysis of the </w:t>
      </w:r>
      <w:r w:rsidR="00DB2414">
        <w:rPr>
          <w:rFonts w:asciiTheme="minorHAnsi" w:eastAsiaTheme="minorHAnsi" w:hAnsiTheme="minorHAnsi"/>
          <w:i/>
          <w:sz w:val="24"/>
          <w:szCs w:val="24"/>
        </w:rPr>
        <w:t>sout</w:t>
      </w:r>
      <w:r w:rsidR="00DB2414">
        <w:rPr>
          <w:rFonts w:asciiTheme="minorHAnsi" w:eastAsiaTheme="minorHAnsi" w:hAnsiTheme="minorHAnsi"/>
          <w:sz w:val="24"/>
          <w:szCs w:val="24"/>
        </w:rPr>
        <w:t xml:space="preserve"> signal shows the following sequence output:  1 &gt; 1 &gt; 1 &gt; 0 &gt; 0 &gt; 0 &gt; 0 &gt; 1, which is the original input seen, starting with the LSB.  </w:t>
      </w:r>
      <w:r>
        <w:rPr>
          <w:rFonts w:asciiTheme="minorHAnsi" w:eastAsiaTheme="minorHAnsi" w:hAnsiTheme="minorHAnsi"/>
          <w:sz w:val="24"/>
          <w:szCs w:val="24"/>
        </w:rPr>
        <w:t xml:space="preserve">This clearly demonstrates the serial operation of the </w:t>
      </w:r>
      <w:r w:rsidR="00DB2414">
        <w:rPr>
          <w:rFonts w:asciiTheme="minorHAnsi" w:eastAsiaTheme="minorHAnsi" w:hAnsiTheme="minorHAnsi"/>
          <w:sz w:val="24"/>
          <w:szCs w:val="24"/>
        </w:rPr>
        <w:t>S2PC</w:t>
      </w:r>
      <w:r>
        <w:rPr>
          <w:rFonts w:asciiTheme="minorHAnsi" w:eastAsiaTheme="minorHAnsi" w:hAnsiTheme="minorHAnsi"/>
          <w:sz w:val="24"/>
          <w:szCs w:val="24"/>
        </w:rPr>
        <w:t xml:space="preserve"> and </w:t>
      </w:r>
      <w:r w:rsidR="00DB2414">
        <w:rPr>
          <w:rFonts w:asciiTheme="minorHAnsi" w:eastAsiaTheme="minorHAnsi" w:hAnsiTheme="minorHAnsi"/>
          <w:sz w:val="24"/>
          <w:szCs w:val="24"/>
        </w:rPr>
        <w:t>P2SC</w:t>
      </w:r>
      <w:r>
        <w:rPr>
          <w:rFonts w:asciiTheme="minorHAnsi" w:eastAsiaTheme="minorHAnsi" w:hAnsiTheme="minorHAnsi"/>
          <w:sz w:val="24"/>
          <w:szCs w:val="24"/>
        </w:rPr>
        <w:t>, working together in this testbench.</w:t>
      </w:r>
    </w:p>
    <w:p w:rsidR="0091083B" w:rsidRDefault="0091083B" w:rsidP="0091083B">
      <w:pPr>
        <w:pStyle w:val="NoSpacing"/>
        <w:jc w:val="both"/>
        <w:rPr>
          <w:rFonts w:asciiTheme="minorHAnsi" w:eastAsiaTheme="minorHAnsi" w:hAnsiTheme="minorHAnsi"/>
          <w:sz w:val="24"/>
          <w:szCs w:val="24"/>
        </w:rPr>
      </w:pPr>
    </w:p>
    <w:p w:rsidR="00DB2414" w:rsidRDefault="0091083B" w:rsidP="0067421E">
      <w:pPr>
        <w:pStyle w:val="NoSpacing"/>
        <w:rPr>
          <w:rFonts w:asciiTheme="minorHAnsi" w:eastAsiaTheme="minorHAnsi" w:hAnsiTheme="minorHAnsi"/>
          <w:sz w:val="24"/>
          <w:szCs w:val="24"/>
        </w:rPr>
      </w:pPr>
      <w:r w:rsidRPr="00852E35">
        <w:rPr>
          <w:rFonts w:asciiTheme="minorHAnsi" w:eastAsiaTheme="minorHAnsi" w:hAnsiTheme="minorHAnsi"/>
          <w:sz w:val="24"/>
          <w:szCs w:val="24"/>
        </w:rPr>
        <w:t xml:space="preserve">This concludes the analysis for </w:t>
      </w:r>
      <w:r>
        <w:rPr>
          <w:rFonts w:asciiTheme="minorHAnsi" w:eastAsiaTheme="minorHAnsi" w:hAnsiTheme="minorHAnsi"/>
          <w:sz w:val="24"/>
          <w:szCs w:val="24"/>
        </w:rPr>
        <w:t xml:space="preserve">Homework 2, Part 3, Subpart </w:t>
      </w:r>
      <w:r w:rsidR="00DB2414">
        <w:rPr>
          <w:rFonts w:asciiTheme="minorHAnsi" w:eastAsiaTheme="minorHAnsi" w:hAnsiTheme="minorHAnsi"/>
          <w:sz w:val="24"/>
          <w:szCs w:val="24"/>
        </w:rPr>
        <w:t>D</w:t>
      </w:r>
      <w:r>
        <w:rPr>
          <w:rFonts w:asciiTheme="minorHAnsi" w:eastAsiaTheme="minorHAnsi" w:hAnsiTheme="minorHAnsi"/>
          <w:sz w:val="24"/>
          <w:szCs w:val="24"/>
        </w:rPr>
        <w:t>.</w:t>
      </w:r>
    </w:p>
    <w:p w:rsidR="00DB2414" w:rsidRDefault="00DB2414" w:rsidP="0067421E">
      <w:pPr>
        <w:pStyle w:val="NoSpacing"/>
        <w:rPr>
          <w:rFonts w:asciiTheme="minorHAnsi" w:eastAsiaTheme="minorHAnsi" w:hAnsiTheme="minorHAnsi"/>
          <w:sz w:val="24"/>
          <w:szCs w:val="24"/>
        </w:rPr>
      </w:pPr>
    </w:p>
    <w:p w:rsidR="00DE575D" w:rsidRDefault="00DE575D" w:rsidP="0067421E">
      <w:pPr>
        <w:pStyle w:val="NoSpacing"/>
        <w:rPr>
          <w:rFonts w:asciiTheme="minorHAnsi" w:eastAsiaTheme="minorHAnsi" w:hAnsiTheme="minorHAnsi"/>
          <w:sz w:val="24"/>
          <w:szCs w:val="24"/>
        </w:rPr>
      </w:pPr>
      <w:r w:rsidRPr="00DB4A7A">
        <w:rPr>
          <w:b/>
          <w:color w:val="FF0000"/>
          <w:u w:val="single"/>
        </w:rPr>
        <w:t xml:space="preserve">PART </w:t>
      </w:r>
      <w:r>
        <w:rPr>
          <w:b/>
          <w:color w:val="FF0000"/>
          <w:u w:val="single"/>
        </w:rPr>
        <w:t>4</w:t>
      </w:r>
      <w:r w:rsidRPr="00DB4A7A">
        <w:rPr>
          <w:color w:val="FF0000"/>
        </w:rPr>
        <w:t xml:space="preserve"> – </w:t>
      </w:r>
      <w:r>
        <w:rPr>
          <w:b/>
          <w:color w:val="FF0000"/>
        </w:rPr>
        <w:t>ALU Design</w:t>
      </w:r>
      <w:r>
        <w:rPr>
          <w:rFonts w:asciiTheme="minorHAnsi" w:eastAsiaTheme="minorHAnsi" w:hAnsiTheme="minorHAnsi"/>
          <w:sz w:val="24"/>
          <w:szCs w:val="24"/>
        </w:rPr>
        <w:t xml:space="preserve"> </w:t>
      </w:r>
    </w:p>
    <w:p w:rsidR="00DE575D" w:rsidRDefault="00DE575D" w:rsidP="00F6471C">
      <w:pPr>
        <w:pStyle w:val="NoSpacing"/>
        <w:rPr>
          <w:rFonts w:asciiTheme="minorHAnsi" w:eastAsiaTheme="minorHAnsi" w:hAnsiTheme="minorHAnsi"/>
          <w:sz w:val="24"/>
          <w:szCs w:val="24"/>
        </w:rPr>
      </w:pPr>
    </w:p>
    <w:p w:rsidR="00DE575D" w:rsidRDefault="00DE575D" w:rsidP="00DE575D">
      <w:pPr>
        <w:pStyle w:val="NoSpacing"/>
        <w:jc w:val="both"/>
        <w:rPr>
          <w:rFonts w:asciiTheme="minorHAnsi" w:eastAsiaTheme="minorHAnsi" w:hAnsiTheme="minorHAnsi"/>
          <w:sz w:val="24"/>
          <w:szCs w:val="24"/>
        </w:rPr>
      </w:pPr>
      <w:r>
        <w:rPr>
          <w:rFonts w:asciiTheme="minorHAnsi" w:eastAsiaTheme="minorHAnsi" w:hAnsiTheme="minorHAnsi"/>
          <w:sz w:val="24"/>
          <w:szCs w:val="24"/>
        </w:rPr>
        <w:t>This part of the assignments asks us to develop an implementation of an Arithmetic Logic Unit (ALU) given a table of 8 complete functions.  My ALU design was built around 8-bit inputs and an 8-bit output.</w:t>
      </w:r>
    </w:p>
    <w:p w:rsidR="00DE575D" w:rsidRDefault="00DE575D" w:rsidP="00DE575D">
      <w:pPr>
        <w:pStyle w:val="NoSpacing"/>
        <w:jc w:val="both"/>
        <w:rPr>
          <w:rFonts w:asciiTheme="minorHAnsi" w:eastAsiaTheme="minorHAnsi" w:hAnsiTheme="minorHAnsi"/>
          <w:sz w:val="24"/>
          <w:szCs w:val="24"/>
        </w:rPr>
      </w:pPr>
    </w:p>
    <w:p w:rsidR="00DE575D" w:rsidRDefault="00DE575D" w:rsidP="00DE575D">
      <w:pPr>
        <w:jc w:val="both"/>
      </w:pPr>
      <w:r>
        <w:t>A copy of all Verilog code developed for this section of the homework can be found in the Pt4 folder of the HW 2 ZIP file submitted for this assignment:</w:t>
      </w:r>
    </w:p>
    <w:p w:rsidR="00DE575D" w:rsidRDefault="00DE575D" w:rsidP="00DE575D"/>
    <w:p w:rsidR="00DE575D" w:rsidRDefault="00DE575D" w:rsidP="00DE575D">
      <w:pPr>
        <w:rPr>
          <w:i/>
        </w:rPr>
      </w:pPr>
      <w:r>
        <w:tab/>
      </w:r>
      <w:r>
        <w:rPr>
          <w:i/>
        </w:rPr>
        <w:t>ALU8bit</w:t>
      </w:r>
      <w:r w:rsidRPr="007B4514">
        <w:rPr>
          <w:i/>
        </w:rPr>
        <w:t>.v</w:t>
      </w:r>
    </w:p>
    <w:p w:rsidR="00DE575D" w:rsidRDefault="00DE575D" w:rsidP="00DE575D">
      <w:pPr>
        <w:ind w:firstLine="720"/>
      </w:pPr>
      <w:r>
        <w:rPr>
          <w:i/>
        </w:rPr>
        <w:t>ALU8bitTester</w:t>
      </w:r>
      <w:r w:rsidRPr="007B4514">
        <w:rPr>
          <w:i/>
        </w:rPr>
        <w:t>.v</w:t>
      </w:r>
    </w:p>
    <w:p w:rsidR="00DE575D" w:rsidRDefault="00DE575D" w:rsidP="00DE575D"/>
    <w:p w:rsidR="00DE575D" w:rsidRDefault="00DE575D" w:rsidP="00DE575D">
      <w:pPr>
        <w:pStyle w:val="NoSpacing"/>
        <w:jc w:val="both"/>
        <w:rPr>
          <w:rFonts w:asciiTheme="minorHAnsi" w:eastAsiaTheme="minorHAnsi" w:hAnsiTheme="minorHAnsi"/>
          <w:sz w:val="24"/>
          <w:szCs w:val="24"/>
        </w:rPr>
      </w:pPr>
      <w:r>
        <w:rPr>
          <w:rFonts w:asciiTheme="minorHAnsi" w:eastAsiaTheme="minorHAnsi" w:hAnsiTheme="minorHAnsi"/>
          <w:sz w:val="24"/>
          <w:szCs w:val="24"/>
        </w:rPr>
        <w:t>The images below represent the output from the simple ALU8bit testbench created, and will validate the operation of the ALU all together.  Note that both images represent the same output, but one is in binary and the other in decimal:</w:t>
      </w:r>
    </w:p>
    <w:p w:rsidR="008D4912" w:rsidRDefault="008D4912" w:rsidP="00DE575D">
      <w:pPr>
        <w:pStyle w:val="NoSpacing"/>
        <w:jc w:val="both"/>
        <w:rPr>
          <w:rFonts w:asciiTheme="minorHAnsi" w:eastAsiaTheme="minorHAnsi" w:hAnsiTheme="minorHAnsi"/>
          <w:sz w:val="24"/>
          <w:szCs w:val="24"/>
        </w:rPr>
      </w:pPr>
    </w:p>
    <w:p w:rsidR="008D4912" w:rsidRPr="008D4912" w:rsidRDefault="008D4912" w:rsidP="008D4912">
      <w:pPr>
        <w:pStyle w:val="NoSpacing"/>
        <w:jc w:val="center"/>
        <w:rPr>
          <w:rFonts w:asciiTheme="minorHAnsi" w:eastAsiaTheme="minorHAnsi" w:hAnsiTheme="minorHAnsi"/>
          <w:b/>
          <w:sz w:val="24"/>
          <w:szCs w:val="24"/>
          <w:u w:val="single"/>
        </w:rPr>
      </w:pPr>
      <w:r w:rsidRPr="008D4912">
        <w:rPr>
          <w:rFonts w:asciiTheme="minorHAnsi" w:eastAsiaTheme="minorHAnsi" w:hAnsiTheme="minorHAnsi"/>
          <w:b/>
          <w:sz w:val="24"/>
          <w:szCs w:val="24"/>
          <w:u w:val="single"/>
        </w:rPr>
        <w:t>8bitALUTester Waveform Output</w:t>
      </w:r>
    </w:p>
    <w:p w:rsidR="00DE575D" w:rsidRDefault="00DE575D" w:rsidP="00DE575D">
      <w:pPr>
        <w:pStyle w:val="NoSpacing"/>
        <w:jc w:val="both"/>
        <w:rPr>
          <w:rFonts w:asciiTheme="minorHAnsi" w:eastAsiaTheme="minorHAnsi" w:hAnsiTheme="minorHAnsi"/>
          <w:sz w:val="24"/>
          <w:szCs w:val="24"/>
        </w:rPr>
      </w:pPr>
    </w:p>
    <w:p w:rsidR="00DE575D" w:rsidRDefault="00DE575D" w:rsidP="00DE575D">
      <w:pPr>
        <w:pStyle w:val="NoSpacing"/>
        <w:ind w:left="-1800" w:right="-1800"/>
        <w:jc w:val="both"/>
        <w:rPr>
          <w:rFonts w:asciiTheme="minorHAnsi" w:eastAsiaTheme="minorHAnsi" w:hAnsiTheme="minorHAnsi"/>
          <w:sz w:val="24"/>
          <w:szCs w:val="24"/>
        </w:rPr>
      </w:pPr>
      <w:r>
        <w:rPr>
          <w:noProof/>
        </w:rPr>
        <w:drawing>
          <wp:inline distT="0" distB="0" distL="0" distR="0">
            <wp:extent cx="7778509" cy="21431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cstate="print"/>
                    <a:srcRect/>
                    <a:stretch>
                      <a:fillRect/>
                    </a:stretch>
                  </pic:blipFill>
                  <pic:spPr bwMode="auto">
                    <a:xfrm>
                      <a:off x="0" y="0"/>
                      <a:ext cx="7778509" cy="2143125"/>
                    </a:xfrm>
                    <a:prstGeom prst="rect">
                      <a:avLst/>
                    </a:prstGeom>
                    <a:noFill/>
                    <a:ln w="9525">
                      <a:noFill/>
                      <a:miter lim="800000"/>
                      <a:headEnd/>
                      <a:tailEnd/>
                    </a:ln>
                  </pic:spPr>
                </pic:pic>
              </a:graphicData>
            </a:graphic>
          </wp:inline>
        </w:drawing>
      </w:r>
    </w:p>
    <w:p w:rsidR="00DE575D" w:rsidRDefault="008D4912" w:rsidP="00DE575D">
      <w:pPr>
        <w:pStyle w:val="NoSpacing"/>
        <w:ind w:left="-1800"/>
        <w:jc w:val="both"/>
        <w:rPr>
          <w:rFonts w:asciiTheme="minorHAnsi" w:eastAsiaTheme="minorHAnsi" w:hAnsiTheme="minorHAnsi"/>
          <w:sz w:val="24"/>
          <w:szCs w:val="24"/>
        </w:rPr>
      </w:pPr>
      <w:r>
        <w:rPr>
          <w:noProof/>
        </w:rPr>
        <w:drawing>
          <wp:inline distT="0" distB="0" distL="0" distR="0">
            <wp:extent cx="7778509" cy="21431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srcRect/>
                    <a:stretch>
                      <a:fillRect/>
                    </a:stretch>
                  </pic:blipFill>
                  <pic:spPr bwMode="auto">
                    <a:xfrm>
                      <a:off x="0" y="0"/>
                      <a:ext cx="7778509" cy="2143125"/>
                    </a:xfrm>
                    <a:prstGeom prst="rect">
                      <a:avLst/>
                    </a:prstGeom>
                    <a:noFill/>
                    <a:ln w="9525">
                      <a:noFill/>
                      <a:miter lim="800000"/>
                      <a:headEnd/>
                      <a:tailEnd/>
                    </a:ln>
                  </pic:spPr>
                </pic:pic>
              </a:graphicData>
            </a:graphic>
          </wp:inline>
        </w:drawing>
      </w:r>
    </w:p>
    <w:p w:rsidR="00DB2414" w:rsidRDefault="00DB2414" w:rsidP="00F6471C">
      <w:pPr>
        <w:pStyle w:val="NoSpacing"/>
        <w:rPr>
          <w:rFonts w:asciiTheme="minorHAnsi" w:eastAsiaTheme="minorHAnsi" w:hAnsiTheme="minorHAnsi"/>
          <w:sz w:val="24"/>
          <w:szCs w:val="24"/>
        </w:rPr>
      </w:pPr>
    </w:p>
    <w:p w:rsidR="00DE575D" w:rsidRDefault="008D4912" w:rsidP="00F6471C">
      <w:pPr>
        <w:pStyle w:val="NoSpacing"/>
        <w:rPr>
          <w:rFonts w:asciiTheme="minorHAnsi" w:eastAsiaTheme="minorHAnsi" w:hAnsiTheme="minorHAnsi"/>
          <w:sz w:val="24"/>
          <w:szCs w:val="24"/>
        </w:rPr>
      </w:pPr>
      <w:r>
        <w:rPr>
          <w:rFonts w:asciiTheme="minorHAnsi" w:eastAsiaTheme="minorHAnsi" w:hAnsiTheme="minorHAnsi"/>
          <w:sz w:val="24"/>
          <w:szCs w:val="24"/>
        </w:rPr>
        <w:t xml:space="preserve">Here is a more detailed analysis of the diagrams seen above, with the timings dependant on the time changes of the ALU mode variable </w:t>
      </w:r>
      <w:r>
        <w:rPr>
          <w:rFonts w:asciiTheme="minorHAnsi" w:eastAsiaTheme="minorHAnsi" w:hAnsiTheme="minorHAnsi"/>
          <w:i/>
          <w:sz w:val="24"/>
          <w:szCs w:val="24"/>
        </w:rPr>
        <w:t>S</w:t>
      </w:r>
      <w:r>
        <w:rPr>
          <w:rFonts w:asciiTheme="minorHAnsi" w:eastAsiaTheme="minorHAnsi" w:hAnsiTheme="minorHAnsi"/>
          <w:sz w:val="24"/>
          <w:szCs w:val="24"/>
        </w:rPr>
        <w:t>:</w:t>
      </w:r>
    </w:p>
    <w:p w:rsidR="008D4912" w:rsidRDefault="008D4912" w:rsidP="00F6471C">
      <w:pPr>
        <w:pStyle w:val="NoSpacing"/>
        <w:rPr>
          <w:rFonts w:asciiTheme="minorHAnsi" w:eastAsiaTheme="minorHAnsi" w:hAnsiTheme="minorHAnsi"/>
          <w:sz w:val="24"/>
          <w:szCs w:val="24"/>
        </w:rPr>
      </w:pPr>
    </w:p>
    <w:p w:rsidR="008D4912" w:rsidRPr="008D4912" w:rsidRDefault="008D4912" w:rsidP="00F6471C">
      <w:pPr>
        <w:pStyle w:val="NoSpacing"/>
        <w:rPr>
          <w:rFonts w:asciiTheme="minorHAnsi" w:eastAsiaTheme="minorHAnsi" w:hAnsiTheme="minorHAnsi"/>
          <w:b/>
          <w:sz w:val="24"/>
          <w:szCs w:val="24"/>
        </w:rPr>
      </w:pPr>
      <w:r>
        <w:rPr>
          <w:rFonts w:asciiTheme="minorHAnsi" w:eastAsiaTheme="minorHAnsi" w:hAnsiTheme="minorHAnsi"/>
          <w:sz w:val="24"/>
          <w:szCs w:val="24"/>
        </w:rPr>
        <w:t xml:space="preserve">@ 000 </w:t>
      </w:r>
      <w:r w:rsidRPr="008D4912">
        <w:rPr>
          <w:rFonts w:asciiTheme="minorHAnsi" w:eastAsiaTheme="minorHAnsi" w:hAnsiTheme="minorHAnsi"/>
          <w:sz w:val="24"/>
          <w:szCs w:val="24"/>
        </w:rPr>
        <w:sym w:font="Wingdings" w:char="F0E0"/>
      </w:r>
      <w:r>
        <w:rPr>
          <w:rFonts w:asciiTheme="minorHAnsi" w:eastAsiaTheme="minorHAnsi" w:hAnsiTheme="minorHAnsi"/>
          <w:sz w:val="24"/>
          <w:szCs w:val="24"/>
        </w:rPr>
        <w:t xml:space="preserve"> A + B:</w:t>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sidRPr="008D4912">
        <w:rPr>
          <w:rFonts w:asciiTheme="minorHAnsi" w:eastAsiaTheme="minorHAnsi" w:hAnsiTheme="minorHAnsi"/>
          <w:b/>
          <w:color w:val="76923C" w:themeColor="accent3" w:themeShade="BF"/>
          <w:sz w:val="24"/>
          <w:szCs w:val="24"/>
        </w:rPr>
        <w:t>CORRECT</w:t>
      </w:r>
    </w:p>
    <w:p w:rsidR="008D4912" w:rsidRPr="008D4912" w:rsidRDefault="008D4912" w:rsidP="00F6471C">
      <w:pPr>
        <w:pStyle w:val="NoSpacing"/>
        <w:rPr>
          <w:rFonts w:asciiTheme="minorHAnsi" w:eastAsiaTheme="minorHAnsi" w:hAnsiTheme="minorHAnsi"/>
          <w:sz w:val="24"/>
          <w:szCs w:val="24"/>
        </w:rPr>
      </w:pPr>
      <w:r>
        <w:rPr>
          <w:rFonts w:asciiTheme="minorHAnsi" w:eastAsiaTheme="minorHAnsi" w:hAnsiTheme="minorHAnsi"/>
          <w:sz w:val="24"/>
          <w:szCs w:val="24"/>
        </w:rPr>
        <w:tab/>
        <w:t>A = 36</w:t>
      </w:r>
      <w:r>
        <w:rPr>
          <w:rFonts w:asciiTheme="minorHAnsi" w:eastAsiaTheme="minorHAnsi" w:hAnsiTheme="minorHAnsi"/>
          <w:sz w:val="24"/>
          <w:szCs w:val="24"/>
        </w:rPr>
        <w:tab/>
      </w:r>
      <w:r>
        <w:rPr>
          <w:rFonts w:asciiTheme="minorHAnsi" w:eastAsiaTheme="minorHAnsi" w:hAnsiTheme="minorHAnsi"/>
          <w:sz w:val="24"/>
          <w:szCs w:val="24"/>
        </w:rPr>
        <w:tab/>
        <w:t>B = 65</w:t>
      </w:r>
      <w:r>
        <w:rPr>
          <w:rFonts w:asciiTheme="minorHAnsi" w:eastAsiaTheme="minorHAnsi" w:hAnsiTheme="minorHAnsi"/>
          <w:sz w:val="24"/>
          <w:szCs w:val="24"/>
        </w:rPr>
        <w:tab/>
      </w:r>
      <w:r>
        <w:rPr>
          <w:rFonts w:asciiTheme="minorHAnsi" w:eastAsiaTheme="minorHAnsi" w:hAnsiTheme="minorHAnsi"/>
          <w:sz w:val="24"/>
          <w:szCs w:val="24"/>
        </w:rPr>
        <w:tab/>
        <w:t>R = 101</w:t>
      </w:r>
    </w:p>
    <w:p w:rsidR="008D4912" w:rsidRPr="008D4912" w:rsidRDefault="008D4912" w:rsidP="008D4912">
      <w:pPr>
        <w:pStyle w:val="NoSpacing"/>
        <w:rPr>
          <w:rFonts w:asciiTheme="minorHAnsi" w:eastAsiaTheme="minorHAnsi" w:hAnsiTheme="minorHAnsi"/>
          <w:b/>
          <w:sz w:val="24"/>
          <w:szCs w:val="24"/>
        </w:rPr>
      </w:pPr>
      <w:r>
        <w:rPr>
          <w:rFonts w:asciiTheme="minorHAnsi" w:eastAsiaTheme="minorHAnsi" w:hAnsiTheme="minorHAnsi"/>
          <w:sz w:val="24"/>
          <w:szCs w:val="24"/>
        </w:rPr>
        <w:t xml:space="preserve">@ 001 </w:t>
      </w:r>
      <w:r w:rsidRPr="008D4912">
        <w:rPr>
          <w:rFonts w:asciiTheme="minorHAnsi" w:eastAsiaTheme="minorHAnsi" w:hAnsiTheme="minorHAnsi"/>
          <w:sz w:val="24"/>
          <w:szCs w:val="24"/>
        </w:rPr>
        <w:sym w:font="Wingdings" w:char="F0E0"/>
      </w:r>
      <w:r>
        <w:rPr>
          <w:rFonts w:asciiTheme="minorHAnsi" w:eastAsiaTheme="minorHAnsi" w:hAnsiTheme="minorHAnsi"/>
          <w:sz w:val="24"/>
          <w:szCs w:val="24"/>
        </w:rPr>
        <w:t xml:space="preserve"> A - B:</w:t>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sidRPr="008D4912">
        <w:rPr>
          <w:rFonts w:asciiTheme="minorHAnsi" w:eastAsiaTheme="minorHAnsi" w:hAnsiTheme="minorHAnsi"/>
          <w:b/>
          <w:color w:val="76923C" w:themeColor="accent3" w:themeShade="BF"/>
          <w:sz w:val="24"/>
          <w:szCs w:val="24"/>
        </w:rPr>
        <w:t>CORRECT</w:t>
      </w:r>
    </w:p>
    <w:p w:rsidR="008D4912" w:rsidRDefault="008D4912" w:rsidP="008D4912">
      <w:pPr>
        <w:pStyle w:val="NoSpacing"/>
        <w:rPr>
          <w:rFonts w:asciiTheme="minorHAnsi" w:eastAsiaTheme="minorHAnsi" w:hAnsiTheme="minorHAnsi"/>
          <w:sz w:val="24"/>
          <w:szCs w:val="24"/>
        </w:rPr>
      </w:pPr>
      <w:r>
        <w:rPr>
          <w:rFonts w:asciiTheme="minorHAnsi" w:eastAsiaTheme="minorHAnsi" w:hAnsiTheme="minorHAnsi"/>
          <w:sz w:val="24"/>
          <w:szCs w:val="24"/>
        </w:rPr>
        <w:tab/>
        <w:t>A = 9</w:t>
      </w:r>
      <w:r>
        <w:rPr>
          <w:rFonts w:asciiTheme="minorHAnsi" w:eastAsiaTheme="minorHAnsi" w:hAnsiTheme="minorHAnsi"/>
          <w:sz w:val="24"/>
          <w:szCs w:val="24"/>
        </w:rPr>
        <w:tab/>
      </w:r>
      <w:r>
        <w:rPr>
          <w:rFonts w:asciiTheme="minorHAnsi" w:eastAsiaTheme="minorHAnsi" w:hAnsiTheme="minorHAnsi"/>
          <w:sz w:val="24"/>
          <w:szCs w:val="24"/>
        </w:rPr>
        <w:tab/>
        <w:t>B = 50</w:t>
      </w:r>
      <w:r>
        <w:rPr>
          <w:rFonts w:asciiTheme="minorHAnsi" w:eastAsiaTheme="minorHAnsi" w:hAnsiTheme="minorHAnsi"/>
          <w:sz w:val="24"/>
          <w:szCs w:val="24"/>
        </w:rPr>
        <w:tab/>
      </w:r>
      <w:r>
        <w:rPr>
          <w:rFonts w:asciiTheme="minorHAnsi" w:eastAsiaTheme="minorHAnsi" w:hAnsiTheme="minorHAnsi"/>
          <w:sz w:val="24"/>
          <w:szCs w:val="24"/>
        </w:rPr>
        <w:tab/>
        <w:t>R = -49</w:t>
      </w:r>
    </w:p>
    <w:p w:rsidR="008D4912" w:rsidRPr="008D4912" w:rsidRDefault="008D4912" w:rsidP="008D4912">
      <w:pPr>
        <w:pStyle w:val="NoSpacing"/>
        <w:rPr>
          <w:rFonts w:asciiTheme="minorHAnsi" w:eastAsiaTheme="minorHAnsi" w:hAnsiTheme="minorHAnsi"/>
          <w:b/>
          <w:sz w:val="24"/>
          <w:szCs w:val="24"/>
        </w:rPr>
      </w:pPr>
      <w:r>
        <w:rPr>
          <w:rFonts w:asciiTheme="minorHAnsi" w:eastAsiaTheme="minorHAnsi" w:hAnsiTheme="minorHAnsi"/>
          <w:sz w:val="24"/>
          <w:szCs w:val="24"/>
        </w:rPr>
        <w:t xml:space="preserve">@ 010 </w:t>
      </w:r>
      <w:r w:rsidRPr="008D4912">
        <w:rPr>
          <w:rFonts w:asciiTheme="minorHAnsi" w:eastAsiaTheme="minorHAnsi" w:hAnsiTheme="minorHAnsi"/>
          <w:sz w:val="24"/>
          <w:szCs w:val="24"/>
        </w:rPr>
        <w:sym w:font="Wingdings" w:char="F0E0"/>
      </w:r>
      <w:r>
        <w:rPr>
          <w:rFonts w:asciiTheme="minorHAnsi" w:eastAsiaTheme="minorHAnsi" w:hAnsiTheme="minorHAnsi"/>
          <w:sz w:val="24"/>
          <w:szCs w:val="24"/>
        </w:rPr>
        <w:t xml:space="preserve"> A + 2*B:</w:t>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sidRPr="008D4912">
        <w:rPr>
          <w:rFonts w:asciiTheme="minorHAnsi" w:eastAsiaTheme="minorHAnsi" w:hAnsiTheme="minorHAnsi"/>
          <w:b/>
          <w:color w:val="76923C" w:themeColor="accent3" w:themeShade="BF"/>
          <w:sz w:val="24"/>
          <w:szCs w:val="24"/>
        </w:rPr>
        <w:t>CORRECT</w:t>
      </w:r>
    </w:p>
    <w:p w:rsidR="008D4912" w:rsidRPr="008D4912" w:rsidRDefault="008D4912" w:rsidP="008D4912">
      <w:pPr>
        <w:pStyle w:val="NoSpacing"/>
        <w:rPr>
          <w:rFonts w:asciiTheme="minorHAnsi" w:eastAsiaTheme="minorHAnsi" w:hAnsiTheme="minorHAnsi"/>
          <w:sz w:val="24"/>
          <w:szCs w:val="24"/>
        </w:rPr>
      </w:pPr>
      <w:r>
        <w:rPr>
          <w:rFonts w:asciiTheme="minorHAnsi" w:eastAsiaTheme="minorHAnsi" w:hAnsiTheme="minorHAnsi"/>
          <w:sz w:val="24"/>
          <w:szCs w:val="24"/>
        </w:rPr>
        <w:tab/>
        <w:t>A = 13</w:t>
      </w:r>
      <w:r>
        <w:rPr>
          <w:rFonts w:asciiTheme="minorHAnsi" w:eastAsiaTheme="minorHAnsi" w:hAnsiTheme="minorHAnsi"/>
          <w:sz w:val="24"/>
          <w:szCs w:val="24"/>
        </w:rPr>
        <w:tab/>
      </w:r>
      <w:r>
        <w:rPr>
          <w:rFonts w:asciiTheme="minorHAnsi" w:eastAsiaTheme="minorHAnsi" w:hAnsiTheme="minorHAnsi"/>
          <w:sz w:val="24"/>
          <w:szCs w:val="24"/>
        </w:rPr>
        <w:tab/>
        <w:t>B = -58</w:t>
      </w:r>
      <w:r>
        <w:rPr>
          <w:rFonts w:asciiTheme="minorHAnsi" w:eastAsiaTheme="minorHAnsi" w:hAnsiTheme="minorHAnsi"/>
          <w:sz w:val="24"/>
          <w:szCs w:val="24"/>
        </w:rPr>
        <w:tab/>
        <w:t>R = -103</w:t>
      </w:r>
    </w:p>
    <w:p w:rsidR="008D4912" w:rsidRPr="008D4912" w:rsidRDefault="008D4912" w:rsidP="008D4912">
      <w:pPr>
        <w:pStyle w:val="NoSpacing"/>
        <w:rPr>
          <w:rFonts w:asciiTheme="minorHAnsi" w:eastAsiaTheme="minorHAnsi" w:hAnsiTheme="minorHAnsi"/>
          <w:b/>
          <w:sz w:val="24"/>
          <w:szCs w:val="24"/>
        </w:rPr>
      </w:pPr>
      <w:r>
        <w:rPr>
          <w:rFonts w:asciiTheme="minorHAnsi" w:eastAsiaTheme="minorHAnsi" w:hAnsiTheme="minorHAnsi"/>
          <w:sz w:val="24"/>
          <w:szCs w:val="24"/>
        </w:rPr>
        <w:t xml:space="preserve">@ 011 </w:t>
      </w:r>
      <w:r w:rsidRPr="008D4912">
        <w:rPr>
          <w:rFonts w:asciiTheme="minorHAnsi" w:eastAsiaTheme="minorHAnsi" w:hAnsiTheme="minorHAnsi"/>
          <w:sz w:val="24"/>
          <w:szCs w:val="24"/>
        </w:rPr>
        <w:sym w:font="Wingdings" w:char="F0E0"/>
      </w:r>
      <w:r>
        <w:rPr>
          <w:rFonts w:asciiTheme="minorHAnsi" w:eastAsiaTheme="minorHAnsi" w:hAnsiTheme="minorHAnsi"/>
          <w:sz w:val="24"/>
          <w:szCs w:val="24"/>
        </w:rPr>
        <w:t xml:space="preserve"> A - 2*B:</w:t>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sidRPr="008D4912">
        <w:rPr>
          <w:rFonts w:asciiTheme="minorHAnsi" w:eastAsiaTheme="minorHAnsi" w:hAnsiTheme="minorHAnsi"/>
          <w:b/>
          <w:color w:val="76923C" w:themeColor="accent3" w:themeShade="BF"/>
          <w:sz w:val="24"/>
          <w:szCs w:val="24"/>
        </w:rPr>
        <w:t>CORRECT</w:t>
      </w:r>
    </w:p>
    <w:p w:rsidR="008D4912" w:rsidRPr="008D4912" w:rsidRDefault="008D4912" w:rsidP="008D4912">
      <w:pPr>
        <w:pStyle w:val="NoSpacing"/>
        <w:rPr>
          <w:rFonts w:asciiTheme="minorHAnsi" w:eastAsiaTheme="minorHAnsi" w:hAnsiTheme="minorHAnsi"/>
          <w:sz w:val="24"/>
          <w:szCs w:val="24"/>
        </w:rPr>
      </w:pPr>
      <w:r>
        <w:rPr>
          <w:rFonts w:asciiTheme="minorHAnsi" w:eastAsiaTheme="minorHAnsi" w:hAnsiTheme="minorHAnsi"/>
          <w:sz w:val="24"/>
          <w:szCs w:val="24"/>
        </w:rPr>
        <w:tab/>
        <w:t>A = 101</w:t>
      </w:r>
      <w:r>
        <w:rPr>
          <w:rFonts w:asciiTheme="minorHAnsi" w:eastAsiaTheme="minorHAnsi" w:hAnsiTheme="minorHAnsi"/>
          <w:sz w:val="24"/>
          <w:szCs w:val="24"/>
        </w:rPr>
        <w:tab/>
        <w:t>B = 9</w:t>
      </w:r>
      <w:r>
        <w:rPr>
          <w:rFonts w:asciiTheme="minorHAnsi" w:eastAsiaTheme="minorHAnsi" w:hAnsiTheme="minorHAnsi"/>
          <w:sz w:val="24"/>
          <w:szCs w:val="24"/>
        </w:rPr>
        <w:tab/>
      </w:r>
      <w:r>
        <w:rPr>
          <w:rFonts w:asciiTheme="minorHAnsi" w:eastAsiaTheme="minorHAnsi" w:hAnsiTheme="minorHAnsi"/>
          <w:sz w:val="24"/>
          <w:szCs w:val="24"/>
        </w:rPr>
        <w:tab/>
        <w:t>R = 83</w:t>
      </w:r>
    </w:p>
    <w:p w:rsidR="008D4912" w:rsidRPr="008D4912" w:rsidRDefault="008D4912" w:rsidP="008D4912">
      <w:pPr>
        <w:pStyle w:val="NoSpacing"/>
        <w:rPr>
          <w:rFonts w:asciiTheme="minorHAnsi" w:eastAsiaTheme="minorHAnsi" w:hAnsiTheme="minorHAnsi"/>
          <w:b/>
          <w:sz w:val="24"/>
          <w:szCs w:val="24"/>
        </w:rPr>
      </w:pPr>
      <w:r>
        <w:rPr>
          <w:rFonts w:asciiTheme="minorHAnsi" w:eastAsiaTheme="minorHAnsi" w:hAnsiTheme="minorHAnsi"/>
          <w:sz w:val="24"/>
          <w:szCs w:val="24"/>
        </w:rPr>
        <w:t xml:space="preserve">@ 100 </w:t>
      </w:r>
      <w:r w:rsidRPr="008D4912">
        <w:rPr>
          <w:rFonts w:asciiTheme="minorHAnsi" w:eastAsiaTheme="minorHAnsi" w:hAnsiTheme="minorHAnsi"/>
          <w:sz w:val="24"/>
          <w:szCs w:val="24"/>
        </w:rPr>
        <w:sym w:font="Wingdings" w:char="F0E0"/>
      </w:r>
      <w:r>
        <w:rPr>
          <w:rFonts w:asciiTheme="minorHAnsi" w:eastAsiaTheme="minorHAnsi" w:hAnsiTheme="minorHAnsi"/>
          <w:sz w:val="24"/>
          <w:szCs w:val="24"/>
        </w:rPr>
        <w:t xml:space="preserve"> A ^ B:</w:t>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sidRPr="008D4912">
        <w:rPr>
          <w:rFonts w:asciiTheme="minorHAnsi" w:eastAsiaTheme="minorHAnsi" w:hAnsiTheme="minorHAnsi"/>
          <w:b/>
          <w:color w:val="76923C" w:themeColor="accent3" w:themeShade="BF"/>
          <w:sz w:val="24"/>
          <w:szCs w:val="24"/>
        </w:rPr>
        <w:t>CORRECT</w:t>
      </w:r>
    </w:p>
    <w:p w:rsidR="008D4912" w:rsidRDefault="008D4912" w:rsidP="008D4912">
      <w:pPr>
        <w:pStyle w:val="NoSpacing"/>
        <w:rPr>
          <w:rFonts w:asciiTheme="minorHAnsi" w:eastAsiaTheme="minorHAnsi" w:hAnsiTheme="minorHAnsi"/>
          <w:sz w:val="24"/>
          <w:szCs w:val="24"/>
        </w:rPr>
      </w:pPr>
      <w:r>
        <w:rPr>
          <w:rFonts w:asciiTheme="minorHAnsi" w:eastAsiaTheme="minorHAnsi" w:hAnsiTheme="minorHAnsi"/>
          <w:sz w:val="24"/>
          <w:szCs w:val="24"/>
        </w:rPr>
        <w:tab/>
        <w:t>A = 00000001</w:t>
      </w:r>
      <w:r>
        <w:rPr>
          <w:rFonts w:asciiTheme="minorHAnsi" w:eastAsiaTheme="minorHAnsi" w:hAnsiTheme="minorHAnsi"/>
          <w:sz w:val="24"/>
          <w:szCs w:val="24"/>
        </w:rPr>
        <w:tab/>
      </w:r>
    </w:p>
    <w:p w:rsidR="008D4912" w:rsidRPr="008D4912" w:rsidRDefault="008D4912" w:rsidP="008D4912">
      <w:pPr>
        <w:pStyle w:val="NoSpacing"/>
        <w:ind w:firstLine="720"/>
        <w:rPr>
          <w:rFonts w:asciiTheme="minorHAnsi" w:eastAsiaTheme="minorHAnsi" w:hAnsiTheme="minorHAnsi"/>
          <w:sz w:val="24"/>
          <w:szCs w:val="24"/>
        </w:rPr>
      </w:pPr>
      <w:r>
        <w:rPr>
          <w:rFonts w:asciiTheme="minorHAnsi" w:eastAsiaTheme="minorHAnsi" w:hAnsiTheme="minorHAnsi"/>
          <w:sz w:val="24"/>
          <w:szCs w:val="24"/>
        </w:rPr>
        <w:t>B = 10000110</w:t>
      </w:r>
      <w:r>
        <w:rPr>
          <w:rFonts w:asciiTheme="minorHAnsi" w:eastAsiaTheme="minorHAnsi" w:hAnsiTheme="minorHAnsi"/>
          <w:sz w:val="24"/>
          <w:szCs w:val="24"/>
        </w:rPr>
        <w:tab/>
      </w:r>
      <w:r>
        <w:rPr>
          <w:rFonts w:asciiTheme="minorHAnsi" w:eastAsiaTheme="minorHAnsi" w:hAnsiTheme="minorHAnsi"/>
          <w:sz w:val="24"/>
          <w:szCs w:val="24"/>
        </w:rPr>
        <w:tab/>
        <w:t>R = 10000111</w:t>
      </w:r>
      <w:r w:rsidRPr="008D4912">
        <w:rPr>
          <w:rFonts w:asciiTheme="minorHAnsi" w:eastAsiaTheme="minorHAnsi" w:hAnsiTheme="minorHAnsi"/>
          <w:b/>
          <w:color w:val="76923C" w:themeColor="accent3" w:themeShade="BF"/>
          <w:sz w:val="24"/>
          <w:szCs w:val="24"/>
        </w:rPr>
        <w:t xml:space="preserve"> </w:t>
      </w:r>
      <w:r>
        <w:rPr>
          <w:rFonts w:asciiTheme="minorHAnsi" w:eastAsiaTheme="minorHAnsi" w:hAnsiTheme="minorHAnsi"/>
          <w:b/>
          <w:color w:val="76923C" w:themeColor="accent3" w:themeShade="BF"/>
          <w:sz w:val="24"/>
          <w:szCs w:val="24"/>
        </w:rPr>
        <w:tab/>
      </w:r>
      <w:r>
        <w:rPr>
          <w:rFonts w:asciiTheme="minorHAnsi" w:eastAsiaTheme="minorHAnsi" w:hAnsiTheme="minorHAnsi"/>
          <w:b/>
          <w:color w:val="76923C" w:themeColor="accent3" w:themeShade="BF"/>
          <w:sz w:val="24"/>
          <w:szCs w:val="24"/>
        </w:rPr>
        <w:tab/>
      </w:r>
      <w:r>
        <w:rPr>
          <w:rFonts w:asciiTheme="minorHAnsi" w:eastAsiaTheme="minorHAnsi" w:hAnsiTheme="minorHAnsi"/>
          <w:b/>
          <w:color w:val="76923C" w:themeColor="accent3" w:themeShade="BF"/>
          <w:sz w:val="24"/>
          <w:szCs w:val="24"/>
        </w:rPr>
        <w:tab/>
      </w:r>
    </w:p>
    <w:p w:rsidR="008D4912" w:rsidRPr="008D4912" w:rsidRDefault="008D4912" w:rsidP="008D4912">
      <w:pPr>
        <w:pStyle w:val="NoSpacing"/>
        <w:rPr>
          <w:rFonts w:asciiTheme="minorHAnsi" w:eastAsiaTheme="minorHAnsi" w:hAnsiTheme="minorHAnsi"/>
          <w:b/>
          <w:sz w:val="24"/>
          <w:szCs w:val="24"/>
        </w:rPr>
      </w:pPr>
      <w:r>
        <w:rPr>
          <w:rFonts w:asciiTheme="minorHAnsi" w:eastAsiaTheme="minorHAnsi" w:hAnsiTheme="minorHAnsi"/>
          <w:sz w:val="24"/>
          <w:szCs w:val="24"/>
        </w:rPr>
        <w:t xml:space="preserve">@ 101 </w:t>
      </w:r>
      <w:r w:rsidRPr="008D4912">
        <w:rPr>
          <w:rFonts w:asciiTheme="minorHAnsi" w:eastAsiaTheme="minorHAnsi" w:hAnsiTheme="minorHAnsi"/>
          <w:sz w:val="24"/>
          <w:szCs w:val="24"/>
        </w:rPr>
        <w:sym w:font="Wingdings" w:char="F0E0"/>
      </w:r>
      <w:r>
        <w:rPr>
          <w:rFonts w:asciiTheme="minorHAnsi" w:eastAsiaTheme="minorHAnsi" w:hAnsiTheme="minorHAnsi"/>
          <w:sz w:val="24"/>
          <w:szCs w:val="24"/>
        </w:rPr>
        <w:t xml:space="preserve"> min(A,B):</w:t>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sidRPr="008D4912">
        <w:rPr>
          <w:rFonts w:asciiTheme="minorHAnsi" w:eastAsiaTheme="minorHAnsi" w:hAnsiTheme="minorHAnsi"/>
          <w:b/>
          <w:color w:val="76923C" w:themeColor="accent3" w:themeShade="BF"/>
          <w:sz w:val="24"/>
          <w:szCs w:val="24"/>
        </w:rPr>
        <w:t>CORRECT</w:t>
      </w:r>
    </w:p>
    <w:p w:rsidR="008D4912" w:rsidRPr="008D4912" w:rsidRDefault="008D4912" w:rsidP="008D4912">
      <w:pPr>
        <w:pStyle w:val="NoSpacing"/>
        <w:rPr>
          <w:rFonts w:asciiTheme="minorHAnsi" w:eastAsiaTheme="minorHAnsi" w:hAnsiTheme="minorHAnsi"/>
          <w:sz w:val="24"/>
          <w:szCs w:val="24"/>
        </w:rPr>
      </w:pPr>
      <w:r>
        <w:rPr>
          <w:rFonts w:asciiTheme="minorHAnsi" w:eastAsiaTheme="minorHAnsi" w:hAnsiTheme="minorHAnsi"/>
          <w:sz w:val="24"/>
          <w:szCs w:val="24"/>
        </w:rPr>
        <w:tab/>
        <w:t>A = 118</w:t>
      </w:r>
      <w:r>
        <w:rPr>
          <w:rFonts w:asciiTheme="minorHAnsi" w:eastAsiaTheme="minorHAnsi" w:hAnsiTheme="minorHAnsi"/>
          <w:sz w:val="24"/>
          <w:szCs w:val="24"/>
        </w:rPr>
        <w:tab/>
        <w:t>B = -98</w:t>
      </w:r>
      <w:r>
        <w:rPr>
          <w:rFonts w:asciiTheme="minorHAnsi" w:eastAsiaTheme="minorHAnsi" w:hAnsiTheme="minorHAnsi"/>
          <w:sz w:val="24"/>
          <w:szCs w:val="24"/>
        </w:rPr>
        <w:tab/>
        <w:t>R = -98</w:t>
      </w:r>
    </w:p>
    <w:p w:rsidR="00CE3902" w:rsidRPr="008D4912" w:rsidRDefault="00CE3902" w:rsidP="00CE3902">
      <w:pPr>
        <w:pStyle w:val="NoSpacing"/>
        <w:rPr>
          <w:rFonts w:asciiTheme="minorHAnsi" w:eastAsiaTheme="minorHAnsi" w:hAnsiTheme="minorHAnsi"/>
          <w:b/>
          <w:sz w:val="24"/>
          <w:szCs w:val="24"/>
        </w:rPr>
      </w:pPr>
      <w:r>
        <w:rPr>
          <w:rFonts w:asciiTheme="minorHAnsi" w:eastAsiaTheme="minorHAnsi" w:hAnsiTheme="minorHAnsi"/>
          <w:sz w:val="24"/>
          <w:szCs w:val="24"/>
        </w:rPr>
        <w:t xml:space="preserve">@ 110 </w:t>
      </w:r>
      <w:r w:rsidRPr="008D4912">
        <w:rPr>
          <w:rFonts w:asciiTheme="minorHAnsi" w:eastAsiaTheme="minorHAnsi" w:hAnsiTheme="minorHAnsi"/>
          <w:sz w:val="24"/>
          <w:szCs w:val="24"/>
        </w:rPr>
        <w:sym w:font="Wingdings" w:char="F0E0"/>
      </w:r>
      <w:r>
        <w:rPr>
          <w:rFonts w:asciiTheme="minorHAnsi" w:eastAsiaTheme="minorHAnsi" w:hAnsiTheme="minorHAnsi"/>
          <w:sz w:val="24"/>
          <w:szCs w:val="24"/>
        </w:rPr>
        <w:t xml:space="preserve"> Abs(A):</w:t>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sidRPr="008D4912">
        <w:rPr>
          <w:rFonts w:asciiTheme="minorHAnsi" w:eastAsiaTheme="minorHAnsi" w:hAnsiTheme="minorHAnsi"/>
          <w:b/>
          <w:color w:val="76923C" w:themeColor="accent3" w:themeShade="BF"/>
          <w:sz w:val="24"/>
          <w:szCs w:val="24"/>
        </w:rPr>
        <w:t>CORRECT</w:t>
      </w:r>
    </w:p>
    <w:p w:rsidR="00CE3902" w:rsidRDefault="00CE3902" w:rsidP="00CE3902">
      <w:pPr>
        <w:pStyle w:val="NoSpacing"/>
        <w:rPr>
          <w:rFonts w:asciiTheme="minorHAnsi" w:eastAsiaTheme="minorHAnsi" w:hAnsiTheme="minorHAnsi"/>
          <w:sz w:val="24"/>
          <w:szCs w:val="24"/>
        </w:rPr>
      </w:pPr>
      <w:r>
        <w:rPr>
          <w:rFonts w:asciiTheme="minorHAnsi" w:eastAsiaTheme="minorHAnsi" w:hAnsiTheme="minorHAnsi"/>
          <w:sz w:val="24"/>
          <w:szCs w:val="24"/>
        </w:rPr>
        <w:tab/>
        <w:t>A = -19</w:t>
      </w:r>
      <w:r>
        <w:rPr>
          <w:rFonts w:asciiTheme="minorHAnsi" w:eastAsiaTheme="minorHAnsi" w:hAnsiTheme="minorHAnsi"/>
          <w:sz w:val="24"/>
          <w:szCs w:val="24"/>
        </w:rPr>
        <w:tab/>
        <w:t>B = -58</w:t>
      </w:r>
      <w:r>
        <w:rPr>
          <w:rFonts w:asciiTheme="minorHAnsi" w:eastAsiaTheme="minorHAnsi" w:hAnsiTheme="minorHAnsi"/>
          <w:sz w:val="24"/>
          <w:szCs w:val="24"/>
        </w:rPr>
        <w:tab/>
        <w:t>R = 19</w:t>
      </w:r>
    </w:p>
    <w:p w:rsidR="00CE3902" w:rsidRPr="008D4912" w:rsidRDefault="00CE3902" w:rsidP="00CE3902">
      <w:pPr>
        <w:pStyle w:val="NoSpacing"/>
        <w:rPr>
          <w:rFonts w:asciiTheme="minorHAnsi" w:eastAsiaTheme="minorHAnsi" w:hAnsiTheme="minorHAnsi"/>
          <w:b/>
          <w:sz w:val="24"/>
          <w:szCs w:val="24"/>
        </w:rPr>
      </w:pPr>
      <w:r>
        <w:rPr>
          <w:rFonts w:asciiTheme="minorHAnsi" w:eastAsiaTheme="minorHAnsi" w:hAnsiTheme="minorHAnsi"/>
          <w:sz w:val="24"/>
          <w:szCs w:val="24"/>
        </w:rPr>
        <w:t xml:space="preserve">@ 111 </w:t>
      </w:r>
      <w:r w:rsidRPr="008D4912">
        <w:rPr>
          <w:rFonts w:asciiTheme="minorHAnsi" w:eastAsiaTheme="minorHAnsi" w:hAnsiTheme="minorHAnsi"/>
          <w:sz w:val="24"/>
          <w:szCs w:val="24"/>
        </w:rPr>
        <w:sym w:font="Wingdings" w:char="F0E0"/>
      </w:r>
      <w:r>
        <w:rPr>
          <w:rFonts w:asciiTheme="minorHAnsi" w:eastAsiaTheme="minorHAnsi" w:hAnsiTheme="minorHAnsi"/>
          <w:sz w:val="24"/>
          <w:szCs w:val="24"/>
        </w:rPr>
        <w:t xml:space="preserve"> B:</w:t>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sidRPr="008D4912">
        <w:rPr>
          <w:rFonts w:asciiTheme="minorHAnsi" w:eastAsiaTheme="minorHAnsi" w:hAnsiTheme="minorHAnsi"/>
          <w:b/>
          <w:color w:val="76923C" w:themeColor="accent3" w:themeShade="BF"/>
          <w:sz w:val="24"/>
          <w:szCs w:val="24"/>
        </w:rPr>
        <w:t>CORRECT</w:t>
      </w:r>
    </w:p>
    <w:p w:rsidR="00CE3902" w:rsidRPr="008D4912" w:rsidRDefault="00CE3902" w:rsidP="00CE3902">
      <w:pPr>
        <w:pStyle w:val="NoSpacing"/>
        <w:rPr>
          <w:rFonts w:asciiTheme="minorHAnsi" w:eastAsiaTheme="minorHAnsi" w:hAnsiTheme="minorHAnsi"/>
          <w:sz w:val="24"/>
          <w:szCs w:val="24"/>
        </w:rPr>
      </w:pPr>
      <w:r>
        <w:rPr>
          <w:rFonts w:asciiTheme="minorHAnsi" w:eastAsiaTheme="minorHAnsi" w:hAnsiTheme="minorHAnsi"/>
          <w:sz w:val="24"/>
          <w:szCs w:val="24"/>
        </w:rPr>
        <w:tab/>
        <w:t>A = -7</w:t>
      </w:r>
      <w:r>
        <w:rPr>
          <w:rFonts w:asciiTheme="minorHAnsi" w:eastAsiaTheme="minorHAnsi" w:hAnsiTheme="minorHAnsi"/>
          <w:sz w:val="24"/>
          <w:szCs w:val="24"/>
        </w:rPr>
        <w:tab/>
      </w:r>
      <w:r>
        <w:rPr>
          <w:rFonts w:asciiTheme="minorHAnsi" w:eastAsiaTheme="minorHAnsi" w:hAnsiTheme="minorHAnsi"/>
          <w:sz w:val="24"/>
          <w:szCs w:val="24"/>
        </w:rPr>
        <w:tab/>
        <w:t>B = 99</w:t>
      </w:r>
      <w:r>
        <w:rPr>
          <w:rFonts w:asciiTheme="minorHAnsi" w:eastAsiaTheme="minorHAnsi" w:hAnsiTheme="minorHAnsi"/>
          <w:sz w:val="24"/>
          <w:szCs w:val="24"/>
        </w:rPr>
        <w:tab/>
      </w:r>
      <w:r>
        <w:rPr>
          <w:rFonts w:asciiTheme="minorHAnsi" w:eastAsiaTheme="minorHAnsi" w:hAnsiTheme="minorHAnsi"/>
          <w:sz w:val="24"/>
          <w:szCs w:val="24"/>
        </w:rPr>
        <w:tab/>
        <w:t>R = 99</w:t>
      </w:r>
    </w:p>
    <w:p w:rsidR="00DE575D" w:rsidRDefault="00DE575D" w:rsidP="00F6471C">
      <w:pPr>
        <w:pStyle w:val="NoSpacing"/>
        <w:rPr>
          <w:rFonts w:asciiTheme="minorHAnsi" w:eastAsiaTheme="minorHAnsi" w:hAnsiTheme="minorHAnsi"/>
          <w:sz w:val="24"/>
          <w:szCs w:val="24"/>
        </w:rPr>
      </w:pPr>
    </w:p>
    <w:p w:rsidR="00DE575D" w:rsidRPr="00F6471C" w:rsidRDefault="00CE3902" w:rsidP="00CE3902">
      <w:pPr>
        <w:pStyle w:val="NoSpacing"/>
        <w:rPr>
          <w:rFonts w:asciiTheme="minorHAnsi" w:eastAsiaTheme="minorHAnsi" w:hAnsiTheme="minorHAnsi"/>
          <w:sz w:val="24"/>
          <w:szCs w:val="24"/>
        </w:rPr>
      </w:pPr>
      <w:r w:rsidRPr="00852E35">
        <w:rPr>
          <w:rFonts w:asciiTheme="minorHAnsi" w:eastAsiaTheme="minorHAnsi" w:hAnsiTheme="minorHAnsi"/>
          <w:sz w:val="24"/>
          <w:szCs w:val="24"/>
        </w:rPr>
        <w:t xml:space="preserve">This concludes the analysis for </w:t>
      </w:r>
      <w:r>
        <w:rPr>
          <w:rFonts w:asciiTheme="minorHAnsi" w:eastAsiaTheme="minorHAnsi" w:hAnsiTheme="minorHAnsi"/>
          <w:sz w:val="24"/>
          <w:szCs w:val="24"/>
        </w:rPr>
        <w:t>Homework 02, Part 4.</w:t>
      </w:r>
    </w:p>
    <w:sectPr w:rsidR="00DE575D" w:rsidRPr="00F6471C" w:rsidSect="004F0194">
      <w:head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A86" w:rsidRDefault="00C85A86" w:rsidP="00B3507C">
      <w:r>
        <w:separator/>
      </w:r>
    </w:p>
  </w:endnote>
  <w:endnote w:type="continuationSeparator" w:id="0">
    <w:p w:rsidR="00C85A86" w:rsidRDefault="00C85A86" w:rsidP="00B3507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A86" w:rsidRDefault="00C85A86" w:rsidP="00B3507C">
      <w:r>
        <w:separator/>
      </w:r>
    </w:p>
  </w:footnote>
  <w:footnote w:type="continuationSeparator" w:id="0">
    <w:p w:rsidR="00C85A86" w:rsidRDefault="00C85A86" w:rsidP="00B350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77807649"/>
      <w:placeholder>
        <w:docPart w:val="DE311CF0E35543A79CC723CC2488B331"/>
      </w:placeholder>
      <w:dataBinding w:prefixMappings="xmlns:ns0='http://schemas.openxmlformats.org/package/2006/metadata/core-properties' xmlns:ns1='http://purl.org/dc/elements/1.1/'" w:xpath="/ns0:coreProperties[1]/ns1:title[1]" w:storeItemID="{6C3C8BC8-F283-45AE-878A-BAB7291924A1}"/>
      <w:text/>
    </w:sdtPr>
    <w:sdtContent>
      <w:p w:rsidR="000F19FD" w:rsidRDefault="000F19FD">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AB766F">
          <w:rPr>
            <w:b/>
            <w:bCs/>
            <w:color w:val="1F497D" w:themeColor="text2"/>
            <w:sz w:val="28"/>
            <w:szCs w:val="28"/>
          </w:rPr>
          <w:t>2</w:t>
        </w:r>
        <w:r>
          <w:rPr>
            <w:b/>
            <w:bCs/>
            <w:color w:val="1F497D" w:themeColor="text2"/>
            <w:sz w:val="28"/>
            <w:szCs w:val="28"/>
          </w:rPr>
          <w:t xml:space="preserve"> – </w:t>
        </w:r>
        <w:r w:rsidR="00AB766F">
          <w:rPr>
            <w:b/>
            <w:bCs/>
            <w:color w:val="1F497D" w:themeColor="text2"/>
            <w:sz w:val="28"/>
            <w:szCs w:val="28"/>
          </w:rPr>
          <w:t>Modeling in Verilog</w:t>
        </w:r>
      </w:p>
    </w:sdtContent>
  </w:sdt>
  <w:sdt>
    <w:sdtPr>
      <w:alias w:val="Subtitle"/>
      <w:id w:val="77807653"/>
      <w:placeholder>
        <w:docPart w:val="E1E83088BC8E437B8A9C80AD57649872"/>
      </w:placeholder>
      <w:dataBinding w:prefixMappings="xmlns:ns0='http://schemas.openxmlformats.org/package/2006/metadata/core-properties' xmlns:ns1='http://purl.org/dc/elements/1.1/'" w:xpath="/ns0:coreProperties[1]/ns1:subject[1]" w:storeItemID="{6C3C8BC8-F283-45AE-878A-BAB7291924A1}"/>
      <w:text/>
    </w:sdtPr>
    <w:sdtContent>
      <w:p w:rsidR="000F19FD" w:rsidRDefault="000F19FD">
        <w:pPr>
          <w:pStyle w:val="Header"/>
          <w:tabs>
            <w:tab w:val="left" w:pos="2580"/>
            <w:tab w:val="left" w:pos="2985"/>
          </w:tabs>
          <w:spacing w:after="120" w:line="276" w:lineRule="auto"/>
          <w:rPr>
            <w:color w:val="4F81BD" w:themeColor="accent1"/>
          </w:rPr>
        </w:pPr>
        <w:r>
          <w:rPr>
            <w:color w:val="4F81BD" w:themeColor="accent1"/>
          </w:rPr>
          <w:t>ECE 505 – Computer Architecture</w:t>
        </w:r>
      </w:p>
    </w:sdtContent>
  </w:sdt>
  <w:sdt>
    <w:sdtPr>
      <w:alias w:val="Author"/>
      <w:id w:val="77807658"/>
      <w:placeholder>
        <w:docPart w:val="512737FC16C44A42AA8829C41F703D97"/>
      </w:placeholder>
      <w:dataBinding w:prefixMappings="xmlns:ns0='http://schemas.openxmlformats.org/package/2006/metadata/core-properties' xmlns:ns1='http://purl.org/dc/elements/1.1/'" w:xpath="/ns0:coreProperties[1]/ns1:creator[1]" w:storeItemID="{6C3C8BC8-F283-45AE-878A-BAB7291924A1}"/>
      <w:text/>
    </w:sdtPr>
    <w:sdtContent>
      <w:p w:rsidR="000F19FD" w:rsidRDefault="000F19FD">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0F19FD" w:rsidRDefault="000F19F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9218">
      <o:colormenu v:ext="edit" fillcolor="none [3207]" strokecolor="none [3207]"/>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F0194"/>
    <w:rsid w:val="00011D1C"/>
    <w:rsid w:val="000204BC"/>
    <w:rsid w:val="000212A6"/>
    <w:rsid w:val="000515B9"/>
    <w:rsid w:val="0006521A"/>
    <w:rsid w:val="000727F7"/>
    <w:rsid w:val="00074F81"/>
    <w:rsid w:val="00094606"/>
    <w:rsid w:val="000A17D7"/>
    <w:rsid w:val="000D5156"/>
    <w:rsid w:val="000F19FD"/>
    <w:rsid w:val="001A0609"/>
    <w:rsid w:val="001D1B5A"/>
    <w:rsid w:val="001F5CDA"/>
    <w:rsid w:val="001F6048"/>
    <w:rsid w:val="0027788E"/>
    <w:rsid w:val="002A694A"/>
    <w:rsid w:val="002F626F"/>
    <w:rsid w:val="003168A9"/>
    <w:rsid w:val="00323A6A"/>
    <w:rsid w:val="003427E3"/>
    <w:rsid w:val="00360FF2"/>
    <w:rsid w:val="00386380"/>
    <w:rsid w:val="003B1C24"/>
    <w:rsid w:val="003B6AFE"/>
    <w:rsid w:val="0040350B"/>
    <w:rsid w:val="00404A2B"/>
    <w:rsid w:val="00416F6E"/>
    <w:rsid w:val="0045388F"/>
    <w:rsid w:val="004A5772"/>
    <w:rsid w:val="004D0216"/>
    <w:rsid w:val="004E6BDF"/>
    <w:rsid w:val="004F0194"/>
    <w:rsid w:val="005370D7"/>
    <w:rsid w:val="00540867"/>
    <w:rsid w:val="00550711"/>
    <w:rsid w:val="0055192C"/>
    <w:rsid w:val="00583F1C"/>
    <w:rsid w:val="005D6464"/>
    <w:rsid w:val="005E1771"/>
    <w:rsid w:val="00607EC4"/>
    <w:rsid w:val="00611139"/>
    <w:rsid w:val="0061377D"/>
    <w:rsid w:val="00642A07"/>
    <w:rsid w:val="00673EE3"/>
    <w:rsid w:val="0067421E"/>
    <w:rsid w:val="00690184"/>
    <w:rsid w:val="00697127"/>
    <w:rsid w:val="006A773E"/>
    <w:rsid w:val="006B2333"/>
    <w:rsid w:val="006D045E"/>
    <w:rsid w:val="006E1089"/>
    <w:rsid w:val="006F397F"/>
    <w:rsid w:val="006F5533"/>
    <w:rsid w:val="007363F7"/>
    <w:rsid w:val="0074376C"/>
    <w:rsid w:val="00747EEC"/>
    <w:rsid w:val="007521CA"/>
    <w:rsid w:val="007836F8"/>
    <w:rsid w:val="007842AC"/>
    <w:rsid w:val="007B4514"/>
    <w:rsid w:val="007C21F7"/>
    <w:rsid w:val="008229A0"/>
    <w:rsid w:val="00852E35"/>
    <w:rsid w:val="008C32F8"/>
    <w:rsid w:val="008D4912"/>
    <w:rsid w:val="008F2686"/>
    <w:rsid w:val="008F4144"/>
    <w:rsid w:val="009017CF"/>
    <w:rsid w:val="0091083B"/>
    <w:rsid w:val="00926ACD"/>
    <w:rsid w:val="009618BF"/>
    <w:rsid w:val="009C1356"/>
    <w:rsid w:val="009C628B"/>
    <w:rsid w:val="00A26696"/>
    <w:rsid w:val="00A43293"/>
    <w:rsid w:val="00A46CF9"/>
    <w:rsid w:val="00A8055B"/>
    <w:rsid w:val="00A94776"/>
    <w:rsid w:val="00AA7528"/>
    <w:rsid w:val="00AB6DF5"/>
    <w:rsid w:val="00AB766F"/>
    <w:rsid w:val="00AD20AC"/>
    <w:rsid w:val="00B027D7"/>
    <w:rsid w:val="00B3507C"/>
    <w:rsid w:val="00B46CDA"/>
    <w:rsid w:val="00B520A4"/>
    <w:rsid w:val="00B56899"/>
    <w:rsid w:val="00B92C89"/>
    <w:rsid w:val="00BA1A97"/>
    <w:rsid w:val="00BA78EC"/>
    <w:rsid w:val="00BD3638"/>
    <w:rsid w:val="00C01A32"/>
    <w:rsid w:val="00C273F4"/>
    <w:rsid w:val="00C31FF0"/>
    <w:rsid w:val="00C85A86"/>
    <w:rsid w:val="00CE202B"/>
    <w:rsid w:val="00CE3902"/>
    <w:rsid w:val="00D675E3"/>
    <w:rsid w:val="00DA7F24"/>
    <w:rsid w:val="00DB2414"/>
    <w:rsid w:val="00DB4A7A"/>
    <w:rsid w:val="00DC5BFA"/>
    <w:rsid w:val="00DE575D"/>
    <w:rsid w:val="00E20DCE"/>
    <w:rsid w:val="00E25C61"/>
    <w:rsid w:val="00E524EC"/>
    <w:rsid w:val="00E52B7A"/>
    <w:rsid w:val="00E546ED"/>
    <w:rsid w:val="00E90753"/>
    <w:rsid w:val="00EB794D"/>
    <w:rsid w:val="00ED0C7A"/>
    <w:rsid w:val="00EE693E"/>
    <w:rsid w:val="00EE7C48"/>
    <w:rsid w:val="00F25189"/>
    <w:rsid w:val="00F6471C"/>
    <w:rsid w:val="00F81AF9"/>
    <w:rsid w:val="00F93A75"/>
    <w:rsid w:val="00FA0962"/>
    <w:rsid w:val="00FB05B5"/>
    <w:rsid w:val="00FE364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07]" strokecolor="none [3207]"/>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No Spacing" w:uiPriority="1" w:qFormat="1"/>
  </w:latentStyles>
  <w:style w:type="paragraph" w:default="1" w:styleId="Normal">
    <w:name w:val="Normal"/>
    <w:qFormat/>
    <w:rsid w:val="002A39D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194"/>
    <w:pPr>
      <w:tabs>
        <w:tab w:val="center" w:pos="4320"/>
        <w:tab w:val="right" w:pos="8640"/>
      </w:tabs>
    </w:pPr>
  </w:style>
  <w:style w:type="character" w:customStyle="1" w:styleId="HeaderChar">
    <w:name w:val="Header Char"/>
    <w:basedOn w:val="DefaultParagraphFont"/>
    <w:link w:val="Header"/>
    <w:uiPriority w:val="99"/>
    <w:rsid w:val="004F0194"/>
  </w:style>
  <w:style w:type="paragraph" w:styleId="Footer">
    <w:name w:val="footer"/>
    <w:basedOn w:val="Normal"/>
    <w:link w:val="FooterChar"/>
    <w:uiPriority w:val="99"/>
    <w:semiHidden/>
    <w:unhideWhenUsed/>
    <w:rsid w:val="004F0194"/>
    <w:pPr>
      <w:tabs>
        <w:tab w:val="center" w:pos="4320"/>
        <w:tab w:val="right" w:pos="8640"/>
      </w:tabs>
    </w:pPr>
  </w:style>
  <w:style w:type="character" w:customStyle="1" w:styleId="FooterChar">
    <w:name w:val="Footer Char"/>
    <w:basedOn w:val="DefaultParagraphFont"/>
    <w:link w:val="Footer"/>
    <w:uiPriority w:val="99"/>
    <w:semiHidden/>
    <w:rsid w:val="004F0194"/>
  </w:style>
  <w:style w:type="table" w:customStyle="1" w:styleId="LightShading-Accent11">
    <w:name w:val="Light Shading - Accent 11"/>
    <w:basedOn w:val="TableNormal"/>
    <w:uiPriority w:val="60"/>
    <w:rsid w:val="004F0194"/>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4F0194"/>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4F019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F0194"/>
    <w:rPr>
      <w:rFonts w:ascii="PMingLiU" w:eastAsiaTheme="minorEastAsia" w:hAnsi="PMingLiU"/>
      <w:sz w:val="22"/>
      <w:szCs w:val="22"/>
    </w:rPr>
  </w:style>
  <w:style w:type="table" w:styleId="ColorfulGrid-Accent1">
    <w:name w:val="Colorful Grid Accent 1"/>
    <w:basedOn w:val="TableNormal"/>
    <w:uiPriority w:val="73"/>
    <w:rsid w:val="00E546ED"/>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E546ED"/>
    <w:pPr>
      <w:spacing w:after="0"/>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1">
    <w:name w:val="Medium Shading 21"/>
    <w:basedOn w:val="TableNormal"/>
    <w:uiPriority w:val="64"/>
    <w:rsid w:val="00E546ED"/>
    <w:pPr>
      <w:spacing w:after="0"/>
    </w:pPr>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rsid w:val="008229A0"/>
    <w:rPr>
      <w:rFonts w:ascii="Tahoma" w:hAnsi="Tahoma" w:cs="Tahoma"/>
      <w:sz w:val="16"/>
      <w:szCs w:val="16"/>
    </w:rPr>
  </w:style>
  <w:style w:type="character" w:customStyle="1" w:styleId="BalloonTextChar">
    <w:name w:val="Balloon Text Char"/>
    <w:basedOn w:val="DefaultParagraphFont"/>
    <w:link w:val="BalloonText"/>
    <w:rsid w:val="008229A0"/>
    <w:rPr>
      <w:rFonts w:ascii="Tahoma" w:hAnsi="Tahoma" w:cs="Tahoma"/>
      <w:sz w:val="16"/>
      <w:szCs w:val="16"/>
    </w:rPr>
  </w:style>
  <w:style w:type="paragraph" w:styleId="Caption">
    <w:name w:val="caption"/>
    <w:basedOn w:val="Normal"/>
    <w:next w:val="Normal"/>
    <w:rsid w:val="006E108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63421687">
      <w:bodyDiv w:val="1"/>
      <w:marLeft w:val="0"/>
      <w:marRight w:val="0"/>
      <w:marTop w:val="0"/>
      <w:marBottom w:val="0"/>
      <w:divBdr>
        <w:top w:val="none" w:sz="0" w:space="0" w:color="auto"/>
        <w:left w:val="none" w:sz="0" w:space="0" w:color="auto"/>
        <w:bottom w:val="none" w:sz="0" w:space="0" w:color="auto"/>
        <w:right w:val="none" w:sz="0" w:space="0" w:color="auto"/>
      </w:divBdr>
    </w:div>
    <w:div w:id="1236746018">
      <w:bodyDiv w:val="1"/>
      <w:marLeft w:val="0"/>
      <w:marRight w:val="0"/>
      <w:marTop w:val="0"/>
      <w:marBottom w:val="0"/>
      <w:divBdr>
        <w:top w:val="none" w:sz="0" w:space="0" w:color="auto"/>
        <w:left w:val="none" w:sz="0" w:space="0" w:color="auto"/>
        <w:bottom w:val="none" w:sz="0" w:space="0" w:color="auto"/>
        <w:right w:val="none" w:sz="0" w:space="0" w:color="auto"/>
      </w:divBdr>
    </w:div>
    <w:div w:id="1655135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311CF0E35543A79CC723CC2488B331"/>
        <w:category>
          <w:name w:val="General"/>
          <w:gallery w:val="placeholder"/>
        </w:category>
        <w:types>
          <w:type w:val="bbPlcHdr"/>
        </w:types>
        <w:behaviors>
          <w:behavior w:val="content"/>
        </w:behaviors>
        <w:guid w:val="{D00A3D4E-39B0-4C20-92C3-C412317E4FE2}"/>
      </w:docPartPr>
      <w:docPartBody>
        <w:p w:rsidR="00EB0DBA" w:rsidRDefault="00EB0DBA" w:rsidP="00EB0DBA">
          <w:pPr>
            <w:pStyle w:val="DE311CF0E35543A79CC723CC2488B331"/>
          </w:pPr>
          <w:r>
            <w:rPr>
              <w:b/>
              <w:bCs/>
              <w:color w:val="1F497D" w:themeColor="text2"/>
              <w:sz w:val="28"/>
              <w:szCs w:val="28"/>
            </w:rPr>
            <w:t>[Type the document title]</w:t>
          </w:r>
        </w:p>
      </w:docPartBody>
    </w:docPart>
    <w:docPart>
      <w:docPartPr>
        <w:name w:val="E1E83088BC8E437B8A9C80AD57649872"/>
        <w:category>
          <w:name w:val="General"/>
          <w:gallery w:val="placeholder"/>
        </w:category>
        <w:types>
          <w:type w:val="bbPlcHdr"/>
        </w:types>
        <w:behaviors>
          <w:behavior w:val="content"/>
        </w:behaviors>
        <w:guid w:val="{00CE6388-CC9A-49DB-ABD5-5C550CA0AFA8}"/>
      </w:docPartPr>
      <w:docPartBody>
        <w:p w:rsidR="00EB0DBA" w:rsidRDefault="00EB0DBA" w:rsidP="00EB0DBA">
          <w:pPr>
            <w:pStyle w:val="E1E83088BC8E437B8A9C80AD57649872"/>
          </w:pPr>
          <w:r>
            <w:rPr>
              <w:color w:val="4F81BD" w:themeColor="accent1"/>
            </w:rPr>
            <w:t>[Type the document subtitle]</w:t>
          </w:r>
        </w:p>
      </w:docPartBody>
    </w:docPart>
    <w:docPart>
      <w:docPartPr>
        <w:name w:val="512737FC16C44A42AA8829C41F703D97"/>
        <w:category>
          <w:name w:val="General"/>
          <w:gallery w:val="placeholder"/>
        </w:category>
        <w:types>
          <w:type w:val="bbPlcHdr"/>
        </w:types>
        <w:behaviors>
          <w:behavior w:val="content"/>
        </w:behaviors>
        <w:guid w:val="{58B15EA0-08BF-4F6F-ABB5-3B39E0776C34}"/>
      </w:docPartPr>
      <w:docPartBody>
        <w:p w:rsidR="00EB0DBA" w:rsidRDefault="00EB0DBA" w:rsidP="00EB0DBA">
          <w:pPr>
            <w:pStyle w:val="512737FC16C44A42AA8829C41F703D97"/>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0DBA"/>
    <w:rsid w:val="00220708"/>
    <w:rsid w:val="0061510C"/>
    <w:rsid w:val="00EB0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6A0442D8C4B2E9CF7E8F480E2FB74">
    <w:name w:val="D036A0442D8C4B2E9CF7E8F480E2FB74"/>
    <w:rsid w:val="00EB0DBA"/>
  </w:style>
  <w:style w:type="paragraph" w:customStyle="1" w:styleId="4CA7FAB6DFD84173BAEA4D2ACCA25046">
    <w:name w:val="4CA7FAB6DFD84173BAEA4D2ACCA25046"/>
    <w:rsid w:val="00EB0DBA"/>
  </w:style>
  <w:style w:type="paragraph" w:customStyle="1" w:styleId="167F507BFC004D1A91034A5654617EEE">
    <w:name w:val="167F507BFC004D1A91034A5654617EEE"/>
    <w:rsid w:val="00EB0DBA"/>
  </w:style>
  <w:style w:type="paragraph" w:customStyle="1" w:styleId="DE311CF0E35543A79CC723CC2488B331">
    <w:name w:val="DE311CF0E35543A79CC723CC2488B331"/>
    <w:rsid w:val="00EB0DBA"/>
  </w:style>
  <w:style w:type="paragraph" w:customStyle="1" w:styleId="E1E83088BC8E437B8A9C80AD57649872">
    <w:name w:val="E1E83088BC8E437B8A9C80AD57649872"/>
    <w:rsid w:val="00EB0DBA"/>
  </w:style>
  <w:style w:type="paragraph" w:customStyle="1" w:styleId="512737FC16C44A42AA8829C41F703D97">
    <w:name w:val="512737FC16C44A42AA8829C41F703D97"/>
    <w:rsid w:val="00EB0D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14028-83A2-4C9A-B071-68F3B330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10</Pages>
  <Words>1433</Words>
  <Characters>8170</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Homework 02 – Modeling in Verilog</vt:lpstr>
      <vt:lpstr>PART 1 – G6 System Design</vt:lpstr>
      <vt:lpstr/>
      <vt:lpstr/>
      <vt:lpstr/>
      <vt:lpstr/>
      <vt:lpstr>PART 2 – 1011 Moore Machine Sequence Detector</vt:lpstr>
      <vt:lpstr>Subpart A – S2PC Design</vt:lpstr>
      <vt:lpstr>Subpart B – P2SC Design</vt:lpstr>
      <vt:lpstr>Subpart C – P2SC to S2PC Design</vt:lpstr>
      <vt:lpstr>Subpart D – S2PC to P2SC Design</vt:lpstr>
    </vt:vector>
  </TitlesOfParts>
  <Company>Customer Solutions BAE Systems</Company>
  <LinksUpToDate>false</LinksUpToDate>
  <CharactersWithSpaces>9584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02 – Modeling in Verilog</dc:title>
  <dc:subject>ECE 505 – Computer Architecture</dc:subject>
  <dc:creator>Carlos Lazo</dc:creator>
  <cp:keywords/>
  <cp:lastModifiedBy>carlos.lazo</cp:lastModifiedBy>
  <cp:revision>70</cp:revision>
  <dcterms:created xsi:type="dcterms:W3CDTF">2010-06-06T17:25:00Z</dcterms:created>
  <dcterms:modified xsi:type="dcterms:W3CDTF">2010-06-22T04:59:00Z</dcterms:modified>
</cp:coreProperties>
</file>